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Times New Roman"/>
          <w:b/>
          <w:sz w:val="32"/>
        </w:rPr>
      </w:pPr>
      <w:r>
        <w:rPr>
          <w:rFonts w:ascii="宋体" w:hAnsi="宋体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宋体" w:hAnsi="宋体" w:eastAsia="宋体" w:cs="Times New Roman"/>
          <w:b/>
          <w:sz w:val="28"/>
        </w:rPr>
      </w:pPr>
      <w:r>
        <w:rPr>
          <w:rFonts w:hint="eastAsia" w:ascii="宋体" w:hAnsi="宋体" w:eastAsia="宋体" w:cs="Times New Roman"/>
          <w:b/>
          <w:sz w:val="28"/>
        </w:rPr>
        <w:t>班级：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     五</w:t>
      </w:r>
      <w:r>
        <w:rPr>
          <w:rFonts w:hint="eastAsia" w:ascii="宋体" w:hAnsi="宋体" w:eastAsia="宋体" w:cs="Times New Roman"/>
          <w:b/>
          <w:sz w:val="28"/>
          <w:u w:val="single"/>
          <w:lang w:val="en-US" w:eastAsia="zh-CN"/>
        </w:rPr>
        <w:t>5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      </w:t>
      </w:r>
      <w:r>
        <w:rPr>
          <w:rFonts w:hint="eastAsia" w:ascii="宋体" w:hAnsi="宋体" w:eastAsia="宋体" w:cs="Times New Roman"/>
          <w:b/>
          <w:sz w:val="28"/>
        </w:rPr>
        <w:t xml:space="preserve">               周次：第 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</w:t>
      </w:r>
      <w:r>
        <w:rPr>
          <w:rFonts w:hint="eastAsia" w:ascii="宋体" w:hAnsi="宋体" w:eastAsia="宋体" w:cs="Times New Roman"/>
          <w:b/>
          <w:sz w:val="28"/>
          <w:u w:val="single"/>
          <w:lang w:val="en-US" w:eastAsia="zh-CN"/>
        </w:rPr>
        <w:t>6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</w:t>
      </w:r>
      <w:r>
        <w:rPr>
          <w:rFonts w:hint="eastAsia" w:ascii="宋体" w:hAnsi="宋体" w:eastAsia="宋体" w:cs="Times New Roman"/>
          <w:b/>
          <w:sz w:val="28"/>
        </w:rPr>
        <w:t xml:space="preserve"> 周</w:t>
      </w:r>
    </w:p>
    <w:p>
      <w:pPr>
        <w:jc w:val="left"/>
        <w:rPr>
          <w:rFonts w:ascii="宋体" w:hAnsi="宋体" w:eastAsia="宋体" w:cs="Times New Roman"/>
        </w:rPr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0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语文园地二（第一课时）</w:t>
            </w:r>
          </w:p>
        </w:tc>
        <w:tc>
          <w:tcPr>
            <w:tcW w:w="3260" w:type="dxa"/>
          </w:tcPr>
          <w:p>
            <w:pPr>
              <w:pStyle w:val="6"/>
              <w:ind w:firstLine="0" w:firstLineChars="0"/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1.阅读《阅读空间》第二单元中的第一二篇。</w:t>
            </w:r>
          </w:p>
          <w:p>
            <w:pPr>
              <w:pStyle w:val="6"/>
              <w:ind w:firstLine="0" w:firstLineChars="0"/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2.完成《练习与测试》单元练习二一、二、三、四题。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835" w:type="dxa"/>
          </w:tcPr>
          <w:p>
            <w:pPr>
              <w:pStyle w:val="6"/>
              <w:ind w:firstLine="0" w:firstLineChars="0"/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1.完成《练习与测试》单元练习二一、二、三、四题。</w:t>
            </w:r>
          </w:p>
          <w:p>
            <w:pPr>
              <w:pStyle w:val="6"/>
              <w:ind w:firstLine="0" w:firstLineChars="0"/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阅读</w:t>
            </w:r>
          </w:p>
          <w:p>
            <w:pPr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书面</w:t>
            </w:r>
          </w:p>
        </w:tc>
        <w:tc>
          <w:tcPr>
            <w:tcW w:w="1276" w:type="dxa"/>
          </w:tcPr>
          <w:p>
            <w:pPr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18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质因数和分解质因数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1.完成练习与测试35页。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2.预习课本41页例9，10.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1.完成练习与测试35页。拓展应用不写。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2.预习课本41页例9.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巩固&amp;拓展</w:t>
            </w:r>
          </w:p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跳跃：助跑跳过障碍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eastAsia" w:ascii="宋体" w:hAnsi="宋体" w:eastAsia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助跑起跳动作5次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1分钟跳绳3组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综2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我看家乡新变化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为家乡的发展献计献策。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为家乡的发展献计献策。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搜集、整理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我们的公共生活（第二课时）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1.小组合作，开展“身边的公共设施以及使用现状”的调查研究。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2.分享调查结果。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1.小组合作，开展“身边的公共设施以及使用现状”的调查研究。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画脸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水彩笔、油画棒、颜料、铅笔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水彩笔、油画棒、颜料、铅笔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工具、材料准备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宋体" w:hAnsi="宋体" w:eastAsia="宋体" w:cs="Times New Roman"/>
        </w:rPr>
      </w:pPr>
    </w:p>
    <w:p>
      <w:pPr>
        <w:jc w:val="left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  <w:b/>
          <w:sz w:val="24"/>
        </w:rPr>
        <w:t>班主任签名：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</w:t>
      </w:r>
      <w:r>
        <w:rPr>
          <w:rFonts w:hint="eastAsia" w:ascii="宋体" w:hAnsi="宋体" w:eastAsia="宋体" w:cs="Times New Roman"/>
          <w:b/>
          <w:sz w:val="24"/>
          <w:u w:val="single"/>
          <w:lang w:val="en-US" w:eastAsia="zh-CN"/>
        </w:rPr>
        <w:t>李悦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      </w:t>
      </w:r>
      <w:r>
        <w:rPr>
          <w:rFonts w:hint="eastAsia" w:ascii="宋体" w:hAnsi="宋体" w:eastAsia="宋体" w:cs="Times New Roman"/>
          <w:b/>
          <w:sz w:val="24"/>
        </w:rPr>
        <w:t xml:space="preserve">       年级组长签名：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毛小丽        </w:t>
      </w:r>
    </w:p>
    <w:p>
      <w:pPr>
        <w:jc w:val="left"/>
        <w:rPr>
          <w:rFonts w:ascii="宋体" w:hAnsi="宋体" w:eastAsia="宋体" w:cs="Times New Roman"/>
        </w:rPr>
      </w:pPr>
    </w:p>
    <w:p>
      <w:pPr>
        <w:jc w:val="left"/>
        <w:rPr>
          <w:rFonts w:ascii="宋体" w:hAnsi="宋体" w:eastAsia="宋体" w:cs="Times New Roman"/>
        </w:rPr>
      </w:pPr>
    </w:p>
    <w:p>
      <w:pPr>
        <w:jc w:val="center"/>
        <w:rPr>
          <w:rFonts w:ascii="宋体" w:hAnsi="宋体" w:eastAsia="宋体" w:cs="Times New Roman"/>
          <w:b/>
          <w:sz w:val="32"/>
        </w:rPr>
      </w:pPr>
      <w:r>
        <w:rPr>
          <w:rFonts w:ascii="宋体" w:hAnsi="宋体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  <w:b/>
          <w:sz w:val="28"/>
        </w:rPr>
        <w:t>班级：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     五</w:t>
      </w:r>
      <w:r>
        <w:rPr>
          <w:rFonts w:hint="eastAsia" w:ascii="宋体" w:hAnsi="宋体" w:eastAsia="宋体" w:cs="Times New Roman"/>
          <w:b/>
          <w:sz w:val="28"/>
          <w:u w:val="single"/>
          <w:lang w:val="en-US" w:eastAsia="zh-CN"/>
        </w:rPr>
        <w:t>5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      </w:t>
      </w:r>
      <w:r>
        <w:rPr>
          <w:rFonts w:hint="eastAsia" w:ascii="宋体" w:hAnsi="宋体" w:eastAsia="宋体" w:cs="Times New Roman"/>
          <w:b/>
          <w:sz w:val="28"/>
        </w:rPr>
        <w:t xml:space="preserve">               周次：第 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</w:t>
      </w:r>
      <w:r>
        <w:rPr>
          <w:rFonts w:hint="eastAsia" w:ascii="宋体" w:hAnsi="宋体" w:eastAsia="宋体" w:cs="Times New Roman"/>
          <w:b/>
          <w:sz w:val="28"/>
          <w:u w:val="single"/>
          <w:lang w:val="en-US" w:eastAsia="zh-CN"/>
        </w:rPr>
        <w:t>6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</w:t>
      </w:r>
      <w:r>
        <w:rPr>
          <w:rFonts w:hint="eastAsia" w:ascii="宋体" w:hAnsi="宋体" w:eastAsia="宋体" w:cs="Times New Roman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0"/>
              </w:rPr>
              <w:t>周二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语文园地二（第二课时）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1"/>
              </w:numP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背诵《鸟鸣涧》。</w:t>
            </w:r>
          </w:p>
          <w:p>
            <w:pPr>
              <w:numPr>
                <w:ilvl w:val="0"/>
                <w:numId w:val="1"/>
              </w:numP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完成《练习与测试》单元练习二第五、六题。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阅读《阅读空间》第二单元三四篇。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1.背诵《鸟鸣涧》。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2.完成《练习与测试》单元练习二第五、六题。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口头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18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综1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U3  Culture time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&amp;Cartoon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1.听读背U3 Cartoon time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2.熟读并背诵U3单词表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1.听读U3 Cartoon time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2.熟读并背诵U3 单词表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口头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公因数和最大公因数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1.完成练习与测试36-37页。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1.完成练习与测试36-37页。拓展应用不写。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巩固&amp;拓展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跳跃：助跑越过横绳进沙坑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助跑跳跃动作5次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1分钟仰卧起坐3组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地2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中国结平结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制作一个平结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了解平结的制作方法</w:t>
            </w:r>
          </w:p>
        </w:tc>
        <w:tc>
          <w:tcPr>
            <w:tcW w:w="1701" w:type="dxa"/>
            <w:vAlign w:val="top"/>
          </w:tcPr>
          <w:p>
            <w:pPr>
              <w:ind w:firstLine="270" w:firstLineChars="150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德法</w:t>
            </w:r>
          </w:p>
        </w:tc>
        <w:tc>
          <w:tcPr>
            <w:tcW w:w="1843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我们的公共生活（第三课时）</w:t>
            </w:r>
          </w:p>
        </w:tc>
        <w:tc>
          <w:tcPr>
            <w:tcW w:w="3260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1.阅读并了解《中华人民共和国民法典》。</w:t>
            </w:r>
          </w:p>
        </w:tc>
        <w:tc>
          <w:tcPr>
            <w:tcW w:w="2835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1.阅读并了解《中华人民共和国民法典》。</w:t>
            </w:r>
          </w:p>
        </w:tc>
        <w:tc>
          <w:tcPr>
            <w:tcW w:w="1701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实践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10分钟</w:t>
            </w:r>
          </w:p>
        </w:tc>
        <w:tc>
          <w:tcPr>
            <w:tcW w:w="992" w:type="dxa"/>
            <w:vMerge w:val="continue"/>
            <w:tcBorders>
              <w:bottom w:val="single" w:color="auto" w:sz="4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宋体" w:hAnsi="宋体" w:eastAsia="宋体" w:cs="Times New Roman"/>
          <w:b/>
          <w:sz w:val="24"/>
        </w:rPr>
      </w:pPr>
    </w:p>
    <w:p>
      <w:pPr>
        <w:jc w:val="left"/>
        <w:rPr>
          <w:rFonts w:hint="eastAsia" w:ascii="宋体" w:hAnsi="宋体" w:eastAsia="宋体" w:cs="Times New Roman"/>
          <w:b/>
          <w:sz w:val="24"/>
          <w:u w:val="single"/>
        </w:rPr>
      </w:pPr>
      <w:r>
        <w:rPr>
          <w:rFonts w:hint="eastAsia" w:ascii="宋体" w:hAnsi="宋体" w:eastAsia="宋体" w:cs="Times New Roman"/>
          <w:b/>
          <w:sz w:val="24"/>
        </w:rPr>
        <w:t>班主任签名：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</w:t>
      </w:r>
      <w:r>
        <w:rPr>
          <w:rFonts w:hint="eastAsia" w:ascii="宋体" w:hAnsi="宋体" w:eastAsia="宋体" w:cs="Times New Roman"/>
          <w:b/>
          <w:sz w:val="24"/>
          <w:u w:val="single"/>
          <w:lang w:val="en-US" w:eastAsia="zh-CN"/>
        </w:rPr>
        <w:t>李悦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      </w:t>
      </w:r>
      <w:r>
        <w:rPr>
          <w:rFonts w:hint="eastAsia" w:ascii="宋体" w:hAnsi="宋体" w:eastAsia="宋体" w:cs="Times New Roman"/>
          <w:b/>
          <w:sz w:val="24"/>
        </w:rPr>
        <w:t xml:space="preserve">       年级组长签名：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毛小丽        </w:t>
      </w:r>
    </w:p>
    <w:p>
      <w:pPr>
        <w:jc w:val="left"/>
        <w:rPr>
          <w:rFonts w:hint="eastAsia" w:ascii="宋体" w:hAnsi="宋体" w:eastAsia="宋体" w:cs="Times New Roman"/>
          <w:b/>
          <w:sz w:val="24"/>
          <w:u w:val="single"/>
        </w:rPr>
      </w:pPr>
    </w:p>
    <w:p>
      <w:pPr>
        <w:jc w:val="left"/>
        <w:rPr>
          <w:rFonts w:hint="eastAsia" w:ascii="宋体" w:hAnsi="宋体" w:eastAsia="宋体" w:cs="Times New Roman"/>
          <w:b/>
          <w:sz w:val="24"/>
          <w:u w:val="single"/>
        </w:rPr>
      </w:pPr>
    </w:p>
    <w:p>
      <w:pPr>
        <w:jc w:val="left"/>
        <w:rPr>
          <w:rFonts w:hint="eastAsia" w:ascii="宋体" w:hAnsi="宋体" w:eastAsia="宋体" w:cs="Times New Roman"/>
          <w:b/>
          <w:sz w:val="24"/>
          <w:u w:val="single"/>
        </w:rPr>
      </w:pPr>
    </w:p>
    <w:p>
      <w:pPr>
        <w:jc w:val="center"/>
        <w:rPr>
          <w:rFonts w:ascii="宋体" w:hAnsi="宋体" w:eastAsia="宋体" w:cs="Times New Roman"/>
          <w:b/>
          <w:sz w:val="32"/>
        </w:rPr>
      </w:pPr>
      <w:r>
        <w:rPr>
          <w:rFonts w:ascii="宋体" w:hAnsi="宋体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hint="eastAsia" w:ascii="宋体" w:hAnsi="宋体" w:eastAsia="宋体" w:cs="Times New Roman"/>
          <w:b/>
          <w:sz w:val="24"/>
          <w:u w:val="single"/>
        </w:rPr>
      </w:pPr>
      <w:r>
        <w:rPr>
          <w:rFonts w:hint="eastAsia" w:ascii="宋体" w:hAnsi="宋体" w:eastAsia="宋体" w:cs="Times New Roman"/>
          <w:b/>
          <w:sz w:val="28"/>
        </w:rPr>
        <w:t>班级：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     五</w:t>
      </w:r>
      <w:r>
        <w:rPr>
          <w:rFonts w:hint="eastAsia" w:ascii="宋体" w:hAnsi="宋体" w:eastAsia="宋体" w:cs="Times New Roman"/>
          <w:b/>
          <w:sz w:val="28"/>
          <w:u w:val="single"/>
          <w:lang w:val="en-US" w:eastAsia="zh-CN"/>
        </w:rPr>
        <w:t>5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      </w:t>
      </w:r>
      <w:r>
        <w:rPr>
          <w:rFonts w:hint="eastAsia" w:ascii="宋体" w:hAnsi="宋体" w:eastAsia="宋体" w:cs="Times New Roman"/>
          <w:b/>
          <w:sz w:val="28"/>
        </w:rPr>
        <w:t xml:space="preserve">               周次：第 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</w:t>
      </w:r>
      <w:r>
        <w:rPr>
          <w:rFonts w:hint="eastAsia" w:ascii="宋体" w:hAnsi="宋体" w:eastAsia="宋体" w:cs="Times New Roman"/>
          <w:b/>
          <w:sz w:val="28"/>
          <w:u w:val="single"/>
          <w:lang w:val="en-US" w:eastAsia="zh-CN"/>
        </w:rPr>
        <w:t>6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</w:t>
      </w:r>
      <w:r>
        <w:rPr>
          <w:rFonts w:hint="eastAsia" w:ascii="宋体" w:hAnsi="宋体" w:eastAsia="宋体" w:cs="Times New Roman"/>
          <w:b/>
          <w:sz w:val="28"/>
        </w:rPr>
        <w:t xml:space="preserve"> 周</w:t>
      </w:r>
    </w:p>
    <w:p>
      <w:pPr>
        <w:jc w:val="left"/>
        <w:rPr>
          <w:rFonts w:ascii="宋体" w:hAnsi="宋体" w:eastAsia="宋体" w:cs="Times New Roman"/>
          <w:b/>
          <w:sz w:val="24"/>
        </w:rPr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0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公因数和最大公因数练习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1.完成练习与测试38-39页。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2.预习课本43页例11，12.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1.完成练习与测试38-39页。拓展应用不写。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2.预习课本43页例11，12.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巩固&amp;拓展</w:t>
            </w:r>
          </w:p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预习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18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快乐读书吧（第一课时）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1.阅读四大名著中与“三”有关的小故事。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2.说说四大名著中最喜欢的人物形象。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1.阅读四大名著中与“三”有关的小故事。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2.说说四大名著中最喜欢的人物形象。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阅读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口头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U3  Culture time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&amp;Cartoon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 听读背U3 Cartoon  time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2.完成《课课练》Period4的CDE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 听读背U3 Cartoon  time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2.完成《课课练》Period4的CD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口头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书法:两点水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1.在方格本上练写生字“冷、次、准”各5遍，掌握马字旁的书写要领。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2.欣赏名家书法作品，提高自己的书法鉴赏能力。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1.在方格本上练写生字“冷、次、准”各5遍，掌握马字旁的书写要领。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书面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跳跃：蹲踞式跳远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复习蹲踞式跳远动作5次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坐位体前屈20秒x3次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单元小结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宋体" w:hAnsi="宋体" w:eastAsia="宋体" w:cs="Times New Roman"/>
          <w:b/>
          <w:sz w:val="24"/>
        </w:rPr>
      </w:pPr>
    </w:p>
    <w:p>
      <w:pPr>
        <w:jc w:val="left"/>
        <w:rPr>
          <w:rFonts w:ascii="宋体" w:hAnsi="宋体" w:eastAsia="宋体" w:cs="Times New Roman"/>
          <w:b/>
          <w:sz w:val="24"/>
          <w:u w:val="single"/>
        </w:rPr>
      </w:pPr>
      <w:r>
        <w:rPr>
          <w:rFonts w:hint="eastAsia" w:ascii="宋体" w:hAnsi="宋体" w:eastAsia="宋体" w:cs="Times New Roman"/>
          <w:b/>
          <w:sz w:val="24"/>
        </w:rPr>
        <w:t>班主任签名：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</w:t>
      </w:r>
      <w:r>
        <w:rPr>
          <w:rFonts w:hint="eastAsia" w:ascii="宋体" w:hAnsi="宋体" w:eastAsia="宋体" w:cs="Times New Roman"/>
          <w:b/>
          <w:sz w:val="24"/>
          <w:u w:val="single"/>
          <w:lang w:val="en-US" w:eastAsia="zh-CN"/>
        </w:rPr>
        <w:t>李悦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      </w:t>
      </w:r>
      <w:r>
        <w:rPr>
          <w:rFonts w:hint="eastAsia" w:ascii="宋体" w:hAnsi="宋体" w:eastAsia="宋体" w:cs="Times New Roman"/>
          <w:b/>
          <w:sz w:val="24"/>
        </w:rPr>
        <w:t xml:space="preserve">       年级组长签名：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毛小丽        </w:t>
      </w:r>
    </w:p>
    <w:p>
      <w:pPr>
        <w:jc w:val="left"/>
        <w:rPr>
          <w:rFonts w:ascii="宋体" w:hAnsi="宋体" w:eastAsia="宋体" w:cs="Times New Roman"/>
        </w:rPr>
      </w:pPr>
    </w:p>
    <w:p>
      <w:pPr>
        <w:jc w:val="left"/>
        <w:rPr>
          <w:rFonts w:ascii="宋体" w:hAnsi="宋体" w:eastAsia="宋体" w:cs="Times New Roman"/>
        </w:rPr>
      </w:pPr>
    </w:p>
    <w:p>
      <w:pPr>
        <w:jc w:val="center"/>
        <w:rPr>
          <w:rFonts w:ascii="宋体" w:hAnsi="宋体" w:eastAsia="宋体" w:cs="Times New Roman"/>
          <w:b/>
          <w:sz w:val="32"/>
        </w:rPr>
      </w:pPr>
      <w:r>
        <w:rPr>
          <w:rFonts w:ascii="宋体" w:hAnsi="宋体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  <w:b/>
          <w:sz w:val="28"/>
        </w:rPr>
        <w:t>班级：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     五</w:t>
      </w:r>
      <w:r>
        <w:rPr>
          <w:rFonts w:hint="eastAsia" w:ascii="宋体" w:hAnsi="宋体" w:eastAsia="宋体" w:cs="Times New Roman"/>
          <w:b/>
          <w:sz w:val="28"/>
          <w:u w:val="single"/>
          <w:lang w:val="en-US" w:eastAsia="zh-CN"/>
        </w:rPr>
        <w:t>5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      </w:t>
      </w:r>
      <w:r>
        <w:rPr>
          <w:rFonts w:hint="eastAsia" w:ascii="宋体" w:hAnsi="宋体" w:eastAsia="宋体" w:cs="Times New Roman"/>
          <w:b/>
          <w:sz w:val="28"/>
        </w:rPr>
        <w:t xml:space="preserve">               周次：第 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</w:t>
      </w:r>
      <w:r>
        <w:rPr>
          <w:rFonts w:hint="eastAsia" w:ascii="宋体" w:hAnsi="宋体" w:eastAsia="宋体" w:cs="Times New Roman"/>
          <w:b/>
          <w:sz w:val="28"/>
          <w:u w:val="single"/>
          <w:lang w:val="en-US" w:eastAsia="zh-CN"/>
        </w:rPr>
        <w:t>6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</w:t>
      </w:r>
      <w:r>
        <w:rPr>
          <w:rFonts w:hint="eastAsia" w:ascii="宋体" w:hAnsi="宋体" w:eastAsia="宋体" w:cs="Times New Roman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汉字真有趣（第一课时）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2"/>
              </w:num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搜集字谜。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2.搜集体现汉字特点的古诗。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2"/>
              </w:num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搜集字谜。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2.搜集体现汉字特点的古诗。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公倍数和最小公倍数练习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1.完成练习与测试42-43页。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1.完成练习与测试42-431页。拓展应用不写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U3 Review </w:t>
            </w:r>
          </w:p>
          <w:p>
            <w:pPr>
              <w:ind w:firstLine="180" w:firstLineChars="100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&amp;Checkout time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 读背U3 Culture  time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2.Checkout for Unit1 A-E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 读背U3 Culture  time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2.Checkout for Unit1 A-C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口头</w:t>
            </w:r>
          </w:p>
          <w:p>
            <w:pPr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欣赏《急急风》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跟着《急急风》学走圆场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跟着《急急风》学走圆场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地1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小猫抓鱼2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利用Scratch传感器解决生活和学习中实际问题。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说说传感器来控制角色的移动的方法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实践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画脸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了解中外脸谱的相关知识及特点，感受画脸的艺术魅力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引导学生感受中外脸谱文化的魅力，体会创意美术的乐趣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宋体" w:hAnsi="宋体" w:eastAsia="宋体" w:cs="Times New Roman"/>
        </w:rPr>
      </w:pPr>
    </w:p>
    <w:p>
      <w:pPr>
        <w:jc w:val="left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  <w:b/>
          <w:sz w:val="24"/>
        </w:rPr>
        <w:t>班主任签名：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</w:t>
      </w:r>
      <w:r>
        <w:rPr>
          <w:rFonts w:hint="eastAsia" w:ascii="宋体" w:hAnsi="宋体" w:eastAsia="宋体" w:cs="Times New Roman"/>
          <w:b/>
          <w:sz w:val="24"/>
          <w:u w:val="single"/>
          <w:lang w:val="en-US" w:eastAsia="zh-CN"/>
        </w:rPr>
        <w:t>李悦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      </w:t>
      </w:r>
      <w:r>
        <w:rPr>
          <w:rFonts w:hint="eastAsia" w:ascii="宋体" w:hAnsi="宋体" w:eastAsia="宋体" w:cs="Times New Roman"/>
          <w:b/>
          <w:sz w:val="24"/>
        </w:rPr>
        <w:t xml:space="preserve">       年级组长签名：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毛小丽        </w:t>
      </w:r>
    </w:p>
    <w:p>
      <w:pPr>
        <w:jc w:val="left"/>
        <w:rPr>
          <w:rFonts w:ascii="宋体" w:hAnsi="宋体" w:eastAsia="宋体" w:cs="Times New Roman"/>
        </w:rPr>
      </w:pPr>
    </w:p>
    <w:p>
      <w:pPr>
        <w:jc w:val="left"/>
        <w:rPr>
          <w:rFonts w:ascii="宋体" w:hAnsi="宋体" w:eastAsia="宋体" w:cs="Times New Roman"/>
        </w:rPr>
      </w:pPr>
    </w:p>
    <w:p>
      <w:pPr>
        <w:jc w:val="left"/>
        <w:rPr>
          <w:rFonts w:ascii="宋体" w:hAnsi="宋体" w:eastAsia="宋体" w:cs="Times New Roman"/>
        </w:rPr>
      </w:pPr>
    </w:p>
    <w:p>
      <w:pPr>
        <w:jc w:val="left"/>
        <w:rPr>
          <w:rFonts w:ascii="宋体" w:hAnsi="宋体" w:eastAsia="宋体" w:cs="Times New Roman"/>
        </w:rPr>
      </w:pPr>
    </w:p>
    <w:p>
      <w:pPr>
        <w:jc w:val="left"/>
        <w:rPr>
          <w:rFonts w:ascii="宋体" w:hAnsi="宋体" w:eastAsia="宋体" w:cs="Times New Roman"/>
        </w:rPr>
      </w:pPr>
    </w:p>
    <w:p>
      <w:pPr>
        <w:jc w:val="center"/>
        <w:rPr>
          <w:rFonts w:ascii="宋体" w:hAnsi="宋体" w:eastAsia="宋体" w:cs="Times New Roman"/>
          <w:b/>
          <w:sz w:val="32"/>
        </w:rPr>
      </w:pPr>
      <w:r>
        <w:rPr>
          <w:rFonts w:ascii="宋体" w:hAnsi="宋体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  <w:b/>
          <w:sz w:val="28"/>
        </w:rPr>
        <w:t>班级：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     五</w:t>
      </w:r>
      <w:r>
        <w:rPr>
          <w:rFonts w:hint="eastAsia" w:ascii="宋体" w:hAnsi="宋体" w:eastAsia="宋体" w:cs="Times New Roman"/>
          <w:b/>
          <w:sz w:val="28"/>
          <w:u w:val="single"/>
          <w:lang w:val="en-US" w:eastAsia="zh-CN"/>
        </w:rPr>
        <w:t>5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      </w:t>
      </w:r>
      <w:r>
        <w:rPr>
          <w:rFonts w:hint="eastAsia" w:ascii="宋体" w:hAnsi="宋体" w:eastAsia="宋体" w:cs="Times New Roman"/>
          <w:b/>
          <w:sz w:val="28"/>
        </w:rPr>
        <w:t xml:space="preserve">               周次：第 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</w:t>
      </w:r>
      <w:r>
        <w:rPr>
          <w:rFonts w:hint="eastAsia" w:ascii="宋体" w:hAnsi="宋体" w:eastAsia="宋体" w:cs="Times New Roman"/>
          <w:b/>
          <w:sz w:val="28"/>
          <w:u w:val="single"/>
          <w:lang w:val="en-US" w:eastAsia="zh-CN"/>
        </w:rPr>
        <w:t>6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</w:t>
      </w:r>
      <w:r>
        <w:rPr>
          <w:rFonts w:hint="eastAsia" w:ascii="宋体" w:hAnsi="宋体" w:eastAsia="宋体" w:cs="Times New Roman"/>
          <w:b/>
          <w:sz w:val="28"/>
        </w:rPr>
        <w:t xml:space="preserve"> 周</w:t>
      </w:r>
    </w:p>
    <w:p>
      <w:pPr>
        <w:jc w:val="left"/>
        <w:rPr>
          <w:rFonts w:ascii="宋体" w:hAnsi="宋体" w:eastAsia="宋体" w:cs="Times New Roman"/>
        </w:rPr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周五</w:t>
            </w:r>
          </w:p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汉字真有趣（第二课时）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1.找找生活中的形声字，做好记录。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2.完成《练习与测试》P25第一、二题。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3.寻找生活中有趣的店名。（形声字）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1.找找生活中的形声字，做好记录。</w:t>
            </w:r>
          </w:p>
          <w:p>
            <w:pPr>
              <w:pStyle w:val="5"/>
              <w:ind w:firstLine="0" w:firstLineChars="0"/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2.完成《练习与测试》P25第一、二题。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阅读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口头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公倍数和最小公倍数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1.完成练习与测试40-41页。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1.完成练习与测试40-41页。拓展应用不写。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巩固&amp;拓展</w:t>
            </w:r>
            <w:bookmarkStart w:id="0" w:name="_GoBack"/>
            <w:bookmarkEnd w:id="0"/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20分钟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U3 Exercise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1.听读背U3  Story time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2.Checkout for Unit1 I-M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1.听读背U3  Story time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2.Checkout for Unit1 I-L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学唱豫剧《谁说女子不如男》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有感情的演唱歌曲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模仿豫剧的唱腔和身段表演动作，随音乐唱一唱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综3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春天，我们向阳而生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9.昼夜交替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了解地球自传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了解地球自传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宋体" w:hAnsi="宋体" w:eastAsia="宋体" w:cs="Times New Roman"/>
          <w:b/>
          <w:sz w:val="24"/>
        </w:rPr>
      </w:pPr>
    </w:p>
    <w:p>
      <w:pPr>
        <w:jc w:val="left"/>
        <w:rPr>
          <w:rFonts w:ascii="宋体" w:hAnsi="宋体" w:eastAsia="宋体" w:cs="Times New Roman"/>
          <w:b/>
          <w:sz w:val="24"/>
          <w:u w:val="single"/>
        </w:rPr>
      </w:pPr>
      <w:r>
        <w:rPr>
          <w:rFonts w:hint="eastAsia" w:ascii="宋体" w:hAnsi="宋体" w:eastAsia="宋体" w:cs="Times New Roman"/>
          <w:b/>
          <w:sz w:val="24"/>
        </w:rPr>
        <w:t>班主任签名：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</w:t>
      </w:r>
      <w:r>
        <w:rPr>
          <w:rFonts w:hint="eastAsia" w:ascii="宋体" w:hAnsi="宋体" w:eastAsia="宋体" w:cs="Times New Roman"/>
          <w:b/>
          <w:sz w:val="24"/>
          <w:u w:val="single"/>
          <w:lang w:val="en-US" w:eastAsia="zh-CN"/>
        </w:rPr>
        <w:t>李悦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      </w:t>
      </w:r>
      <w:r>
        <w:rPr>
          <w:rFonts w:hint="eastAsia" w:ascii="宋体" w:hAnsi="宋体" w:eastAsia="宋体" w:cs="Times New Roman"/>
          <w:b/>
          <w:sz w:val="24"/>
        </w:rPr>
        <w:t xml:space="preserve">       年级组长签名：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毛小丽        </w:t>
      </w:r>
    </w:p>
    <w:p>
      <w:pPr>
        <w:jc w:val="left"/>
        <w:rPr>
          <w:rFonts w:ascii="宋体" w:hAnsi="宋体" w:eastAsia="宋体" w:cs="Times New Roman"/>
        </w:rPr>
      </w:pPr>
    </w:p>
    <w:p>
      <w:pPr>
        <w:rPr>
          <w:rFonts w:ascii="宋体" w:hAnsi="宋体" w:eastAsia="宋体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227459A"/>
    <w:multiLevelType w:val="singleLevel"/>
    <w:tmpl w:val="6227459A"/>
    <w:lvl w:ilvl="0" w:tentative="0">
      <w:start w:val="1"/>
      <w:numFmt w:val="decimal"/>
      <w:lvlText w:val="%1."/>
      <w:lvlJc w:val="left"/>
    </w:lvl>
  </w:abstractNum>
  <w:abstractNum w:abstractNumId="1">
    <w:nsid w:val="62274740"/>
    <w:multiLevelType w:val="singleLevel"/>
    <w:tmpl w:val="62274740"/>
    <w:lvl w:ilvl="0" w:tentative="0">
      <w:start w:val="1"/>
      <w:numFmt w:val="decimal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F9E"/>
    <w:rsid w:val="00327BE7"/>
    <w:rsid w:val="005504BE"/>
    <w:rsid w:val="006858E9"/>
    <w:rsid w:val="008B2F9E"/>
    <w:rsid w:val="00947206"/>
    <w:rsid w:val="00A17EE4"/>
    <w:rsid w:val="00AB7C39"/>
    <w:rsid w:val="00B677F1"/>
    <w:rsid w:val="00C72CDF"/>
    <w:rsid w:val="00C95637"/>
    <w:rsid w:val="00CF1882"/>
    <w:rsid w:val="3295602F"/>
    <w:rsid w:val="6B931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  <w:style w:type="paragraph" w:customStyle="1" w:styleId="6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470</Words>
  <Characters>2679</Characters>
  <Lines>22</Lines>
  <Paragraphs>6</Paragraphs>
  <TotalTime>3</TotalTime>
  <ScaleCrop>false</ScaleCrop>
  <LinksUpToDate>false</LinksUpToDate>
  <CharactersWithSpaces>3143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2021-10-14T01:38:00Z</dcterms:created>
  <dc:creator>Tcloud</dc:creator>
  <cp:lastModifiedBy>那片星空那片海</cp:lastModifiedBy>
  <dcterms:modified xsi:type="dcterms:W3CDTF">2022-03-18T13:59:40Z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0B1C20E27A6844D08CE602B28C94EFF9</vt:lpwstr>
  </property>
</Properties>
</file>