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FC7603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FC7603">
        <w:rPr>
          <w:rFonts w:ascii="宋体" w:eastAsia="宋体" w:hAnsi="宋体" w:cs="Times New Roman"/>
          <w:b/>
          <w:sz w:val="32"/>
        </w:rPr>
        <w:t>无锡市新安实验小学班级周课后作业布置计划表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FC7603">
        <w:rPr>
          <w:rFonts w:ascii="宋体" w:eastAsia="宋体" w:hAnsi="宋体" w:cs="Times New Roman" w:hint="eastAsia"/>
          <w:b/>
          <w:sz w:val="28"/>
        </w:rPr>
        <w:t>班级：</w:t>
      </w:r>
      <w:r w:rsidRPr="00FC7603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r w:rsidRPr="00FC7603">
        <w:rPr>
          <w:rFonts w:ascii="宋体" w:eastAsia="宋体" w:hAnsi="宋体" w:cs="Times New Roman"/>
          <w:b/>
          <w:sz w:val="28"/>
          <w:u w:val="single"/>
        </w:rPr>
        <w:t>2</w:t>
      </w:r>
      <w:r w:rsidRPr="00FC7603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FC7603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FC7603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A17EE4" w:rsidRPr="00FC7603">
        <w:rPr>
          <w:rFonts w:ascii="宋体" w:eastAsia="宋体" w:hAnsi="宋体" w:cs="Times New Roman"/>
          <w:b/>
          <w:sz w:val="28"/>
          <w:u w:val="single"/>
        </w:rPr>
        <w:t>12</w:t>
      </w:r>
      <w:r w:rsidRPr="00FC7603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FC7603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FC760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书面作业总时长</w:t>
            </w:r>
          </w:p>
        </w:tc>
      </w:tr>
      <w:tr w:rsidR="00327BE7" w:rsidRPr="00FC7603" w:rsidTr="00F13E38">
        <w:trPr>
          <w:trHeight w:val="409"/>
        </w:trPr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87211E">
        <w:trPr>
          <w:trHeight w:val="850"/>
        </w:trPr>
        <w:tc>
          <w:tcPr>
            <w:tcW w:w="740" w:type="dxa"/>
            <w:vMerge w:val="restart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</w:rPr>
              <w:t>8、《红楼春趣》第一课时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1.说说宝玉给你留下什么印象。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2.完成《练习与测试》第一、二、三题。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3.阅读《红楼梦》中其他故事。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1.说说宝玉给你留下什么印象。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2.完成《练习与测试》第一、二、三题。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书面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口头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阅读</w:t>
            </w: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FC7603" w:rsidRPr="00FC7603" w:rsidRDefault="00FC7603" w:rsidP="00FC7603">
            <w:pPr>
              <w:ind w:firstLineChars="100" w:firstLine="200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20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  <w:r w:rsidRPr="00FC760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FC7603" w:rsidRPr="00FC7603" w:rsidTr="00044B2C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</w:rPr>
              <w:t>小猫抓鱼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利用摇杆传感器来实现控制角色移动。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口答摇杆的工作原理。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3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154EAA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  <w:szCs w:val="21"/>
              </w:rPr>
              <w:t>因数</w:t>
            </w:r>
            <w:r w:rsidRPr="00FC7603">
              <w:rPr>
                <w:rFonts w:ascii="宋体" w:eastAsia="宋体" w:hAnsi="宋体"/>
                <w:szCs w:val="21"/>
              </w:rPr>
              <w:t>和倍数</w:t>
            </w:r>
          </w:p>
        </w:tc>
        <w:tc>
          <w:tcPr>
            <w:tcW w:w="3260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27页。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2.预习课本32页例4.</w:t>
            </w:r>
          </w:p>
        </w:tc>
        <w:tc>
          <w:tcPr>
            <w:tcW w:w="2835" w:type="dxa"/>
            <w:vAlign w:val="center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1.完成练习与测试27页。</w:t>
            </w:r>
            <w:r w:rsidRPr="00FC7603">
              <w:rPr>
                <w:rFonts w:ascii="宋体" w:eastAsia="宋体" w:hAnsi="宋体" w:hint="eastAsia"/>
              </w:rPr>
              <w:t>拓展</w:t>
            </w:r>
            <w:r w:rsidRPr="00FC7603">
              <w:rPr>
                <w:rFonts w:ascii="宋体" w:eastAsia="宋体" w:hAnsi="宋体"/>
              </w:rPr>
              <w:t>应用不写。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2.预习课本32页例4.</w:t>
            </w:r>
          </w:p>
        </w:tc>
        <w:tc>
          <w:tcPr>
            <w:tcW w:w="1701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巩固&amp;拓展</w:t>
            </w: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15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1.听读背U3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1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1.听读背U3  Story time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1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ind w:firstLineChars="100" w:firstLine="200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hint="eastAsia"/>
              </w:rPr>
              <w:t>柱状雕刻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hint="eastAsia"/>
              </w:rPr>
              <w:t>水彩笔、彩纸、剪刀、双面胶、铅笔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hint="eastAsia"/>
              </w:rPr>
              <w:t>水彩笔、、彩纸、剪刀、双面胶、铅笔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我看家乡新变化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numPr>
                <w:ilvl w:val="0"/>
                <w:numId w:val="6"/>
              </w:numPr>
              <w:ind w:left="360" w:hanging="360"/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在组长的带领下制定了解家乡活动计划，有序地进行活动。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做好活动的总结和反思。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在组长的带领下制定了解家乡活动计划，有序地进行活动。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调查实践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tabs>
                <w:tab w:val="left" w:pos="330"/>
              </w:tabs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  <w:r w:rsidRPr="00FC7603">
        <w:rPr>
          <w:rFonts w:ascii="宋体" w:eastAsia="宋体" w:hAnsi="宋体" w:cs="Times New Roman" w:hint="eastAsia"/>
          <w:b/>
          <w:sz w:val="24"/>
        </w:rPr>
        <w:t>班主任签名：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周超月            </w:t>
      </w:r>
      <w:r w:rsidRPr="00FC760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FC760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书面作业总时长</w:t>
            </w:r>
          </w:p>
        </w:tc>
      </w:tr>
      <w:tr w:rsidR="00327BE7" w:rsidRPr="00FC7603" w:rsidTr="00F13E38">
        <w:trPr>
          <w:trHeight w:val="409"/>
        </w:trPr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4F5324">
        <w:trPr>
          <w:trHeight w:val="850"/>
        </w:trPr>
        <w:tc>
          <w:tcPr>
            <w:tcW w:w="740" w:type="dxa"/>
            <w:vMerge w:val="restart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  <w:szCs w:val="21"/>
              </w:rPr>
              <w:t>2和5 的</w:t>
            </w:r>
            <w:r w:rsidRPr="00FC7603">
              <w:rPr>
                <w:rFonts w:ascii="宋体" w:eastAsia="宋体" w:hAnsi="宋体"/>
                <w:szCs w:val="21"/>
              </w:rPr>
              <w:t>倍数</w:t>
            </w:r>
            <w:r w:rsidRPr="00FC7603">
              <w:rPr>
                <w:rFonts w:ascii="宋体" w:eastAsia="宋体" w:hAnsi="宋体" w:hint="eastAsia"/>
                <w:szCs w:val="21"/>
              </w:rPr>
              <w:t>的</w:t>
            </w:r>
            <w:r w:rsidRPr="00FC7603">
              <w:rPr>
                <w:rFonts w:ascii="宋体" w:eastAsia="宋体" w:hAnsi="宋体"/>
                <w:szCs w:val="21"/>
              </w:rPr>
              <w:t>特征</w:t>
            </w:r>
          </w:p>
        </w:tc>
        <w:tc>
          <w:tcPr>
            <w:tcW w:w="3260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28-29页。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2.预习课本33页例5</w:t>
            </w:r>
          </w:p>
        </w:tc>
        <w:tc>
          <w:tcPr>
            <w:tcW w:w="2835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28-29页。</w:t>
            </w:r>
            <w:r w:rsidRPr="00FC7603">
              <w:rPr>
                <w:rFonts w:ascii="宋体" w:eastAsia="宋体" w:hAnsi="宋体" w:hint="eastAsia"/>
              </w:rPr>
              <w:t>拓展</w:t>
            </w:r>
            <w:r w:rsidRPr="00FC7603">
              <w:rPr>
                <w:rFonts w:ascii="宋体" w:eastAsia="宋体" w:hAnsi="宋体"/>
              </w:rPr>
              <w:t>应用不写。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2.预习课本33页例5</w:t>
            </w:r>
          </w:p>
        </w:tc>
        <w:tc>
          <w:tcPr>
            <w:tcW w:w="1701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巩固&amp;拓展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  <w:vAlign w:val="center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15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  <w:r w:rsidRPr="00FC760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FC7603">
              <w:rPr>
                <w:rFonts w:ascii="宋体" w:eastAsia="宋体" w:hAnsi="宋体" w:hint="eastAsia"/>
              </w:rPr>
              <w:t>理想的居住环境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FC7603">
              <w:rPr>
                <w:rFonts w:ascii="宋体" w:eastAsia="宋体" w:hAnsi="宋体" w:hint="eastAsia"/>
              </w:rPr>
              <w:t>感受柱状雕刻文化，感受不同材质、不同工艺的柱状雕刻作品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FC7603">
              <w:rPr>
                <w:rFonts w:ascii="宋体" w:eastAsia="宋体" w:hAnsi="宋体" w:hint="eastAsia"/>
              </w:rPr>
              <w:t>赏析中外柱状雕刻作品，感受柱状雕刻作品的装饰美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  <w:color w:val="000000" w:themeColor="text1"/>
              </w:rPr>
            </w:pPr>
            <w:r w:rsidRPr="00FC7603">
              <w:rPr>
                <w:rFonts w:ascii="宋体" w:eastAsia="宋体" w:hAnsi="宋体" w:hint="eastAsia"/>
              </w:rPr>
              <w:t>拓展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8、《红楼春趣》第一课时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numPr>
                <w:ilvl w:val="0"/>
                <w:numId w:val="5"/>
              </w:numPr>
              <w:tabs>
                <w:tab w:val="left" w:pos="312"/>
              </w:tabs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完成《练习与测试》第四、五题。</w:t>
            </w:r>
          </w:p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阅读《红楼梦》经典故事。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</w:t>
            </w:r>
            <w:r w:rsidRPr="00FC7603">
              <w:rPr>
                <w:rFonts w:ascii="宋体" w:eastAsia="宋体" w:hAnsi="宋体"/>
              </w:rPr>
              <w:t>.</w:t>
            </w:r>
            <w:r w:rsidRPr="00FC7603">
              <w:rPr>
                <w:rFonts w:ascii="宋体" w:eastAsia="宋体" w:hAnsi="宋体" w:hint="eastAsia"/>
              </w:rPr>
              <w:t>完成《练习与测试》第四、五题。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书面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</w:rPr>
              <w:t>7.海豚</w:t>
            </w:r>
            <w:r w:rsidRPr="00FC7603">
              <w:rPr>
                <w:rFonts w:ascii="宋体" w:eastAsia="宋体" w:hAnsi="宋体"/>
              </w:rPr>
              <w:t>与声呐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hint="eastAsia"/>
              </w:rPr>
              <w:t>查资料</w:t>
            </w:r>
            <w:r w:rsidRPr="00FC7603">
              <w:rPr>
                <w:rFonts w:ascii="宋体" w:eastAsia="宋体" w:hAnsi="宋体"/>
              </w:rPr>
              <w:t>了解</w:t>
            </w:r>
            <w:r w:rsidRPr="00FC7603">
              <w:rPr>
                <w:rFonts w:ascii="宋体" w:eastAsia="宋体" w:hAnsi="宋体" w:hint="eastAsia"/>
              </w:rPr>
              <w:t>B超</w:t>
            </w:r>
            <w:r w:rsidRPr="00FC7603">
              <w:rPr>
                <w:rFonts w:ascii="宋体" w:eastAsia="宋体" w:hAnsi="宋体"/>
              </w:rPr>
              <w:t>、雷达的工作原理和海豚探路有什么相似之处。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hint="eastAsia"/>
              </w:rPr>
              <w:t>查资料了解B超、雷达的工作原理和海豚探路有什么相似之处。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hint="eastAsia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/>
              </w:rPr>
              <w:t>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横</w:t>
            </w:r>
            <w:r w:rsidRPr="00FC7603">
              <w:rPr>
                <w:rFonts w:ascii="宋体" w:eastAsia="宋体" w:hAnsi="宋体"/>
              </w:rPr>
              <w:t>箱跳：跳上成跪撑—</w:t>
            </w:r>
            <w:r w:rsidRPr="00FC7603">
              <w:rPr>
                <w:rFonts w:ascii="宋体" w:eastAsia="宋体" w:hAnsi="宋体" w:hint="eastAsia"/>
              </w:rPr>
              <w:t>变</w:t>
            </w:r>
            <w:r w:rsidRPr="00FC7603">
              <w:rPr>
                <w:rFonts w:ascii="宋体" w:eastAsia="宋体" w:hAnsi="宋体"/>
              </w:rPr>
              <w:t>蹲撑至站立—</w:t>
            </w:r>
            <w:r w:rsidRPr="00FC7603">
              <w:rPr>
                <w:rFonts w:ascii="宋体" w:eastAsia="宋体" w:hAnsi="宋体" w:hint="eastAsia"/>
              </w:rPr>
              <w:t>挺身</w:t>
            </w:r>
            <w:r w:rsidRPr="00FC7603">
              <w:rPr>
                <w:rFonts w:ascii="宋体" w:eastAsia="宋体" w:hAnsi="宋体"/>
              </w:rPr>
              <w:t>跳下（</w:t>
            </w:r>
            <w:r w:rsidRPr="00FC7603">
              <w:rPr>
                <w:rFonts w:ascii="宋体" w:eastAsia="宋体" w:hAnsi="宋体" w:hint="eastAsia"/>
              </w:rPr>
              <w:t>1）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分解</w:t>
            </w:r>
            <w:r w:rsidRPr="00FC7603">
              <w:rPr>
                <w:rFonts w:ascii="宋体" w:eastAsia="宋体" w:hAnsi="宋体"/>
              </w:rPr>
              <w:t>动作复习，每个动作</w:t>
            </w:r>
            <w:r w:rsidRPr="00FC7603">
              <w:rPr>
                <w:rFonts w:ascii="宋体" w:eastAsia="宋体" w:hAnsi="宋体" w:hint="eastAsia"/>
              </w:rPr>
              <w:t>3次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跳绳1分钟x3组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4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cs="Times New Roman" w:hint="eastAsia"/>
              </w:rPr>
              <w:t>中国结吉祥结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</w:rPr>
              <w:t>制作</w:t>
            </w:r>
            <w:r w:rsidRPr="00FC7603">
              <w:rPr>
                <w:rFonts w:ascii="宋体" w:eastAsia="宋体" w:hAnsi="宋体" w:cs="Times New Roman"/>
              </w:rPr>
              <w:t>一个</w:t>
            </w:r>
            <w:r w:rsidRPr="00FC7603">
              <w:rPr>
                <w:rFonts w:ascii="宋体" w:eastAsia="宋体" w:hAnsi="宋体" w:cs="Times New Roman" w:hint="eastAsia"/>
              </w:rPr>
              <w:t>吉祥结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</w:rPr>
              <w:t>了解吉祥结的</w:t>
            </w:r>
            <w:r w:rsidRPr="00FC7603">
              <w:rPr>
                <w:rFonts w:ascii="宋体" w:eastAsia="宋体" w:hAnsi="宋体" w:cs="Times New Roman"/>
              </w:rPr>
              <w:t>制作方法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</w:rPr>
              <w:t>不限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FC7603">
        <w:rPr>
          <w:rFonts w:ascii="宋体" w:eastAsia="宋体" w:hAnsi="宋体" w:cs="Times New Roman" w:hint="eastAsia"/>
          <w:b/>
          <w:sz w:val="24"/>
        </w:rPr>
        <w:t>班主任签名：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周超月            </w:t>
      </w:r>
      <w:r w:rsidRPr="00FC760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FC7603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书面作业总时长</w:t>
            </w:r>
          </w:p>
        </w:tc>
      </w:tr>
      <w:tr w:rsidR="00327BE7" w:rsidRPr="00FC7603" w:rsidTr="00F13E38">
        <w:trPr>
          <w:trHeight w:val="409"/>
        </w:trPr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《口语交际》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numPr>
                <w:ilvl w:val="0"/>
                <w:numId w:val="5"/>
              </w:numPr>
              <w:tabs>
                <w:tab w:val="left" w:pos="312"/>
              </w:tabs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选择一篇课文的一个情节，以小组为单位选择撰写独幕剧本。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排练独幕剧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1.选择一篇课文的一个情节，以小组为单位选择撰写独幕剧本。</w:t>
            </w:r>
          </w:p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2</w:t>
            </w:r>
            <w:r w:rsidRPr="00FC7603">
              <w:rPr>
                <w:rFonts w:ascii="宋体" w:eastAsia="宋体" w:hAnsi="宋体"/>
              </w:rPr>
              <w:t>.</w:t>
            </w:r>
            <w:r w:rsidRPr="00FC7603">
              <w:rPr>
                <w:rFonts w:ascii="宋体" w:eastAsia="宋体" w:hAnsi="宋体" w:hint="eastAsia"/>
              </w:rPr>
              <w:t>排练独幕剧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书面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20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  <w:r w:rsidRPr="00FC760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FC7603" w:rsidRPr="00FC7603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  <w:szCs w:val="21"/>
              </w:rPr>
              <w:t>3的</w:t>
            </w:r>
            <w:r w:rsidRPr="00FC7603">
              <w:rPr>
                <w:rFonts w:ascii="宋体" w:eastAsia="宋体" w:hAnsi="宋体"/>
                <w:szCs w:val="21"/>
              </w:rPr>
              <w:t>倍数的特征</w:t>
            </w:r>
          </w:p>
        </w:tc>
        <w:tc>
          <w:tcPr>
            <w:tcW w:w="3260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30-31页。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  <w:vAlign w:val="center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1.完成练习与测试30-31页。</w:t>
            </w:r>
            <w:r w:rsidRPr="00FC7603">
              <w:rPr>
                <w:rFonts w:ascii="宋体" w:eastAsia="宋体" w:hAnsi="宋体" w:hint="eastAsia"/>
              </w:rPr>
              <w:t>拓展</w:t>
            </w:r>
            <w:r w:rsidRPr="00FC7603">
              <w:rPr>
                <w:rFonts w:ascii="宋体" w:eastAsia="宋体" w:hAnsi="宋体"/>
              </w:rPr>
              <w:t>应用不写。</w:t>
            </w:r>
          </w:p>
        </w:tc>
        <w:tc>
          <w:tcPr>
            <w:tcW w:w="1701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巩固&amp;拓展</w:t>
            </w: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15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.继续读背U3  Story time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1.继续读背U3  Story time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</w:rPr>
              <w:t>弘扬优秀家风（第三课时）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1.开展“做传统家风宣传者”的活动，分享其中获得的收获。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hint="eastAsia"/>
              </w:rPr>
              <w:t>1.开展“做传统家风宣传者”的活动，分享其中获得的收获。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/>
              </w:rPr>
              <w:t>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8.我们</w:t>
            </w:r>
            <w:r w:rsidRPr="00FC7603">
              <w:rPr>
                <w:rFonts w:ascii="宋体" w:eastAsia="宋体" w:hAnsi="宋体"/>
              </w:rPr>
              <w:t>来仿生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试着</w:t>
            </w:r>
            <w:r w:rsidRPr="00FC7603">
              <w:rPr>
                <w:rFonts w:ascii="宋体" w:eastAsia="宋体" w:hAnsi="宋体"/>
              </w:rPr>
              <w:t>模仿一种生物的形态、结构或功能，设计一种产品。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横箱跳：跳上成跪撑—变蹲撑至站立—挺身跳下（2）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复习完整</w:t>
            </w:r>
            <w:r w:rsidRPr="00FC7603">
              <w:rPr>
                <w:rFonts w:ascii="宋体" w:eastAsia="宋体" w:hAnsi="宋体"/>
              </w:rPr>
              <w:t>动作</w:t>
            </w:r>
            <w:r w:rsidRPr="00FC7603">
              <w:rPr>
                <w:rFonts w:ascii="宋体" w:eastAsia="宋体" w:hAnsi="宋体" w:hint="eastAsia"/>
              </w:rPr>
              <w:t>3次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仰卧举腿</w:t>
            </w:r>
            <w:r w:rsidRPr="00FC7603">
              <w:rPr>
                <w:rFonts w:ascii="宋体" w:eastAsia="宋体" w:hAnsi="宋体" w:hint="eastAsia"/>
              </w:rPr>
              <w:t>15次</w:t>
            </w:r>
            <w:r w:rsidRPr="00FC7603">
              <w:rPr>
                <w:rFonts w:ascii="宋体" w:eastAsia="宋体" w:hAnsi="宋体"/>
              </w:rPr>
              <w:t>x3</w:t>
            </w:r>
            <w:r w:rsidRPr="00FC7603">
              <w:rPr>
                <w:rFonts w:ascii="宋体" w:eastAsia="宋体" w:hAnsi="宋体" w:hint="eastAsia"/>
              </w:rPr>
              <w:t>组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FC7603">
        <w:rPr>
          <w:rFonts w:ascii="宋体" w:eastAsia="宋体" w:hAnsi="宋体" w:cs="Times New Roman" w:hint="eastAsia"/>
          <w:b/>
          <w:sz w:val="24"/>
        </w:rPr>
        <w:t>班主任签名：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周超月            </w:t>
      </w:r>
      <w:r w:rsidRPr="00FC760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FC760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书面作业总时长</w:t>
            </w:r>
          </w:p>
        </w:tc>
      </w:tr>
      <w:tr w:rsidR="00327BE7" w:rsidRPr="00FC7603" w:rsidTr="00F13E38">
        <w:trPr>
          <w:trHeight w:val="409"/>
        </w:trPr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  <w:szCs w:val="21"/>
              </w:rPr>
              <w:t>因数</w:t>
            </w:r>
            <w:r w:rsidRPr="00FC7603">
              <w:rPr>
                <w:rFonts w:ascii="宋体" w:eastAsia="宋体" w:hAnsi="宋体"/>
                <w:szCs w:val="21"/>
              </w:rPr>
              <w:t>和倍数练习</w:t>
            </w:r>
          </w:p>
        </w:tc>
        <w:tc>
          <w:tcPr>
            <w:tcW w:w="3260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32-33页。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2.预习课本37页例6.</w:t>
            </w:r>
          </w:p>
        </w:tc>
        <w:tc>
          <w:tcPr>
            <w:tcW w:w="2835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32-33页。</w:t>
            </w:r>
            <w:r w:rsidRPr="00FC7603">
              <w:rPr>
                <w:rFonts w:ascii="宋体" w:eastAsia="宋体" w:hAnsi="宋体" w:hint="eastAsia"/>
              </w:rPr>
              <w:t>拓展</w:t>
            </w:r>
            <w:r w:rsidRPr="00FC7603">
              <w:rPr>
                <w:rFonts w:ascii="宋体" w:eastAsia="宋体" w:hAnsi="宋体"/>
              </w:rPr>
              <w:t>应用不写。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2.预习课本37页例6.</w:t>
            </w:r>
          </w:p>
        </w:tc>
        <w:tc>
          <w:tcPr>
            <w:tcW w:w="1701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巩固&amp;拓展</w:t>
            </w:r>
          </w:p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20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熟读并背诵U3</w:t>
            </w:r>
            <w:r w:rsidRPr="00FC7603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熟读并背诵U3 单词表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10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习作二（第一课时）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1.完成读后感。</w:t>
            </w:r>
          </w:p>
          <w:p w:rsidR="00FC7603" w:rsidRPr="00B37F07" w:rsidRDefault="00FC7603" w:rsidP="00B37F07">
            <w:pPr>
              <w:jc w:val="left"/>
              <w:textAlignment w:val="baseline"/>
              <w:rPr>
                <w:rFonts w:ascii="宋体" w:eastAsia="宋体" w:hAnsi="宋体" w:hint="eastAsia"/>
              </w:rPr>
            </w:pPr>
            <w:r w:rsidRPr="00FC7603">
              <w:rPr>
                <w:rFonts w:ascii="宋体" w:eastAsia="宋体" w:hAnsi="宋体" w:hint="eastAsia"/>
              </w:rPr>
              <w:t>2.结合评价要求自主修改</w:t>
            </w:r>
            <w:bookmarkStart w:id="0" w:name="_GoBack"/>
            <w:bookmarkEnd w:id="0"/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1.完成读后感。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lastRenderedPageBreak/>
              <w:t>书面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文明礼仪在我心中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我们的公共生活（第一课时）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1.说说在公共生活中不文明的言谈举止，设计标语。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2.说说不遵守公共生活的规则会带来哪些后果。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1.说说在公共生活中不文明的言谈举止，设计标语。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欣赏歌曲《京调》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完整欣赏乐曲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感受两个主题在节奏、旋律上的不同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  <w:r w:rsidRPr="00FC7603">
        <w:rPr>
          <w:rFonts w:ascii="宋体" w:eastAsia="宋体" w:hAnsi="宋体" w:cs="Times New Roman" w:hint="eastAsia"/>
          <w:b/>
          <w:sz w:val="24"/>
        </w:rPr>
        <w:t>班主任签名：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周超月            </w:t>
      </w:r>
      <w:r w:rsidRPr="00FC760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FC7603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FC7603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b/>
                <w:sz w:val="24"/>
              </w:rPr>
              <w:t>书面作业总时长</w:t>
            </w:r>
          </w:p>
        </w:tc>
      </w:tr>
      <w:tr w:rsidR="00327BE7" w:rsidRPr="00FC7603" w:rsidTr="00F13E38">
        <w:trPr>
          <w:trHeight w:val="409"/>
        </w:trPr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FC7603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FC7603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 w:hint="eastAsia"/>
              </w:rPr>
              <w:t>习作二（第二课时）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numPr>
                <w:ilvl w:val="0"/>
                <w:numId w:val="9"/>
              </w:num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誊写作文。</w:t>
            </w:r>
          </w:p>
          <w:p w:rsidR="00FC7603" w:rsidRPr="00FC7603" w:rsidRDefault="00FC7603" w:rsidP="00FC7603">
            <w:pPr>
              <w:numPr>
                <w:ilvl w:val="0"/>
                <w:numId w:val="9"/>
              </w:num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将习作读给爸爸妈妈听，请他们提出意见。</w:t>
            </w:r>
          </w:p>
          <w:p w:rsidR="00FC7603" w:rsidRPr="00FC7603" w:rsidRDefault="00FC7603" w:rsidP="00FC7603">
            <w:pPr>
              <w:rPr>
                <w:rFonts w:ascii="宋体" w:eastAsia="宋体" w:hAnsi="宋体"/>
                <w:b/>
              </w:rPr>
            </w:pP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</w:t>
            </w:r>
            <w:r w:rsidRPr="00FC7603">
              <w:rPr>
                <w:rFonts w:ascii="宋体" w:eastAsia="宋体" w:hAnsi="宋体"/>
              </w:rPr>
              <w:t>.</w:t>
            </w:r>
            <w:r w:rsidRPr="00FC7603">
              <w:rPr>
                <w:rFonts w:ascii="宋体" w:eastAsia="宋体" w:hAnsi="宋体" w:hint="eastAsia"/>
              </w:rPr>
              <w:t>誊写作文。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口头</w:t>
            </w:r>
          </w:p>
          <w:p w:rsidR="00FC7603" w:rsidRPr="00FC7603" w:rsidRDefault="00FC7603" w:rsidP="00FC7603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FC7603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  <w:r w:rsidRPr="00FC7603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FC7603" w:rsidRPr="00FC7603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  <w:szCs w:val="21"/>
              </w:rPr>
              <w:t>质数</w:t>
            </w:r>
            <w:r w:rsidRPr="00FC7603">
              <w:rPr>
                <w:rFonts w:ascii="宋体" w:eastAsia="宋体" w:hAnsi="宋体"/>
                <w:szCs w:val="21"/>
              </w:rPr>
              <w:t>和合数</w:t>
            </w:r>
          </w:p>
        </w:tc>
        <w:tc>
          <w:tcPr>
            <w:tcW w:w="3260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34页。</w:t>
            </w:r>
          </w:p>
          <w:p w:rsidR="00FC7603" w:rsidRPr="00FC7603" w:rsidRDefault="00FC7603" w:rsidP="00FC7603">
            <w:pPr>
              <w:pStyle w:val="a4"/>
              <w:numPr>
                <w:ilvl w:val="0"/>
                <w:numId w:val="8"/>
              </w:numPr>
              <w:ind w:firstLineChars="0"/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FC7603">
              <w:rPr>
                <w:rFonts w:ascii="宋体" w:eastAsia="宋体" w:hAnsi="宋体"/>
              </w:rPr>
              <w:t>2.预习课本38页例7</w:t>
            </w:r>
            <w:r w:rsidRPr="00FC7603">
              <w:rPr>
                <w:rFonts w:ascii="宋体" w:eastAsia="宋体" w:hAnsi="宋体" w:hint="eastAsia"/>
              </w:rPr>
              <w:t>,8.</w:t>
            </w:r>
          </w:p>
        </w:tc>
        <w:tc>
          <w:tcPr>
            <w:tcW w:w="2835" w:type="dxa"/>
            <w:vAlign w:val="center"/>
          </w:tcPr>
          <w:p w:rsidR="00FC7603" w:rsidRPr="00FC7603" w:rsidRDefault="00FC7603" w:rsidP="00FC7603">
            <w:pPr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1.完成练习与测试</w:t>
            </w:r>
            <w:r w:rsidRPr="00FC7603">
              <w:rPr>
                <w:rFonts w:ascii="宋体" w:eastAsia="宋体" w:hAnsi="宋体"/>
              </w:rPr>
              <w:t>34页。</w:t>
            </w:r>
            <w:r w:rsidRPr="00FC7603">
              <w:rPr>
                <w:rFonts w:ascii="宋体" w:eastAsia="宋体" w:hAnsi="宋体" w:hint="eastAsia"/>
              </w:rPr>
              <w:t>拓展</w:t>
            </w:r>
            <w:r w:rsidRPr="00FC7603">
              <w:rPr>
                <w:rFonts w:ascii="宋体" w:eastAsia="宋体" w:hAnsi="宋体"/>
              </w:rPr>
              <w:t>应用不写。</w:t>
            </w:r>
          </w:p>
          <w:p w:rsidR="00FC7603" w:rsidRPr="00FC7603" w:rsidRDefault="00FC7603" w:rsidP="00FC7603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2.预习课本38页例7</w:t>
            </w:r>
            <w:r w:rsidRPr="00FC7603">
              <w:rPr>
                <w:rFonts w:ascii="宋体" w:eastAsia="宋体" w:hAnsi="宋体" w:hint="eastAsia"/>
              </w:rPr>
              <w:t>,8.</w:t>
            </w:r>
          </w:p>
        </w:tc>
        <w:tc>
          <w:tcPr>
            <w:tcW w:w="1701" w:type="dxa"/>
            <w:vAlign w:val="center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15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U3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  Fun time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FC7603">
              <w:rPr>
                <w:rFonts w:ascii="宋体" w:eastAsia="宋体" w:hAnsi="宋体" w:hint="eastAsia"/>
              </w:rPr>
              <w:t xml:space="preserve"> 听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读背U3  S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 xml:space="preserve">ound 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time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1. 听读背U3 Sound  time</w:t>
            </w: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.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cs="Times New Roman"/>
                <w:sz w:val="24"/>
                <w:szCs w:val="24"/>
              </w:rPr>
              <w:t>15</w:t>
            </w:r>
            <w:r w:rsidRPr="00FC7603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复习</w:t>
            </w:r>
            <w:r w:rsidRPr="00FC7603">
              <w:rPr>
                <w:rFonts w:ascii="宋体" w:eastAsia="宋体" w:hAnsi="宋体"/>
              </w:rPr>
              <w:t>和考核：支撑跳跃基础动作组合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仰卧起坐1分钟x3组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5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书法:刀</w:t>
            </w:r>
            <w:r w:rsidRPr="00FC7603">
              <w:rPr>
                <w:rFonts w:ascii="宋体" w:eastAsia="宋体" w:hAnsi="宋体"/>
              </w:rPr>
              <w:t>字旁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1.在方格本上练写生字“刃</w:t>
            </w:r>
            <w:r w:rsidRPr="00FC7603">
              <w:rPr>
                <w:rFonts w:ascii="宋体" w:eastAsia="宋体" w:hAnsi="宋体"/>
              </w:rPr>
              <w:t>、切、剪</w:t>
            </w:r>
            <w:r w:rsidRPr="00FC7603">
              <w:rPr>
                <w:rFonts w:ascii="宋体" w:eastAsia="宋体" w:hAnsi="宋体" w:hint="eastAsia"/>
              </w:rPr>
              <w:t>”各5遍，掌握马字旁的书写要领。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1.在方格本上练写生字“刃、切、剪”各5遍，掌握马字旁的书写要领。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书面</w:t>
            </w:r>
          </w:p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/>
              </w:rPr>
              <w:t>2</w:t>
            </w:r>
            <w:r w:rsidRPr="00FC7603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C7603" w:rsidRPr="00FC7603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FC7603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C7603" w:rsidRPr="00FC7603" w:rsidRDefault="00FC7603" w:rsidP="00FC7603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FC7603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学唱歌曲《梨园英秀》</w:t>
            </w:r>
          </w:p>
        </w:tc>
        <w:tc>
          <w:tcPr>
            <w:tcW w:w="3260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有感情的演唱歌曲</w:t>
            </w:r>
          </w:p>
        </w:tc>
        <w:tc>
          <w:tcPr>
            <w:tcW w:w="2835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练一练数版的技巧，边唱边表演</w:t>
            </w:r>
          </w:p>
        </w:tc>
        <w:tc>
          <w:tcPr>
            <w:tcW w:w="1701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/>
              </w:rPr>
            </w:pPr>
            <w:r w:rsidRPr="00FC7603">
              <w:rPr>
                <w:rFonts w:ascii="宋体" w:eastAsia="宋体" w:hAnsi="宋体" w:hint="eastAsia"/>
              </w:rPr>
              <w:t>3分钟</w:t>
            </w:r>
          </w:p>
        </w:tc>
        <w:tc>
          <w:tcPr>
            <w:tcW w:w="992" w:type="dxa"/>
            <w:vMerge/>
          </w:tcPr>
          <w:p w:rsidR="00FC7603" w:rsidRPr="00FC7603" w:rsidRDefault="00FC7603" w:rsidP="00FC7603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FC7603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FC7603">
        <w:rPr>
          <w:rFonts w:ascii="宋体" w:eastAsia="宋体" w:hAnsi="宋体" w:cs="Times New Roman" w:hint="eastAsia"/>
          <w:b/>
          <w:sz w:val="24"/>
        </w:rPr>
        <w:t>班主任签名：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周超月            </w:t>
      </w:r>
      <w:r w:rsidRPr="00FC7603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FC7603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FC7603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FC7603" w:rsidRDefault="005504BE">
      <w:pPr>
        <w:rPr>
          <w:rFonts w:ascii="宋体" w:eastAsia="宋体" w:hAnsi="宋体"/>
        </w:rPr>
      </w:pPr>
    </w:p>
    <w:sectPr w:rsidR="005504BE" w:rsidRPr="00FC760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8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37F07"/>
    <w:rsid w:val="00B677F1"/>
    <w:rsid w:val="00C72CDF"/>
    <w:rsid w:val="00FC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11</cp:revision>
  <dcterms:created xsi:type="dcterms:W3CDTF">2021-10-14T01:38:00Z</dcterms:created>
  <dcterms:modified xsi:type="dcterms:W3CDTF">2022-03-18T01:40:00Z</dcterms:modified>
</cp:coreProperties>
</file>