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B58" w:rsidRDefault="005E5920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55B58" w:rsidRDefault="005E592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55B58" w:rsidRDefault="00555B5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5B58">
        <w:trPr>
          <w:trHeight w:val="473"/>
        </w:trPr>
        <w:tc>
          <w:tcPr>
            <w:tcW w:w="740" w:type="dxa"/>
            <w:vMerge w:val="restart"/>
            <w:vAlign w:val="center"/>
          </w:tcPr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55B58" w:rsidRDefault="005E592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55B58" w:rsidRDefault="005E592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55B58">
        <w:trPr>
          <w:trHeight w:val="733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1038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1843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326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1276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 w:val="restart"/>
          </w:tcPr>
          <w:p w:rsidR="00555B58" w:rsidRDefault="00555B58">
            <w:pPr>
              <w:jc w:val="left"/>
              <w:rPr>
                <w:sz w:val="24"/>
              </w:rPr>
            </w:pPr>
          </w:p>
          <w:p w:rsidR="00555B58" w:rsidRDefault="00555B58">
            <w:pPr>
              <w:jc w:val="left"/>
              <w:rPr>
                <w:sz w:val="24"/>
              </w:rPr>
            </w:pPr>
          </w:p>
          <w:p w:rsidR="00555B58" w:rsidRDefault="00555B58">
            <w:pPr>
              <w:jc w:val="left"/>
              <w:rPr>
                <w:sz w:val="24"/>
              </w:rPr>
            </w:pPr>
          </w:p>
          <w:p w:rsidR="00555B58" w:rsidRDefault="00555B58">
            <w:pPr>
              <w:jc w:val="left"/>
              <w:rPr>
                <w:sz w:val="24"/>
              </w:rPr>
            </w:pPr>
          </w:p>
          <w:p w:rsidR="00555B58" w:rsidRDefault="00555B58">
            <w:pPr>
              <w:jc w:val="left"/>
              <w:rPr>
                <w:sz w:val="24"/>
              </w:rPr>
            </w:pPr>
          </w:p>
          <w:p w:rsidR="00555B58" w:rsidRDefault="005E5920">
            <w:pPr>
              <w:jc w:val="left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的笔算（不连续进位加）</w:t>
            </w:r>
          </w:p>
        </w:tc>
        <w:tc>
          <w:tcPr>
            <w:tcW w:w="3260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如何</w:t>
            </w:r>
            <w:r>
              <w:rPr>
                <w:szCs w:val="21"/>
              </w:rPr>
              <w:t>计算。</w:t>
            </w:r>
          </w:p>
        </w:tc>
        <w:tc>
          <w:tcPr>
            <w:tcW w:w="2835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55B58" w:rsidRDefault="005E5920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555B58" w:rsidRDefault="00555B58"/>
          <w:p w:rsidR="00555B58" w:rsidRDefault="005E5920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555B58" w:rsidRDefault="00555B58">
            <w:pPr>
              <w:jc w:val="center"/>
            </w:pPr>
          </w:p>
        </w:tc>
        <w:tc>
          <w:tcPr>
            <w:tcW w:w="992" w:type="dxa"/>
            <w:vMerge w:val="restart"/>
          </w:tcPr>
          <w:p w:rsidR="00555B58" w:rsidRDefault="005E5920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图书借阅公约</w:t>
            </w:r>
          </w:p>
        </w:tc>
        <w:tc>
          <w:tcPr>
            <w:tcW w:w="3260" w:type="dxa"/>
          </w:tcPr>
          <w:p w:rsidR="00555B58" w:rsidRDefault="005E5920">
            <w:pPr>
              <w:pStyle w:val="a4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>说说班级</w:t>
            </w:r>
            <w:r>
              <w:rPr>
                <w:rFonts w:hint="eastAsia"/>
                <w:szCs w:val="21"/>
              </w:rPr>
              <w:t>图书</w:t>
            </w:r>
            <w:proofErr w:type="gramStart"/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应该</w:t>
            </w:r>
            <w:proofErr w:type="gramEnd"/>
            <w:r>
              <w:rPr>
                <w:szCs w:val="21"/>
              </w:rPr>
              <w:t>如何管理</w:t>
            </w:r>
          </w:p>
          <w:p w:rsidR="00555B58" w:rsidRDefault="005E5920">
            <w:pPr>
              <w:pStyle w:val="a4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自己制作一份</w:t>
            </w:r>
            <w:r>
              <w:rPr>
                <w:szCs w:val="21"/>
              </w:rPr>
              <w:t>《班级图书借阅公约》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说说班级图书</w:t>
            </w:r>
            <w:proofErr w:type="gramStart"/>
            <w:r>
              <w:rPr>
                <w:rFonts w:hint="eastAsia"/>
                <w:szCs w:val="21"/>
              </w:rPr>
              <w:t>角应该</w:t>
            </w:r>
            <w:proofErr w:type="gramEnd"/>
            <w:r>
              <w:rPr>
                <w:rFonts w:hint="eastAsia"/>
                <w:szCs w:val="21"/>
              </w:rPr>
              <w:t>如何管理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5B58" w:rsidRDefault="005E592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55B58" w:rsidRDefault="005E5920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唱歌曲</w:t>
            </w:r>
            <w:r>
              <w:rPr>
                <w:rFonts w:ascii="宋体" w:eastAsia="宋体" w:hAnsi="宋体" w:cs="Lucida Sans Unicode"/>
                <w:color w:val="000000"/>
                <w:kern w:val="0"/>
                <w:szCs w:val="21"/>
              </w:rPr>
              <w:t>《小小音乐会》</w:t>
            </w:r>
          </w:p>
          <w:p w:rsidR="00555B58" w:rsidRDefault="005E5920">
            <w:pPr>
              <w:tabs>
                <w:tab w:val="left" w:pos="665"/>
              </w:tabs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听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《我家小院嘴巴多》</w:t>
            </w:r>
          </w:p>
        </w:tc>
        <w:tc>
          <w:tcPr>
            <w:tcW w:w="3260" w:type="dxa"/>
          </w:tcPr>
          <w:p w:rsidR="00555B58" w:rsidRDefault="005E5920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其它动物的特征创编歌词。根据创编的歌词唱一唱、演一演。</w:t>
            </w:r>
          </w:p>
          <w:p w:rsidR="00555B58" w:rsidRDefault="00555B5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555B58" w:rsidRDefault="005E5920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其它动物的特征创编歌词。根据创编的歌词唱一唱、演一演。</w:t>
            </w:r>
          </w:p>
          <w:p w:rsidR="00555B58" w:rsidRDefault="00555B5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555B58" w:rsidRDefault="005E592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水墨画树（第一课时）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预习学习进一步掌握笔墨的基本技法，学会用合适的笔墨表现树木。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预预习学习进一步掌握笔墨的基本技法，学会用合适的笔墨表现树木。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7</w:t>
            </w:r>
            <w:r>
              <w:rPr>
                <w:rFonts w:eastAsia="宋体"/>
              </w:rPr>
              <w:t>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 w:val="restart"/>
          </w:tcPr>
          <w:p w:rsidR="00555B58" w:rsidRDefault="00555B58">
            <w:pPr>
              <w:jc w:val="left"/>
              <w:rPr>
                <w:sz w:val="24"/>
              </w:rPr>
            </w:pPr>
          </w:p>
          <w:p w:rsidR="00555B58" w:rsidRDefault="00555B58">
            <w:pPr>
              <w:jc w:val="left"/>
              <w:rPr>
                <w:sz w:val="24"/>
              </w:rPr>
            </w:pPr>
          </w:p>
          <w:p w:rsidR="00555B58" w:rsidRDefault="00555B58">
            <w:pPr>
              <w:jc w:val="left"/>
              <w:rPr>
                <w:sz w:val="24"/>
              </w:rPr>
            </w:pPr>
          </w:p>
          <w:p w:rsidR="00555B58" w:rsidRDefault="00555B58">
            <w:pPr>
              <w:jc w:val="left"/>
              <w:rPr>
                <w:sz w:val="24"/>
              </w:rPr>
            </w:pPr>
          </w:p>
          <w:p w:rsidR="00555B58" w:rsidRDefault="00555B58">
            <w:pPr>
              <w:jc w:val="left"/>
              <w:rPr>
                <w:sz w:val="24"/>
              </w:rPr>
            </w:pPr>
          </w:p>
          <w:p w:rsidR="00555B58" w:rsidRDefault="005E5920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的笔算（连续进位加）</w:t>
            </w:r>
          </w:p>
        </w:tc>
        <w:tc>
          <w:tcPr>
            <w:tcW w:w="3260" w:type="dxa"/>
            <w:vAlign w:val="center"/>
          </w:tcPr>
          <w:p w:rsidR="00555B58" w:rsidRDefault="005E5920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复习三位数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有哪些</w:t>
            </w:r>
            <w:r>
              <w:rPr>
                <w:szCs w:val="21"/>
              </w:rPr>
              <w:t>需要注意的</w:t>
            </w:r>
            <w:proofErr w:type="gramStart"/>
            <w:r>
              <w:rPr>
                <w:rFonts w:hint="eastAsia"/>
                <w:szCs w:val="21"/>
              </w:rPr>
              <w:t>的</w:t>
            </w:r>
            <w:proofErr w:type="gramEnd"/>
            <w:r>
              <w:rPr>
                <w:szCs w:val="21"/>
              </w:rPr>
              <w:t>地方</w:t>
            </w:r>
          </w:p>
        </w:tc>
        <w:tc>
          <w:tcPr>
            <w:tcW w:w="2835" w:type="dxa"/>
            <w:vAlign w:val="center"/>
          </w:tcPr>
          <w:p w:rsidR="00555B58" w:rsidRDefault="005E5920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55B58" w:rsidRDefault="005E5920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555B58" w:rsidRDefault="005E592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5B58" w:rsidRDefault="005E5920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55B58" w:rsidRDefault="005E5920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555B58" w:rsidRDefault="005E5920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带有厂字头和</w:t>
            </w:r>
            <w:proofErr w:type="gramStart"/>
            <w:r>
              <w:rPr>
                <w:szCs w:val="21"/>
              </w:rPr>
              <w:t>穴宝盖</w:t>
            </w:r>
            <w:proofErr w:type="gramEnd"/>
            <w:r>
              <w:rPr>
                <w:szCs w:val="21"/>
              </w:rPr>
              <w:t>的生字及词语。</w:t>
            </w:r>
          </w:p>
          <w:p w:rsidR="00555B58" w:rsidRDefault="005E5920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</w:t>
            </w:r>
            <w:r>
              <w:rPr>
                <w:szCs w:val="21"/>
              </w:rPr>
              <w:t>不同</w:t>
            </w:r>
            <w:r>
              <w:rPr>
                <w:rFonts w:hint="eastAsia"/>
                <w:szCs w:val="21"/>
              </w:rPr>
              <w:t>情景</w:t>
            </w:r>
            <w:proofErr w:type="gramStart"/>
            <w:r>
              <w:rPr>
                <w:rFonts w:hint="eastAsia"/>
                <w:szCs w:val="21"/>
              </w:rPr>
              <w:t>下</w:t>
            </w:r>
            <w:r>
              <w:rPr>
                <w:szCs w:val="21"/>
              </w:rPr>
              <w:t>关于</w:t>
            </w:r>
            <w:proofErr w:type="gramEnd"/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>笑的词语。</w:t>
            </w:r>
          </w:p>
          <w:p w:rsidR="00555B58" w:rsidRDefault="005E5920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正确流利有感情朗读</w:t>
            </w:r>
            <w:r>
              <w:rPr>
                <w:rFonts w:hint="eastAsia"/>
                <w:szCs w:val="21"/>
              </w:rPr>
              <w:t>语文园地五中的</w:t>
            </w:r>
            <w:r>
              <w:rPr>
                <w:szCs w:val="21"/>
              </w:rPr>
              <w:t>句子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带有厂字头和</w:t>
            </w:r>
            <w:proofErr w:type="gramStart"/>
            <w:r>
              <w:rPr>
                <w:szCs w:val="21"/>
              </w:rPr>
              <w:t>穴宝盖</w:t>
            </w:r>
            <w:proofErr w:type="gramEnd"/>
            <w:r>
              <w:rPr>
                <w:szCs w:val="21"/>
              </w:rPr>
              <w:t>的生字及词语。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5B58" w:rsidRDefault="00555B58">
            <w:pPr>
              <w:jc w:val="left"/>
            </w:pP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55B58" w:rsidRDefault="005E5920">
            <w:pPr>
              <w:spacing w:line="400" w:lineRule="atLeast"/>
              <w:rPr>
                <w:rFonts w:ascii="宋体" w:eastAsia="宋体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唱：《乃哟乃》</w:t>
            </w:r>
          </w:p>
          <w:p w:rsidR="00555B58" w:rsidRDefault="005E592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2.</w:t>
            </w: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歌表演：《乃哟乃》</w:t>
            </w:r>
          </w:p>
        </w:tc>
        <w:tc>
          <w:tcPr>
            <w:tcW w:w="3260" w:type="dxa"/>
          </w:tcPr>
          <w:p w:rsidR="00555B58" w:rsidRDefault="005E5920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do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、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mi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、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sol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三个音，结合八分、四分、二分节奏，创编旋律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  <w:p w:rsidR="00555B58" w:rsidRDefault="00555B5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555B58" w:rsidRDefault="005E5920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do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、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mi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、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sol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三个音，结合八分、四分、二分节奏，创编旋律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  <w:p w:rsidR="00555B58" w:rsidRDefault="00555B5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555B58" w:rsidRDefault="005E592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寻访土壤</w:t>
            </w:r>
            <w:r>
              <w:rPr>
                <w:rFonts w:ascii="宋体" w:hAnsi="宋体"/>
                <w:color w:val="000000"/>
                <w:szCs w:val="21"/>
              </w:rPr>
              <w:t>中的小动物（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555B58" w:rsidRDefault="005E592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能从生活地点、行为、食性等方面来观察一种土壤中生活的小动物。</w:t>
            </w:r>
          </w:p>
          <w:p w:rsidR="00555B58" w:rsidRDefault="00555B58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35" w:type="dxa"/>
          </w:tcPr>
          <w:p w:rsidR="00555B58" w:rsidRDefault="005E5920">
            <w:pPr>
              <w:spacing w:line="360" w:lineRule="auto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够运用</w:t>
            </w:r>
            <w:proofErr w:type="gramEnd"/>
            <w:r>
              <w:rPr>
                <w:rFonts w:hint="eastAsia"/>
                <w:szCs w:val="21"/>
              </w:rPr>
              <w:t>文字、图表等记录观察的结果。</w:t>
            </w:r>
          </w:p>
          <w:p w:rsidR="00555B58" w:rsidRDefault="00555B58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555B58" w:rsidRDefault="00555B58">
            <w:pPr>
              <w:jc w:val="left"/>
            </w:pPr>
          </w:p>
          <w:p w:rsidR="00555B58" w:rsidRDefault="005E5920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 w:val="restart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5B58" w:rsidRDefault="005E592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55B58" w:rsidRDefault="005E5920">
            <w:pPr>
              <w:jc w:val="left"/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5" w:type="dxa"/>
            <w:vAlign w:val="center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无</w:t>
            </w:r>
          </w:p>
          <w:p w:rsidR="00555B58" w:rsidRDefault="00555B58">
            <w:pPr>
              <w:jc w:val="left"/>
            </w:pPr>
          </w:p>
        </w:tc>
        <w:tc>
          <w:tcPr>
            <w:tcW w:w="1701" w:type="dxa"/>
            <w:vAlign w:val="center"/>
          </w:tcPr>
          <w:p w:rsidR="00555B58" w:rsidRDefault="005E5920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555B58" w:rsidRDefault="005E592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5B58" w:rsidRDefault="005E5920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555B58" w:rsidRDefault="005E5920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  <w:p w:rsidR="00555B58" w:rsidRDefault="005E5920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弟子规</w:t>
            </w:r>
            <w:r>
              <w:rPr>
                <w:szCs w:val="21"/>
              </w:rPr>
              <w:t>》节选内容。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55B58" w:rsidRDefault="005E5920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1.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听《灯官报灯名》</w:t>
            </w:r>
          </w:p>
          <w:p w:rsidR="00555B58" w:rsidRDefault="005E592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童谣诵读《唱大戏》</w:t>
            </w:r>
          </w:p>
        </w:tc>
        <w:tc>
          <w:tcPr>
            <w:tcW w:w="3260" w:type="dxa"/>
          </w:tcPr>
          <w:p w:rsidR="00555B58" w:rsidRDefault="005E5920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模唱与诵读，感受体验其作品的情趣和特点。念出京剧念白的韵味。</w:t>
            </w:r>
          </w:p>
          <w:p w:rsidR="00555B58" w:rsidRDefault="00555B5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555B58" w:rsidRDefault="005E5920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</w:t>
            </w:r>
          </w:p>
          <w:p w:rsidR="00555B58" w:rsidRDefault="00555B5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555B58" w:rsidRDefault="005E592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水墨画树（第二课时）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通过欣赏、体验、讨论、游戏等活动进一步掌握水墨画的基本技法。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通过欣赏、体验、讨论、游戏等活动进一步掌握水墨画的基本技法。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8.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一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 w:val="restart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5B58" w:rsidRDefault="005E592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55B58" w:rsidRDefault="005E5920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5" w:type="dxa"/>
            <w:vAlign w:val="center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无</w:t>
            </w:r>
          </w:p>
          <w:p w:rsidR="00555B58" w:rsidRDefault="00555B58">
            <w:pPr>
              <w:jc w:val="left"/>
            </w:pPr>
          </w:p>
        </w:tc>
        <w:tc>
          <w:tcPr>
            <w:tcW w:w="1701" w:type="dxa"/>
            <w:vAlign w:val="center"/>
          </w:tcPr>
          <w:p w:rsidR="00555B58" w:rsidRDefault="005E5920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555B58" w:rsidRDefault="005E592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5B58" w:rsidRDefault="005E5920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点线面（第一课时）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预习了解点线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面独特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的艺术语言及艺术魅力。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预习了解点线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面独特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的艺术语言及艺术魅力。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:rsidR="00555B58" w:rsidRDefault="005E592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至少读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555B58" w:rsidRDefault="005E592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、背诵日积月累《</w:t>
            </w:r>
            <w:r>
              <w:t>弟子规》</w:t>
            </w:r>
          </w:p>
          <w:p w:rsidR="00555B58" w:rsidRDefault="005E5920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、阅读</w:t>
            </w:r>
            <w:r>
              <w:t>《拓展阅读》</w:t>
            </w:r>
            <w:r>
              <w:rPr>
                <w:rFonts w:hint="eastAsia"/>
              </w:rPr>
              <w:t>上</w:t>
            </w:r>
            <w:r>
              <w:rPr>
                <w:rFonts w:hint="eastAsia"/>
              </w:rPr>
              <w:t>80-85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至少读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5B58" w:rsidRDefault="005E592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8.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1548"/>
        </w:trPr>
        <w:tc>
          <w:tcPr>
            <w:tcW w:w="740" w:type="dxa"/>
            <w:vMerge w:val="restart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555B58" w:rsidRDefault="005E5920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:rsidR="00555B58" w:rsidRDefault="005E5920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5B58" w:rsidRDefault="005E5920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自行</w:t>
            </w:r>
            <w:r>
              <w:t>组合</w:t>
            </w:r>
            <w:r>
              <w:rPr>
                <w:rFonts w:hint="eastAsia"/>
              </w:rPr>
              <w:t>所学</w:t>
            </w:r>
            <w:proofErr w:type="gramStart"/>
            <w:r>
              <w:t>动作动作</w:t>
            </w:r>
            <w:proofErr w:type="gramEnd"/>
            <w:r>
              <w:t>并进行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5B58" w:rsidRDefault="005E5920">
            <w:pPr>
              <w:rPr>
                <w:szCs w:val="21"/>
              </w:rPr>
            </w:pPr>
            <w:r>
              <w:rPr>
                <w:szCs w:val="21"/>
              </w:rPr>
              <w:t>三位数减法的笔算（不连续退位减）</w:t>
            </w:r>
          </w:p>
        </w:tc>
        <w:tc>
          <w:tcPr>
            <w:tcW w:w="3260" w:type="dxa"/>
            <w:vAlign w:val="center"/>
          </w:tcPr>
          <w:p w:rsidR="00555B58" w:rsidRDefault="005E5920">
            <w:pPr>
              <w:jc w:val="left"/>
            </w:pPr>
            <w:r>
              <w:rPr>
                <w:szCs w:val="21"/>
              </w:rPr>
              <w:t>说说三位数不连续退位减的笔算方法</w:t>
            </w:r>
            <w:r>
              <w:rPr>
                <w:szCs w:val="21"/>
              </w:rPr>
              <w:t xml:space="preserve">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555B58" w:rsidRDefault="005E5920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555B58" w:rsidRDefault="005E59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55B58" w:rsidRDefault="005E5920">
            <w:pPr>
              <w:ind w:firstLineChars="350" w:firstLine="735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555B58" w:rsidRDefault="005E592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:rsidR="00555B58" w:rsidRDefault="005E592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、熟背古诗《绝句》</w:t>
            </w:r>
          </w:p>
          <w:p w:rsidR="00555B58" w:rsidRDefault="005E592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555B58" w:rsidRDefault="00555B58">
            <w:pPr>
              <w:jc w:val="center"/>
              <w:rPr>
                <w:sz w:val="22"/>
              </w:rPr>
            </w:pPr>
          </w:p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 w:val="restart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读准字音，读通句子。</w:t>
            </w:r>
          </w:p>
          <w:p w:rsidR="00555B58" w:rsidRDefault="005E5920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熟读</w:t>
            </w:r>
            <w:r>
              <w:rPr>
                <w:rFonts w:hint="eastAsia"/>
              </w:rPr>
              <w:t>本课的生字，并会口头组词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读准字音，读通句子。</w:t>
            </w:r>
          </w:p>
          <w:p w:rsidR="00555B58" w:rsidRDefault="00555B58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5B58" w:rsidRDefault="005E5920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三位数减法的笔算（连续退位减）</w:t>
            </w:r>
          </w:p>
        </w:tc>
        <w:tc>
          <w:tcPr>
            <w:tcW w:w="3260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三位数连续退位减的笔算方法</w:t>
            </w:r>
            <w:r>
              <w:rPr>
                <w:szCs w:val="21"/>
              </w:rPr>
              <w:t xml:space="preserve">   </w:t>
            </w:r>
          </w:p>
        </w:tc>
        <w:tc>
          <w:tcPr>
            <w:tcW w:w="2835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55B58" w:rsidRDefault="005E5920">
            <w:pPr>
              <w:jc w:val="center"/>
            </w:pPr>
            <w:r>
              <w:t>口头</w:t>
            </w:r>
          </w:p>
        </w:tc>
        <w:tc>
          <w:tcPr>
            <w:tcW w:w="1276" w:type="dxa"/>
            <w:vAlign w:val="center"/>
          </w:tcPr>
          <w:p w:rsidR="00555B58" w:rsidRDefault="005E592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4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收集武术</w:t>
            </w:r>
            <w:r>
              <w:t>动作资料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555B58" w:rsidRDefault="005E5920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:rsidR="00555B58" w:rsidRDefault="005E5920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  <w:p w:rsidR="00555B58" w:rsidRDefault="005E5920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用自己的话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</w:t>
            </w:r>
            <w:proofErr w:type="gramStart"/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</w:t>
            </w:r>
            <w:proofErr w:type="gramEnd"/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雷雨前、雷雨中和雷雨后的景色变化</w:t>
            </w:r>
          </w:p>
          <w:p w:rsidR="00555B58" w:rsidRDefault="005E5920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86-90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5" w:type="dxa"/>
          </w:tcPr>
          <w:p w:rsidR="00555B58" w:rsidRDefault="005E5920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:rsidR="00555B58" w:rsidRDefault="005E5920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5B58" w:rsidRDefault="005E592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55B58" w:rsidRDefault="00555B58">
            <w:pPr>
              <w:jc w:val="left"/>
            </w:pP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74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74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又字旁</w:t>
            </w:r>
            <w:r>
              <w:t>和火字旁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又字旁的练习</w:t>
            </w:r>
          </w:p>
        </w:tc>
        <w:tc>
          <w:tcPr>
            <w:tcW w:w="2835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火字旁的练习</w:t>
            </w:r>
          </w:p>
        </w:tc>
        <w:tc>
          <w:tcPr>
            <w:tcW w:w="1701" w:type="dxa"/>
          </w:tcPr>
          <w:p w:rsidR="00555B58" w:rsidRDefault="005E592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55B58" w:rsidRDefault="005E5920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555B58" w:rsidRDefault="00555B58">
            <w:pPr>
              <w:jc w:val="left"/>
            </w:pPr>
          </w:p>
        </w:tc>
      </w:tr>
    </w:tbl>
    <w:p w:rsidR="00555B58" w:rsidRDefault="00555B58">
      <w:pPr>
        <w:jc w:val="left"/>
        <w:rPr>
          <w:b/>
          <w:sz w:val="24"/>
        </w:rPr>
      </w:pPr>
    </w:p>
    <w:p w:rsidR="00555B58" w:rsidRDefault="005E5920">
      <w:pPr>
        <w:jc w:val="left"/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ascii="宋体" w:eastAsia="宋体" w:hAnsi="宋体" w:hint="eastAsia"/>
          <w:b/>
          <w:kern w:val="0"/>
          <w:sz w:val="32"/>
          <w:szCs w:val="32"/>
          <w:u w:val="single"/>
        </w:rPr>
        <w:t>陈红姝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555B58" w:rsidRDefault="005E5920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555B58" w:rsidRDefault="00555B58"/>
    <w:p w:rsidR="00555B58" w:rsidRDefault="00555B58"/>
    <w:p w:rsidR="00555B58" w:rsidRDefault="00555B58"/>
    <w:p w:rsidR="00555B58" w:rsidRDefault="00555B58"/>
    <w:p w:rsidR="00555B58" w:rsidRDefault="00555B58"/>
    <w:p w:rsidR="00555B58" w:rsidRDefault="005E5920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55B58" w:rsidRDefault="005E592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55B58" w:rsidRDefault="00555B5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605"/>
        <w:gridCol w:w="605"/>
        <w:gridCol w:w="761"/>
        <w:gridCol w:w="2475"/>
        <w:gridCol w:w="3644"/>
        <w:gridCol w:w="3451"/>
        <w:gridCol w:w="1224"/>
        <w:gridCol w:w="923"/>
        <w:gridCol w:w="737"/>
      </w:tblGrid>
      <w:tr w:rsidR="00555B58">
        <w:trPr>
          <w:trHeight w:val="473"/>
        </w:trPr>
        <w:tc>
          <w:tcPr>
            <w:tcW w:w="644" w:type="dxa"/>
            <w:vMerge w:val="restart"/>
            <w:vAlign w:val="center"/>
          </w:tcPr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5" w:type="dxa"/>
            <w:vMerge w:val="restart"/>
            <w:vAlign w:val="center"/>
          </w:tcPr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844" w:type="dxa"/>
            <w:vMerge w:val="restart"/>
            <w:vAlign w:val="center"/>
          </w:tcPr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381" w:type="dxa"/>
            <w:vMerge w:val="restart"/>
            <w:vAlign w:val="center"/>
          </w:tcPr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7681" w:type="dxa"/>
            <w:gridSpan w:val="2"/>
            <w:vAlign w:val="center"/>
          </w:tcPr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67" w:type="dxa"/>
            <w:vMerge w:val="restart"/>
            <w:vAlign w:val="center"/>
          </w:tcPr>
          <w:p w:rsidR="00555B58" w:rsidRDefault="005E592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050" w:type="dxa"/>
            <w:vMerge w:val="restart"/>
            <w:vAlign w:val="center"/>
          </w:tcPr>
          <w:p w:rsidR="00555B58" w:rsidRDefault="005E592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813" w:type="dxa"/>
            <w:vMerge w:val="restart"/>
            <w:vAlign w:val="center"/>
          </w:tcPr>
          <w:p w:rsidR="00555B58" w:rsidRDefault="005E592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55B58">
        <w:trPr>
          <w:trHeight w:val="409"/>
        </w:trPr>
        <w:tc>
          <w:tcPr>
            <w:tcW w:w="644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645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844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1381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4421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260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67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1050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813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644" w:type="dxa"/>
            <w:vMerge w:val="restart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64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844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381" w:type="dxa"/>
          </w:tcPr>
          <w:p w:rsidR="00555B58" w:rsidRDefault="005E5920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442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555B58" w:rsidRDefault="005E5920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熟读</w:t>
            </w:r>
            <w:r>
              <w:rPr>
                <w:rFonts w:hint="eastAsia"/>
              </w:rPr>
              <w:t>本课的生字，并会口头组词</w:t>
            </w:r>
          </w:p>
        </w:tc>
        <w:tc>
          <w:tcPr>
            <w:tcW w:w="3260" w:type="dxa"/>
          </w:tcPr>
          <w:p w:rsidR="00555B58" w:rsidRDefault="005E5920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367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5B58" w:rsidRDefault="00555B58">
            <w:pPr>
              <w:jc w:val="left"/>
            </w:pPr>
          </w:p>
        </w:tc>
        <w:tc>
          <w:tcPr>
            <w:tcW w:w="105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813" w:type="dxa"/>
            <w:vMerge w:val="restart"/>
          </w:tcPr>
          <w:p w:rsidR="00555B58" w:rsidRDefault="005E5920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55B58">
        <w:trPr>
          <w:trHeight w:val="850"/>
        </w:trPr>
        <w:tc>
          <w:tcPr>
            <w:tcW w:w="644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64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44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381" w:type="dxa"/>
          </w:tcPr>
          <w:p w:rsidR="00555B58" w:rsidRDefault="005E5920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5</w:t>
            </w:r>
          </w:p>
        </w:tc>
        <w:tc>
          <w:tcPr>
            <w:tcW w:w="442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367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50" w:type="dxa"/>
          </w:tcPr>
          <w:p w:rsidR="00555B58" w:rsidRDefault="005E592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813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644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64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844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381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三位数减法的笔算练习续退位减）</w:t>
            </w:r>
          </w:p>
        </w:tc>
        <w:tc>
          <w:tcPr>
            <w:tcW w:w="4421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  <w:p w:rsidR="00555B58" w:rsidRDefault="00555B58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367" w:type="dxa"/>
            <w:vAlign w:val="center"/>
          </w:tcPr>
          <w:p w:rsidR="00555B58" w:rsidRDefault="005E5920">
            <w:pPr>
              <w:ind w:firstLineChars="100" w:firstLine="210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复习</w:t>
            </w:r>
          </w:p>
        </w:tc>
        <w:tc>
          <w:tcPr>
            <w:tcW w:w="1050" w:type="dxa"/>
            <w:vAlign w:val="center"/>
          </w:tcPr>
          <w:p w:rsidR="00555B58" w:rsidRDefault="005E592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813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644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64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844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381" w:type="dxa"/>
          </w:tcPr>
          <w:p w:rsidR="00555B58" w:rsidRDefault="005E5920">
            <w:pPr>
              <w:ind w:firstLineChars="350" w:firstLine="73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班队</w:t>
            </w:r>
          </w:p>
        </w:tc>
        <w:tc>
          <w:tcPr>
            <w:tcW w:w="442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7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05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813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644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64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844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381" w:type="dxa"/>
          </w:tcPr>
          <w:p w:rsidR="00555B58" w:rsidRDefault="005E5920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4421" w:type="dxa"/>
          </w:tcPr>
          <w:p w:rsidR="00555B58" w:rsidRDefault="005E5920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555B58" w:rsidRDefault="005E5920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说说课文里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出现了哪几种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天然的指南针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以及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它们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是如何帮助人们辨别方向的。</w:t>
            </w:r>
          </w:p>
          <w:p w:rsidR="00555B58" w:rsidRDefault="005E5920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91-95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367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5B58" w:rsidRDefault="005E592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05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813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644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64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844" w:type="dxa"/>
          </w:tcPr>
          <w:p w:rsidR="00555B58" w:rsidRDefault="00555B58">
            <w:pPr>
              <w:jc w:val="center"/>
              <w:rPr>
                <w:sz w:val="22"/>
              </w:rPr>
            </w:pPr>
          </w:p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38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442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367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5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813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1548"/>
        </w:trPr>
        <w:tc>
          <w:tcPr>
            <w:tcW w:w="644" w:type="dxa"/>
            <w:vMerge w:val="restart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64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844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381" w:type="dxa"/>
          </w:tcPr>
          <w:p w:rsidR="00555B58" w:rsidRDefault="005E5920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第一课时）</w:t>
            </w:r>
          </w:p>
        </w:tc>
        <w:tc>
          <w:tcPr>
            <w:tcW w:w="442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555B58" w:rsidRDefault="005E5920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熟读</w:t>
            </w:r>
            <w:r>
              <w:rPr>
                <w:rFonts w:hint="eastAsia"/>
              </w:rPr>
              <w:t>本课的生字，并会口头组词。</w:t>
            </w:r>
          </w:p>
        </w:tc>
        <w:tc>
          <w:tcPr>
            <w:tcW w:w="3260" w:type="dxa"/>
          </w:tcPr>
          <w:p w:rsidR="00555B58" w:rsidRDefault="005E5920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367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5B58" w:rsidRDefault="00555B58">
            <w:pPr>
              <w:jc w:val="left"/>
            </w:pPr>
          </w:p>
        </w:tc>
        <w:tc>
          <w:tcPr>
            <w:tcW w:w="105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813" w:type="dxa"/>
            <w:vMerge w:val="restart"/>
          </w:tcPr>
          <w:p w:rsidR="00555B58" w:rsidRDefault="005E5920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55B58">
        <w:trPr>
          <w:trHeight w:val="850"/>
        </w:trPr>
        <w:tc>
          <w:tcPr>
            <w:tcW w:w="644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64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44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381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三位数减法的笔算（</w:t>
            </w:r>
            <w:proofErr w:type="gramStart"/>
            <w:r>
              <w:rPr>
                <w:szCs w:val="21"/>
              </w:rPr>
              <w:t>隔位退位</w:t>
            </w:r>
            <w:proofErr w:type="gramEnd"/>
            <w:r>
              <w:rPr>
                <w:szCs w:val="21"/>
              </w:rPr>
              <w:t>减</w:t>
            </w:r>
          </w:p>
        </w:tc>
        <w:tc>
          <w:tcPr>
            <w:tcW w:w="4421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复习三</w:t>
            </w:r>
            <w:proofErr w:type="gramStart"/>
            <w:r>
              <w:rPr>
                <w:rFonts w:hint="eastAsia"/>
                <w:szCs w:val="21"/>
              </w:rPr>
              <w:t>位数</w:t>
            </w:r>
            <w:r>
              <w:rPr>
                <w:szCs w:val="21"/>
              </w:rPr>
              <w:t>隔位退位</w:t>
            </w:r>
            <w:proofErr w:type="gramEnd"/>
            <w:r>
              <w:rPr>
                <w:szCs w:val="21"/>
              </w:rPr>
              <w:t>减笔算计算方法</w:t>
            </w:r>
          </w:p>
        </w:tc>
        <w:tc>
          <w:tcPr>
            <w:tcW w:w="3260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367" w:type="dxa"/>
            <w:vAlign w:val="center"/>
          </w:tcPr>
          <w:p w:rsidR="00555B58" w:rsidRDefault="005E5920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050" w:type="dxa"/>
            <w:vAlign w:val="center"/>
          </w:tcPr>
          <w:p w:rsidR="00555B58" w:rsidRDefault="005E592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813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644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64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844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381" w:type="dxa"/>
          </w:tcPr>
          <w:p w:rsidR="00555B58" w:rsidRDefault="005E5920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6</w:t>
            </w:r>
          </w:p>
        </w:tc>
        <w:tc>
          <w:tcPr>
            <w:tcW w:w="442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所学动作各</w:t>
            </w:r>
            <w:r>
              <w:rPr>
                <w:rFonts w:hint="eastAsia"/>
              </w:rP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3260" w:type="dxa"/>
          </w:tcPr>
          <w:p w:rsidR="00555B58" w:rsidRDefault="005E5920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</w:t>
            </w:r>
          </w:p>
        </w:tc>
        <w:tc>
          <w:tcPr>
            <w:tcW w:w="1367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50" w:type="dxa"/>
          </w:tcPr>
          <w:p w:rsidR="00555B58" w:rsidRDefault="005E592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813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644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64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844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381" w:type="dxa"/>
          </w:tcPr>
          <w:p w:rsidR="00555B58" w:rsidRDefault="005E5920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</w:t>
            </w:r>
            <w:r>
              <w:rPr>
                <w:rFonts w:eastAsia="宋体" w:hint="eastAsia"/>
                <w:szCs w:val="21"/>
              </w:rPr>
              <w:t>二</w:t>
            </w:r>
            <w:r>
              <w:rPr>
                <w:rFonts w:eastAsia="宋体"/>
                <w:szCs w:val="21"/>
              </w:rPr>
              <w:t>课时）</w:t>
            </w:r>
          </w:p>
        </w:tc>
        <w:tc>
          <w:tcPr>
            <w:tcW w:w="4421" w:type="dxa"/>
          </w:tcPr>
          <w:p w:rsidR="00555B58" w:rsidRDefault="005E5920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555B58" w:rsidRDefault="005E5920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说说太空生活有哪些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有趣的事情。</w:t>
            </w:r>
          </w:p>
          <w:p w:rsidR="00555B58" w:rsidRDefault="005E5920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96-99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367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5B58" w:rsidRDefault="005E592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05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813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644" w:type="dxa"/>
            <w:vMerge/>
          </w:tcPr>
          <w:p w:rsidR="00555B58" w:rsidRDefault="00555B58">
            <w:pPr>
              <w:jc w:val="left"/>
            </w:pPr>
          </w:p>
        </w:tc>
        <w:tc>
          <w:tcPr>
            <w:tcW w:w="64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844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38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复习反犬旁</w:t>
            </w:r>
            <w:r>
              <w:t>、弓字旁、又字旁、火字旁</w:t>
            </w:r>
          </w:p>
        </w:tc>
        <w:tc>
          <w:tcPr>
            <w:tcW w:w="4421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练习</w:t>
            </w:r>
            <w:r>
              <w:t>反犬旁和弓字旁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3260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练习又字旁</w:t>
            </w:r>
            <w:r>
              <w:t>和火字旁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1367" w:type="dxa"/>
          </w:tcPr>
          <w:p w:rsidR="00555B58" w:rsidRDefault="005E5920">
            <w:pPr>
              <w:jc w:val="left"/>
            </w:pPr>
            <w:r>
              <w:t>实践</w:t>
            </w:r>
          </w:p>
        </w:tc>
        <w:tc>
          <w:tcPr>
            <w:tcW w:w="1050" w:type="dxa"/>
          </w:tcPr>
          <w:p w:rsidR="00555B58" w:rsidRDefault="005E5920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813" w:type="dxa"/>
            <w:vMerge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644" w:type="dxa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645" w:type="dxa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844" w:type="dxa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381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三位数减法的笔算综合练习</w:t>
            </w:r>
          </w:p>
          <w:p w:rsidR="00555B58" w:rsidRDefault="00555B58">
            <w:pPr>
              <w:jc w:val="left"/>
              <w:rPr>
                <w:szCs w:val="21"/>
              </w:rPr>
            </w:pPr>
          </w:p>
        </w:tc>
        <w:tc>
          <w:tcPr>
            <w:tcW w:w="4421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复习三位数减法的笔算</w:t>
            </w:r>
          </w:p>
          <w:p w:rsidR="00555B58" w:rsidRDefault="00555B58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555B58" w:rsidRDefault="005E592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367" w:type="dxa"/>
            <w:vAlign w:val="center"/>
          </w:tcPr>
          <w:p w:rsidR="00555B58" w:rsidRDefault="005E5920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050" w:type="dxa"/>
            <w:vAlign w:val="center"/>
          </w:tcPr>
          <w:p w:rsidR="00555B58" w:rsidRDefault="005E592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813" w:type="dxa"/>
          </w:tcPr>
          <w:p w:rsidR="00555B58" w:rsidRDefault="005E5920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55B58">
        <w:trPr>
          <w:trHeight w:val="850"/>
        </w:trPr>
        <w:tc>
          <w:tcPr>
            <w:tcW w:w="0" w:type="auto"/>
          </w:tcPr>
          <w:p w:rsidR="00555B58" w:rsidRDefault="00555B58">
            <w:pPr>
              <w:jc w:val="left"/>
            </w:pPr>
          </w:p>
        </w:tc>
        <w:tc>
          <w:tcPr>
            <w:tcW w:w="0" w:type="auto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点线面（第二课时）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恰当地运用点线面的组织原理进行造型活动。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恰当地运用点线面的组织原理进行造型活动。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0" w:type="auto"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0" w:type="auto"/>
          </w:tcPr>
          <w:p w:rsidR="00555B58" w:rsidRDefault="00555B58">
            <w:pPr>
              <w:jc w:val="left"/>
            </w:pPr>
          </w:p>
        </w:tc>
        <w:tc>
          <w:tcPr>
            <w:tcW w:w="0" w:type="auto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0" w:type="auto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</w:t>
            </w:r>
            <w:r>
              <w:rPr>
                <w:rFonts w:eastAsia="宋体" w:hint="eastAsia"/>
                <w:szCs w:val="21"/>
              </w:rPr>
              <w:t>三</w:t>
            </w:r>
            <w:r>
              <w:rPr>
                <w:rFonts w:eastAsia="宋体"/>
                <w:szCs w:val="21"/>
              </w:rPr>
              <w:t>课时）</w:t>
            </w:r>
          </w:p>
        </w:tc>
        <w:tc>
          <w:tcPr>
            <w:tcW w:w="0" w:type="auto"/>
          </w:tcPr>
          <w:p w:rsidR="00555B58" w:rsidRDefault="005E5920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说说太空生活有哪些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有趣的事情。</w:t>
            </w:r>
          </w:p>
          <w:p w:rsidR="00555B58" w:rsidRDefault="005E5920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96-99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5B58" w:rsidRDefault="005E592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0" w:type="auto"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0" w:type="auto"/>
          </w:tcPr>
          <w:p w:rsidR="00555B58" w:rsidRDefault="00555B58">
            <w:pPr>
              <w:jc w:val="left"/>
            </w:pPr>
          </w:p>
        </w:tc>
        <w:tc>
          <w:tcPr>
            <w:tcW w:w="0" w:type="auto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0" w:type="auto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7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0" w:type="auto"/>
          </w:tcPr>
          <w:p w:rsidR="00555B58" w:rsidRDefault="005E5920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0" w:type="auto"/>
          </w:tcPr>
          <w:p w:rsidR="00555B58" w:rsidRDefault="00555B58">
            <w:pPr>
              <w:jc w:val="left"/>
            </w:pPr>
          </w:p>
        </w:tc>
      </w:tr>
      <w:tr w:rsidR="00555B58">
        <w:trPr>
          <w:trHeight w:val="850"/>
        </w:trPr>
        <w:tc>
          <w:tcPr>
            <w:tcW w:w="0" w:type="auto"/>
          </w:tcPr>
          <w:p w:rsidR="00555B58" w:rsidRDefault="00555B58">
            <w:pPr>
              <w:jc w:val="left"/>
            </w:pPr>
          </w:p>
        </w:tc>
        <w:tc>
          <w:tcPr>
            <w:tcW w:w="0" w:type="auto"/>
            <w:vAlign w:val="center"/>
          </w:tcPr>
          <w:p w:rsidR="00555B58" w:rsidRDefault="005E59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0" w:type="auto"/>
          </w:tcPr>
          <w:p w:rsidR="00555B58" w:rsidRDefault="005E59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8.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每个小组动手制作一个安全提示牌。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每个小组动手制作一个安全提示牌。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0" w:type="auto"/>
          </w:tcPr>
          <w:p w:rsidR="00555B58" w:rsidRDefault="005E592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0" w:type="auto"/>
          </w:tcPr>
          <w:p w:rsidR="00555B58" w:rsidRDefault="00555B58">
            <w:pPr>
              <w:jc w:val="left"/>
            </w:pPr>
          </w:p>
        </w:tc>
      </w:tr>
    </w:tbl>
    <w:p w:rsidR="00555B58" w:rsidRDefault="00555B58"/>
    <w:p w:rsidR="00555B58" w:rsidRDefault="00555B58">
      <w:pPr>
        <w:jc w:val="left"/>
        <w:rPr>
          <w:b/>
          <w:sz w:val="24"/>
        </w:rPr>
      </w:pPr>
    </w:p>
    <w:p w:rsidR="00555B58" w:rsidRDefault="005E5920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ascii="宋体" w:eastAsia="宋体" w:hAnsi="宋体" w:hint="eastAsia"/>
          <w:b/>
          <w:kern w:val="0"/>
          <w:sz w:val="32"/>
          <w:szCs w:val="32"/>
          <w:u w:val="single"/>
        </w:rPr>
        <w:t>陈红姝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p w:rsidR="00555B58" w:rsidRDefault="005E5920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555B58" w:rsidRDefault="00555B58"/>
    <w:p w:rsidR="00555B58" w:rsidRDefault="00555B58"/>
    <w:sectPr w:rsidR="00555B5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D6812"/>
    <w:multiLevelType w:val="multilevel"/>
    <w:tmpl w:val="132D681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2215FF"/>
    <w:multiLevelType w:val="multilevel"/>
    <w:tmpl w:val="392215F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7E45F0"/>
    <w:multiLevelType w:val="multilevel"/>
    <w:tmpl w:val="507E45F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084789"/>
    <w:multiLevelType w:val="multilevel"/>
    <w:tmpl w:val="5908478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30AE5"/>
    <w:rsid w:val="00555B58"/>
    <w:rsid w:val="005E5920"/>
    <w:rsid w:val="05396CE9"/>
    <w:rsid w:val="08BD3FE2"/>
    <w:rsid w:val="09130AE5"/>
    <w:rsid w:val="171E421F"/>
    <w:rsid w:val="1EDD056E"/>
    <w:rsid w:val="214A3DBD"/>
    <w:rsid w:val="3EC3126A"/>
    <w:rsid w:val="41B6454A"/>
    <w:rsid w:val="43A44946"/>
    <w:rsid w:val="49AA42D8"/>
    <w:rsid w:val="6FD91EC1"/>
    <w:rsid w:val="7E13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EAB9D7B-1C5C-4535-81A6-5060C5B20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541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童童</dc:creator>
  <cp:lastModifiedBy>Tcloud</cp:lastModifiedBy>
  <cp:revision>2</cp:revision>
  <dcterms:created xsi:type="dcterms:W3CDTF">2021-10-25T06:56:00Z</dcterms:created>
  <dcterms:modified xsi:type="dcterms:W3CDTF">2022-04-29T09:52:00Z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6F0A137955044C8CBA34439A01BB0D6A</vt:lpwstr>
  </property>
</Properties>
</file>