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16  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40"/>
        <w:gridCol w:w="502"/>
        <w:gridCol w:w="1560"/>
        <w:gridCol w:w="1842"/>
        <w:gridCol w:w="3119"/>
        <w:gridCol w:w="2693"/>
        <w:gridCol w:w="1701"/>
        <w:gridCol w:w="1276"/>
        <w:gridCol w:w="992"/>
      </w:tblGrid>
      <w:tr>
        <w:trPr>
          <w:trHeight w:val="397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502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2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5812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397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50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119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A</w:t>
            </w:r>
          </w:p>
        </w:tc>
        <w:tc>
          <w:tcPr>
            <w:tcW w:w="2693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397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/>
                <w:sz w:val="24"/>
              </w:rPr>
              <w:t>周一</w:t>
            </w:r>
          </w:p>
        </w:tc>
        <w:tc>
          <w:tcPr>
            <w:tcW w:w="502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1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2" w:type="dxa"/>
          </w:tcPr>
          <w:p>
            <w:pPr>
              <w:ind w:firstLineChars="50" w:firstLine="100"/>
              <w:jc w:val="left"/>
            </w:pPr>
            <w:r>
              <w:rPr>
                <w:rFonts w:eastAsia="宋体"/>
              </w:rPr>
              <w:t>23.</w:t>
            </w:r>
            <w:r>
              <w:rPr>
                <w:rFonts w:eastAsia="宋体" w:hint="eastAsia"/>
              </w:rPr>
              <w:t>祖先的摇篮（第三课时）</w:t>
            </w:r>
          </w:p>
        </w:tc>
        <w:tc>
          <w:tcPr>
            <w:tcW w:w="3119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1、复习本课知识点，学会用动词“摘、采”等动词口头组词</w:t>
            </w:r>
          </w:p>
          <w:p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2、读《课外拓展阅读》</w:t>
            </w:r>
            <w:r>
              <w:t>178-181</w:t>
            </w:r>
            <w:r>
              <w:rPr>
                <w:rFonts w:hint="eastAsia"/>
              </w:rPr>
              <w:t>页</w:t>
            </w:r>
          </w:p>
        </w:tc>
        <w:tc>
          <w:tcPr>
            <w:tcW w:w="2693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复习本课知识点，学会用动词“摘、采”等动词口头组词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397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502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2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2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解决实际问题和数据收集复习</w:t>
            </w:r>
          </w:p>
        </w:tc>
        <w:tc>
          <w:tcPr>
            <w:tcW w:w="3119" w:type="dxa"/>
            <w:vAlign w:val="center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说说解决加减两步简单实际问题的步骤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熟悉收集现实生活里的简单数据的方法</w:t>
            </w:r>
          </w:p>
        </w:tc>
        <w:tc>
          <w:tcPr>
            <w:tcW w:w="269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Chars="200" w:firstLine="40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397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502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3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2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Cs w:val="21"/>
              </w:rPr>
              <w:t>听《请你和我跳个舞》</w:t>
            </w:r>
          </w:p>
        </w:tc>
        <w:tc>
          <w:tcPr>
            <w:tcW w:w="3119" w:type="dxa"/>
          </w:tcPr>
          <w:p>
            <w:pPr>
              <w:pStyle w:val="10"/>
              <w:spacing w:line="400" w:lineRule="atLeas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结合音乐进行动作创编，跟伙伴跳一跳。感受乐曲的情绪和韵律</w:t>
            </w:r>
          </w:p>
        </w:tc>
        <w:tc>
          <w:tcPr>
            <w:tcW w:w="2693" w:type="dxa"/>
          </w:tcPr>
          <w:p>
            <w:pPr>
              <w:pStyle w:val="10"/>
              <w:spacing w:line="400" w:lineRule="atLeas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结合音乐进行动作创编，跟伙伴跳一跳。感受乐曲的情绪和韵律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397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502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4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842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:在</w:t>
            </w:r>
            <w:r>
              <w:t>有</w:t>
            </w:r>
            <w:r>
              <w:rPr>
                <w:rFonts w:hint="eastAsia"/>
              </w:rPr>
              <w:t>节奏</w:t>
            </w:r>
            <w:r>
              <w:t>的儿歌声中双脚交替连续</w:t>
            </w:r>
            <w:r>
              <w:rPr>
                <w:rFonts w:hint="eastAsia"/>
              </w:rPr>
              <w:t>跳皮筋</w:t>
            </w:r>
          </w:p>
        </w:tc>
        <w:tc>
          <w:tcPr>
            <w:tcW w:w="3119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跪卧撑10次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69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跪卧撑10次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397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502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5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842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你会设计邮票吗（第一课时）</w:t>
            </w:r>
          </w:p>
        </w:tc>
        <w:tc>
          <w:tcPr>
            <w:tcW w:w="3119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预习了解邮票的知识，懂得邮票是实用性与艺术性紧密结合的产物。</w:t>
            </w:r>
          </w:p>
        </w:tc>
        <w:tc>
          <w:tcPr>
            <w:tcW w:w="2693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准备绘画工具。预习了解邮票的知识，懂得邮票是实用性与艺术性紧密结合的产物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16  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24.</w:t>
            </w:r>
            <w:r>
              <w:rPr>
                <w:rFonts w:eastAsia="宋体" w:hint="eastAsia"/>
              </w:rPr>
              <w:t>当世界年纪还小的时候（第一课时）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1、熟读课文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2、正确认读本课的生字，并会口头组词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复习有余数的除法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说说解决加减两步简单实际问题的步骤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熟悉收集现实生活里的简单数据的方法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Chars="200" w:firstLine="40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eastAsia="宋体"/>
              </w:rPr>
              <w:t xml:space="preserve"> 24.</w:t>
            </w:r>
            <w:r>
              <w:rPr>
                <w:rFonts w:eastAsia="宋体" w:hint="eastAsia"/>
              </w:rPr>
              <w:t>当世界年纪还小的时候（第二课时）</w:t>
            </w:r>
          </w:p>
        </w:tc>
        <w:tc>
          <w:tcPr>
            <w:tcW w:w="3260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1、复习本课知识点，读一读课文中自己喜欢的部分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2、读《课外拓展阅读》</w:t>
            </w:r>
            <w:r>
              <w:t>182-185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复习本课知识点，读一读课文中自己喜欢的部分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eastAsia="宋体" w:hint="eastAsia"/>
              </w:rPr>
              <w:t>12.</w:t>
            </w:r>
            <w:r>
              <w:rPr>
                <w:rFonts w:eastAsia="宋体" w:hint="eastAsia"/>
              </w:rPr>
              <w:t>我的环保小搭档</w:t>
            </w:r>
            <w:r>
              <w:rPr>
                <w:rFonts w:ascii="Calibri" w:hAnsi="Calibri"/>
              </w:rPr>
              <w:t>（第一课时）</w:t>
            </w:r>
            <w:r>
              <w:rPr>
                <w:rFonts w:eastAsia="宋体"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 w:hint="eastAsia"/>
              </w:rPr>
              <w:t>交流讨论：怎样保护地球，让我们的家园更美好呢？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 w:hint="eastAsia"/>
              </w:rPr>
              <w:t>交流讨论：怎样保护地球，让我们的家园更美好呢？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做个小温室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  <w:szCs w:val="21"/>
              </w:rPr>
              <w:t>认识温室并了解温室的作用。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Cs w:val="21"/>
              </w:rPr>
              <w:t>能够选择合适的材料和工具，设计并制作小温室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jc w:val="center"/>
        <w:rPr>
          <w:rFonts w:ascii="Calibri" w:eastAsia="宋体" w:hAnsi="Calibri" w:cs="Times New Roman"/>
          <w:b/>
          <w:sz w:val="32"/>
        </w:rPr>
      </w:pPr>
      <w:bookmarkStart w:id="0" w:name="_GoBack"/>
      <w:bookmarkEnd w:id="0"/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16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463"/>
        <w:gridCol w:w="1418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463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418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1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418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  <w:b/>
              </w:rPr>
              <w:t xml:space="preserve"> </w:t>
            </w:r>
            <w:r>
              <w:rPr>
                <w:rFonts w:eastAsia="宋体"/>
              </w:rPr>
              <w:t>24.</w:t>
            </w:r>
            <w:r>
              <w:rPr>
                <w:rFonts w:eastAsia="宋体" w:hint="eastAsia"/>
              </w:rPr>
              <w:t>当世界年纪还小的时候（第三课时）</w:t>
            </w:r>
          </w:p>
        </w:tc>
        <w:tc>
          <w:tcPr>
            <w:tcW w:w="3260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1、复习本课知识点，根据提示展开想象，用自己的话续编故事给家长听。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2、读《课外拓展阅读》</w:t>
            </w:r>
            <w:r>
              <w:t>186-190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复习本课知识点，根据提示展开想象，用自己的话续编故事给家长听。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2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418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复习时、分、秒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认读钟表上的时间</w:t>
            </w:r>
          </w:p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用时间单位描述生活的事情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Chars="100" w:firstLine="200"/>
            </w:pPr>
            <w:r>
              <w:rPr>
                <w:rFonts w:hint="eastAsia"/>
              </w:rPr>
              <w:t>实践</w:t>
            </w:r>
            <w:r>
              <w:t>&amp;</w:t>
            </w: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3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418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:在</w:t>
            </w:r>
            <w:r>
              <w:t>有</w:t>
            </w:r>
            <w:r>
              <w:rPr>
                <w:rFonts w:hint="eastAsia"/>
              </w:rPr>
              <w:t>节奏</w:t>
            </w:r>
            <w:r>
              <w:t>的儿歌声中双脚交替连续</w:t>
            </w:r>
            <w:r>
              <w:rPr>
                <w:rFonts w:hint="eastAsia"/>
              </w:rPr>
              <w:t>跳皮筋</w:t>
            </w:r>
            <w:r>
              <w:t>3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4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418" w:type="dxa"/>
          </w:tcPr>
          <w:p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做</w:t>
            </w:r>
            <w:r>
              <w:rPr>
                <w:rFonts w:ascii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hAnsi="宋体" w:cs="Times New Roman" w:hint="eastAsia"/>
                <w:szCs w:val="21"/>
              </w:rPr>
              <w:t>听音乐画图画</w:t>
            </w:r>
          </w:p>
          <w:p>
            <w:pPr>
              <w:ind w:firstLineChars="350" w:firstLine="700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设计舞蹈：大家来跳圆圈舞。</w:t>
            </w:r>
          </w:p>
        </w:tc>
        <w:tc>
          <w:tcPr>
            <w:tcW w:w="3260" w:type="dxa"/>
          </w:tcPr>
          <w:p>
            <w:pPr>
              <w:pStyle w:val="1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联系生活，用图形、色彩多角度地表现音乐。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pStyle w:val="1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联系生活，用图形、色彩多角度地表现音乐。</w:t>
            </w:r>
          </w:p>
          <w:p>
            <w:pPr>
              <w:pStyle w:val="1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Times New Roman" w:hint="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5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书法</w:t>
            </w:r>
          </w:p>
        </w:tc>
        <w:tc>
          <w:tcPr>
            <w:tcW w:w="1418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寸字旁</w:t>
            </w:r>
            <w:r>
              <w:t>和利刀旁</w:t>
            </w:r>
            <w:r>
              <w:rPr>
                <w:rFonts w:hint="eastAsia"/>
              </w:rPr>
              <w:t>的特点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练习</w:t>
            </w:r>
            <w:r>
              <w:t>寸字旁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练习利刀旁的字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10分钟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16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889"/>
        <w:gridCol w:w="1559"/>
        <w:gridCol w:w="2693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889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5528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559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复习认识方向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用学过的</w:t>
            </w:r>
            <w:r>
              <w:rPr>
                <w:szCs w:val="21"/>
              </w:rPr>
              <w:t>8</w:t>
            </w:r>
            <w:r>
              <w:rPr>
                <w:rFonts w:hint="eastAsia"/>
                <w:szCs w:val="21"/>
              </w:rPr>
              <w:t>个方向描述物体之间的方位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559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你会设计邮票吗（第二课时）</w:t>
            </w:r>
          </w:p>
        </w:tc>
        <w:tc>
          <w:tcPr>
            <w:tcW w:w="269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学习邮票的设计方法，培养学生的设计能力和创新意识。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学习邮票的设计方法，培养学生的设计能力和创新意识。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559" w:type="dxa"/>
          </w:tcPr>
          <w:p>
            <w:pPr>
              <w:jc w:val="left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:主题</w:t>
            </w:r>
            <w:r>
              <w:t>跳皮筋游戏</w:t>
            </w:r>
          </w:p>
        </w:tc>
        <w:tc>
          <w:tcPr>
            <w:tcW w:w="2693" w:type="dxa"/>
          </w:tcPr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hint="eastAsia"/>
              </w:rPr>
              <w:t>跪卧撑10次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  <w:bCs/>
                <w:sz w:val="24"/>
                <w:szCs w:val="24"/>
              </w:rPr>
            </w:pPr>
            <w:r>
              <w:rPr>
                <w:rFonts w:hint="eastAsia"/>
              </w:rPr>
              <w:t>跪卧撑10次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eastAsia="宋体" w:hAnsi="Calibri" w:cs="Times New Roman"/>
                <w:bCs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eastAsia="宋体" w:hAnsi="Calibri" w:cs="Times New Roman"/>
                <w:bCs/>
                <w:sz w:val="24"/>
                <w:szCs w:val="24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559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复习课</w:t>
            </w:r>
          </w:p>
        </w:tc>
        <w:tc>
          <w:tcPr>
            <w:tcW w:w="2693" w:type="dxa"/>
          </w:tcPr>
          <w:p>
            <w:pPr>
              <w:jc w:val="left"/>
            </w:pPr>
            <w:r>
              <w:rPr>
                <w:rFonts w:hint="eastAsia"/>
              </w:rPr>
              <w:t>1、熟读课文23和24 课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2、就自己觉得课文中神奇的内容和家长进行交流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熟读课文23和24课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综合实践活动（班队）</w:t>
            </w:r>
          </w:p>
        </w:tc>
        <w:tc>
          <w:tcPr>
            <w:tcW w:w="1559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班队</w:t>
            </w:r>
          </w:p>
        </w:tc>
        <w:tc>
          <w:tcPr>
            <w:tcW w:w="2693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6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劳动</w:t>
            </w:r>
          </w:p>
        </w:tc>
        <w:tc>
          <w:tcPr>
            <w:tcW w:w="1559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第</w:t>
            </w:r>
            <w:r>
              <w:t>7</w:t>
            </w:r>
            <w:r>
              <w:rPr>
                <w:rFonts w:hint="eastAsia"/>
              </w:rPr>
              <w:t>课 不随地吐痰</w:t>
            </w:r>
            <w:r>
              <w:t>、不乱丢垃圾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269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制作</w:t>
            </w:r>
            <w:r>
              <w:t>“不随地吐痰、不乱丢垃圾”的文明标语卡片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16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747"/>
        <w:gridCol w:w="1276"/>
        <w:gridCol w:w="3402"/>
        <w:gridCol w:w="2835"/>
        <w:gridCol w:w="1417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747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417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276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  <w:b/>
              </w:rPr>
              <w:t xml:space="preserve"> </w:t>
            </w:r>
            <w:r>
              <w:rPr>
                <w:rFonts w:eastAsia="宋体" w:hint="eastAsia"/>
                <w:b/>
              </w:rPr>
              <w:t>25</w:t>
            </w:r>
            <w:r>
              <w:rPr>
                <w:rFonts w:eastAsia="宋体" w:hint="eastAsia"/>
              </w:rPr>
              <w:t>羿射九日（第一课时）</w:t>
            </w:r>
          </w:p>
        </w:tc>
        <w:tc>
          <w:tcPr>
            <w:tcW w:w="3402" w:type="dxa"/>
          </w:tcPr>
          <w:p>
            <w:pPr>
              <w:jc w:val="left"/>
            </w:pPr>
            <w:r>
              <w:rPr>
                <w:rFonts w:hint="eastAsia"/>
              </w:rPr>
              <w:t>1、熟读课文，结合语境读一读并体会“光明、觉得”等词语的恰当运用，并试着口头造句</w:t>
            </w:r>
          </w:p>
          <w:p>
            <w:pPr>
              <w:jc w:val="left"/>
            </w:pPr>
            <w:r>
              <w:rPr>
                <w:rFonts w:hint="eastAsia"/>
              </w:rPr>
              <w:t>2、正确认读本课的生字，并会口头组词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熟读课文，结合语境读一读并体会“光明、觉得”等词语的恰当运用，并试着口头造句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复习认识千以内的数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1.5</w:t>
            </w:r>
            <w:r>
              <w:rPr>
                <w:rFonts w:hint="eastAsia"/>
                <w:szCs w:val="21"/>
              </w:rPr>
              <w:t>个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个数，从</w:t>
            </w:r>
            <w:r>
              <w:rPr>
                <w:szCs w:val="21"/>
              </w:rPr>
              <w:t>965</w:t>
            </w:r>
            <w:r>
              <w:rPr>
                <w:rFonts w:hint="eastAsia"/>
                <w:szCs w:val="21"/>
              </w:rPr>
              <w:t>数到</w:t>
            </w:r>
            <w:r>
              <w:rPr>
                <w:szCs w:val="21"/>
              </w:rPr>
              <w:t>1000</w:t>
            </w:r>
          </w:p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2.10</w:t>
            </w:r>
            <w:r>
              <w:rPr>
                <w:rFonts w:hint="eastAsia"/>
                <w:szCs w:val="21"/>
              </w:rPr>
              <w:t>个</w:t>
            </w:r>
            <w:r>
              <w:rPr>
                <w:szCs w:val="21"/>
              </w:rPr>
              <w:t>10</w:t>
            </w:r>
            <w:r>
              <w:rPr>
                <w:rFonts w:hint="eastAsia"/>
                <w:szCs w:val="21"/>
              </w:rPr>
              <w:t>数，从</w:t>
            </w:r>
            <w:r>
              <w:rPr>
                <w:szCs w:val="21"/>
              </w:rPr>
              <w:t>1180</w:t>
            </w:r>
            <w:r>
              <w:rPr>
                <w:rFonts w:hint="eastAsia"/>
                <w:szCs w:val="21"/>
              </w:rPr>
              <w:t>数到</w:t>
            </w:r>
            <w:r>
              <w:rPr>
                <w:szCs w:val="21"/>
              </w:rPr>
              <w:t>1250</w:t>
            </w:r>
          </w:p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rFonts w:hint="eastAsia"/>
                <w:szCs w:val="21"/>
              </w:rPr>
              <w:t>用算盘拨数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eastAsia="宋体" w:hint="eastAsia"/>
              </w:rPr>
              <w:t>25</w:t>
            </w:r>
            <w:r>
              <w:rPr>
                <w:rFonts w:eastAsia="宋体" w:hint="eastAsia"/>
              </w:rPr>
              <w:t>羿射九日（第二课时）</w:t>
            </w:r>
          </w:p>
        </w:tc>
        <w:tc>
          <w:tcPr>
            <w:tcW w:w="3402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1、复习本课知识点，根据课后表格提示的内容把故事讲给家长听</w:t>
            </w: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2、读《课外拓展阅读》</w:t>
            </w:r>
            <w:r>
              <w:t>191-195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复习本课知识点，根据课后表格提示的内容把故事讲给家长听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:增加</w:t>
            </w:r>
            <w:r>
              <w:t>高度的</w:t>
            </w:r>
            <w:r>
              <w:rPr>
                <w:rFonts w:hint="eastAsia"/>
              </w:rPr>
              <w:t>跳皮筋2</w:t>
            </w:r>
          </w:p>
        </w:tc>
        <w:tc>
          <w:tcPr>
            <w:tcW w:w="3402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道德与法治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eastAsia="宋体" w:hint="eastAsia"/>
              </w:rPr>
              <w:t>12.</w:t>
            </w:r>
            <w:r>
              <w:rPr>
                <w:rFonts w:eastAsia="宋体" w:hint="eastAsia"/>
              </w:rPr>
              <w:t>我的环保小搭档</w:t>
            </w:r>
            <w:r>
              <w:rPr>
                <w:rFonts w:ascii="Calibri" w:hAnsi="Calibri"/>
              </w:rPr>
              <w:t>（第二课时）</w:t>
            </w:r>
          </w:p>
        </w:tc>
        <w:tc>
          <w:tcPr>
            <w:tcW w:w="3402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 w:hint="eastAsia"/>
              </w:rPr>
              <w:t>节能产品、绿色用品是我们的环保小搭档，请学生向大家来展示一下自己拥有的环保小搭档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 w:hint="eastAsia"/>
              </w:rPr>
              <w:t>节能产品、绿色用品是我们的环保小搭档，请学生向大家来展示一下自己拥有的环保小搭</w:t>
            </w:r>
            <w:r>
              <w:rPr>
                <w:rFonts w:ascii="Calibri" w:hAnsi="Calibri" w:hint="eastAsia"/>
              </w:rPr>
              <w:lastRenderedPageBreak/>
              <w:t>档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/>
              </w:rPr>
              <w:lastRenderedPageBreak/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jc w:val="right"/>
      </w:pPr>
      <w:r>
        <w:rPr>
          <w:rFonts w:ascii="Calibri" w:eastAsia="宋体" w:hAnsi="Calibri" w:cs="Times New Roman" w:hint="eastAsia"/>
          <w:b/>
          <w:sz w:val="28"/>
          <w:szCs w:val="28"/>
        </w:rPr>
        <w:lastRenderedPageBreak/>
        <w:t>班主任签名：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 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>高小玲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    </w:t>
      </w:r>
      <w:r>
        <w:rPr>
          <w:rFonts w:ascii="Calibri" w:eastAsia="宋体" w:hAnsi="Calibri" w:cs="Times New Roman" w:hint="eastAsia"/>
          <w:b/>
          <w:sz w:val="28"/>
          <w:szCs w:val="28"/>
        </w:rPr>
        <w:t xml:space="preserve">       </w:t>
      </w:r>
      <w:r>
        <w:rPr>
          <w:rFonts w:ascii="Calibri" w:eastAsia="宋体" w:hAnsi="Calibri" w:cs="Times New Roman" w:hint="eastAsia"/>
          <w:b/>
          <w:sz w:val="28"/>
          <w:szCs w:val="28"/>
        </w:rPr>
        <w:t>年级组长签名：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>蒋淼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</w:t>
      </w:r>
    </w:p>
    <w:sectPr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571286"/>
    <w:multiLevelType w:val="singleLevel"/>
    <w:tmpl w:val="8F57128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8914EDC"/>
    <w:multiLevelType w:val="singleLevel"/>
    <w:tmpl w:val="68914ED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59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正文1"/>
    <w:qFormat/>
    <w:pPr>
      <w:widowControl w:val="0"/>
      <w:jc w:val="both"/>
    </w:pPr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59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正文1"/>
    <w:qFormat/>
    <w:pPr>
      <w:widowControl w:val="0"/>
      <w:jc w:val="both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Tcloud</dc:creator>
  <cp:lastModifiedBy>Tcloud</cp:lastModifiedBy>
  <cp:revision>10</cp:revision>
  <dcterms:created xsi:type="dcterms:W3CDTF">2022-11-16T06:32:00Z</dcterms:created>
  <dcterms:modified xsi:type="dcterms:W3CDTF">2023-04-14T03:02:00Z</dcterms:modified>
</cp:coreProperties>
</file>