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三（6）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 15 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《慢性子裁缝和急性子顾客》第一课时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25</w:t>
            </w:r>
            <w:r>
              <w:t xml:space="preserve">课词语。 </w:t>
            </w:r>
          </w:p>
          <w:p>
            <w:pPr>
              <w:jc w:val="left"/>
            </w:pPr>
            <w:r>
              <w:rPr>
                <w:rFonts w:hint="eastAsia"/>
              </w:rPr>
              <w:t>2.完成书后P101表格，再借助表格复述这个故事。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25</w:t>
            </w:r>
            <w:r>
              <w:t xml:space="preserve">课词语。 </w:t>
            </w:r>
          </w:p>
          <w:p>
            <w:pPr>
              <w:jc w:val="left"/>
            </w:pPr>
            <w:r>
              <w:rPr>
                <w:rFonts w:hint="eastAsia"/>
              </w:rPr>
              <w:t>2.完成书后P101表格。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U7 Ticking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1.听读背U7 </w:t>
            </w:r>
            <w:r>
              <w:rPr>
                <w:rFonts w:hint="eastAsia"/>
              </w:rPr>
              <w:t>单词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2.单词</w:t>
            </w:r>
            <w:r>
              <w:rPr>
                <w:rFonts w:asciiTheme="minorEastAsia" w:hAnsiTheme="minorEastAsia" w:cstheme="minorEastAsia"/>
                <w:szCs w:val="21"/>
              </w:rPr>
              <w:t>抄写并默写。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1.听读背U7 </w:t>
            </w:r>
            <w:r>
              <w:rPr>
                <w:rFonts w:hint="eastAsia"/>
              </w:rPr>
              <w:t>单词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2.单词</w:t>
            </w:r>
            <w:r>
              <w:rPr>
                <w:rFonts w:asciiTheme="minorEastAsia" w:hAnsiTheme="minorEastAsia" w:cstheme="minorEastAsia"/>
                <w:szCs w:val="21"/>
              </w:rPr>
              <w:t>抄写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小数的含义和读写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59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 完成《练习与测试》第5</w:t>
            </w:r>
            <w:r>
              <w:t>9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</w:pPr>
            <w: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tabs>
                <w:tab w:val="right" w:pos="2874"/>
              </w:tabs>
              <w:jc w:val="left"/>
              <w:rPr>
                <w:rFonts w:ascii="Calibri" w:hAnsi="Calibri" w:cs="Times New Roman"/>
              </w:rPr>
            </w:pPr>
            <w:r>
              <w:rPr>
                <w:rFonts w:hint="eastAsia"/>
              </w:rPr>
              <w:t>书法：《横折弯钩》</w:t>
            </w:r>
            <w:r>
              <w:tab/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1.方格本上练写生字“乙”“凡”“珮”各5遍，掌握“横折弯钩”这个偏旁的书写要领。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1.方格本上练写生字“乙”“凡”“珮”各5遍，掌握“横折弯钩”这个偏旁的书写要领。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动物</w:t>
            </w:r>
            <w:r>
              <w:t>面具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动物面具的起源，</w:t>
            </w:r>
            <w:r>
              <w:rPr>
                <w:rFonts w:hint="eastAsia"/>
              </w:rPr>
              <w:t>收集</w:t>
            </w:r>
            <w:r>
              <w:t>制作面具的材料工具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动物面具的起源，</w:t>
            </w:r>
            <w:r>
              <w:rPr>
                <w:rFonts w:hint="eastAsia"/>
              </w:rPr>
              <w:t>收集</w:t>
            </w:r>
            <w:r>
              <w:t>制作面具的材料工具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理论课：</w:t>
            </w:r>
            <w:r>
              <w:t>做眼保健操要注意什么？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眼保健操</w:t>
            </w:r>
            <w:r>
              <w:rPr>
                <w:rFonts w:hint="eastAsia"/>
              </w:rPr>
              <w:t>2遍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高抬腿2</w:t>
            </w:r>
            <w:r>
              <w:t>0秒</w:t>
            </w:r>
            <w:r>
              <w:rPr>
                <w:rFonts w:hint="eastAsia"/>
              </w:rPr>
              <w:t>x</w:t>
            </w:r>
            <w:r>
              <w:t>3次</w:t>
            </w:r>
            <w:r>
              <w:rPr>
                <w:rFonts w:hint="eastAsia"/>
              </w:rPr>
              <w:t>仰卧起坐1分钟x3次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华泠希       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三（6）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15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514"/>
        <w:gridCol w:w="3330"/>
        <w:gridCol w:w="1530"/>
        <w:gridCol w:w="698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844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53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69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514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333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53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69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《慢性子裁缝和急性子顾客》第二课时</w:t>
            </w:r>
          </w:p>
        </w:tc>
        <w:tc>
          <w:tcPr>
            <w:tcW w:w="3514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1.完成《练习与测试》第25课的一、二、三、四。</w:t>
            </w:r>
          </w:p>
          <w:p>
            <w:pPr>
              <w:jc w:val="left"/>
            </w:pPr>
            <w:r>
              <w:rPr>
                <w:rFonts w:hint="eastAsia"/>
              </w:rPr>
              <w:t>2.编故事：假如裁缝是急性子，顾客是慢性子，他们之间又会发生怎样的故事呢？发挥想象，讲给同学听。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3.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阅读推荐：周锐《天吃星下凡》。</w:t>
            </w:r>
          </w:p>
        </w:tc>
        <w:tc>
          <w:tcPr>
            <w:tcW w:w="333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1.完成《练习与测试》第25课的一、二、三、四。</w:t>
            </w:r>
          </w:p>
          <w:p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阅读推荐：周锐《天吃星下凡》。</w:t>
            </w:r>
          </w:p>
        </w:tc>
        <w:tc>
          <w:tcPr>
            <w:tcW w:w="1530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</w:p>
        </w:tc>
        <w:tc>
          <w:tcPr>
            <w:tcW w:w="698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小数的大小比较</w:t>
            </w:r>
          </w:p>
        </w:tc>
        <w:tc>
          <w:tcPr>
            <w:tcW w:w="3514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1. 完成《练习与测试》第</w:t>
            </w:r>
            <w:r>
              <w:rPr>
                <w:bCs/>
                <w:sz w:val="22"/>
                <w:lang w:eastAsia="zh-Hans"/>
              </w:rPr>
              <w:t>60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5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3330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1. 完成《练习与测试》第</w:t>
            </w:r>
            <w:r>
              <w:rPr>
                <w:bCs/>
                <w:sz w:val="22"/>
              </w:rPr>
              <w:t>60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4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</w:t>
            </w:r>
            <w:r>
              <w:rPr>
                <w:rFonts w:hint="eastAsia"/>
                <w:bCs/>
                <w:sz w:val="22"/>
                <w:lang w:eastAsia="zh-Hans"/>
              </w:rPr>
              <w:t>计算练习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698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U7 Review</w:t>
            </w:r>
          </w:p>
        </w:tc>
        <w:tc>
          <w:tcPr>
            <w:tcW w:w="3514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1.听读背U7 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  <w:r>
              <w:rPr>
                <w:rFonts w:hint="eastAsia" w:asciiTheme="minorEastAsia" w:hAnsiTheme="minorEastAsia" w:cstheme="minorEastAsia"/>
                <w:szCs w:val="21"/>
              </w:rPr>
              <w:t>artoon time和</w:t>
            </w:r>
            <w:r>
              <w:t>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2.词组</w:t>
            </w:r>
            <w:r>
              <w:rPr>
                <w:rFonts w:asciiTheme="minorEastAsia" w:hAnsiTheme="minorEastAsia" w:cstheme="minorEastAsia"/>
                <w:szCs w:val="21"/>
              </w:rPr>
              <w:t>抄写并</w:t>
            </w:r>
            <w:r>
              <w:rPr>
                <w:rFonts w:hint="eastAsia" w:asciiTheme="minorEastAsia" w:hAnsiTheme="minorEastAsia" w:cstheme="minorEastAsia"/>
                <w:szCs w:val="21"/>
              </w:rPr>
              <w:t>背诵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333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  <w:r>
              <w:rPr>
                <w:rFonts w:hint="eastAsia" w:asciiTheme="minorEastAsia" w:hAnsiTheme="minorEastAsia" w:cstheme="minorEastAsia"/>
                <w:szCs w:val="21"/>
              </w:rPr>
              <w:t>artoon time和</w:t>
            </w:r>
            <w:r>
              <w:t>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2.词组</w:t>
            </w:r>
            <w:r>
              <w:rPr>
                <w:rFonts w:asciiTheme="minorEastAsia" w:hAnsiTheme="minorEastAsia" w:cstheme="minorEastAsia"/>
                <w:szCs w:val="21"/>
              </w:rPr>
              <w:t>抄写。</w:t>
            </w:r>
          </w:p>
        </w:tc>
        <w:tc>
          <w:tcPr>
            <w:tcW w:w="1530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698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“</w:t>
            </w:r>
            <w:r>
              <w:t>新三字经”准备动作和起始动作</w:t>
            </w:r>
          </w:p>
          <w:p>
            <w:pPr>
              <w:jc w:val="left"/>
            </w:pPr>
            <w:r>
              <w:rPr>
                <w:rFonts w:hint="eastAsia"/>
              </w:rPr>
              <w:t>排舞：A组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t>-2</w:t>
            </w:r>
            <w:r>
              <w:rPr>
                <w:rFonts w:hint="eastAsia"/>
              </w:rPr>
              <w:t>两个</w:t>
            </w:r>
            <w:r>
              <w:t>八拍</w:t>
            </w:r>
          </w:p>
        </w:tc>
        <w:tc>
          <w:tcPr>
            <w:tcW w:w="3514" w:type="dxa"/>
          </w:tcPr>
          <w:p>
            <w:pPr>
              <w:jc w:val="left"/>
            </w:pPr>
            <w:r>
              <w:rPr>
                <w:rFonts w:hint="eastAsia"/>
              </w:rPr>
              <w:t>将</w:t>
            </w:r>
            <w:r>
              <w:t>学过的动作</w:t>
            </w:r>
            <w:r>
              <w:rPr>
                <w:rFonts w:hint="eastAsia"/>
              </w:rPr>
              <w:t>展示</w:t>
            </w:r>
            <w:r>
              <w:t>给家长看</w:t>
            </w:r>
          </w:p>
        </w:tc>
        <w:tc>
          <w:tcPr>
            <w:tcW w:w="3330" w:type="dxa"/>
          </w:tcPr>
          <w:p>
            <w:pPr>
              <w:jc w:val="left"/>
            </w:pPr>
            <w:r>
              <w:rPr>
                <w:rFonts w:hint="eastAsia"/>
              </w:rPr>
              <w:t>四点</w:t>
            </w:r>
            <w:r>
              <w:t>支撑</w:t>
            </w:r>
            <w:r>
              <w:rPr>
                <w:rFonts w:hint="eastAsia"/>
              </w:rPr>
              <w:t>20秒x3次</w:t>
            </w:r>
          </w:p>
        </w:tc>
        <w:tc>
          <w:tcPr>
            <w:tcW w:w="153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698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测量</w:t>
            </w:r>
            <w:r>
              <w:rPr>
                <w:color w:val="000000"/>
                <w:szCs w:val="21"/>
              </w:rPr>
              <w:t>气温</w:t>
            </w:r>
            <w:r>
              <w:rPr>
                <w:rFonts w:hint="eastAsia"/>
                <w:color w:val="000000"/>
                <w:szCs w:val="21"/>
              </w:rPr>
              <w:t>（1）</w:t>
            </w:r>
          </w:p>
        </w:tc>
        <w:tc>
          <w:tcPr>
            <w:tcW w:w="3514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正确使用温度计测量气温。</w:t>
            </w:r>
          </w:p>
        </w:tc>
        <w:tc>
          <w:tcPr>
            <w:tcW w:w="3330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认识气温计，能正确读、写温度。</w:t>
            </w:r>
          </w:p>
        </w:tc>
        <w:tc>
          <w:tcPr>
            <w:tcW w:w="1530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698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《生活中的工具》</w:t>
            </w:r>
          </w:p>
        </w:tc>
        <w:tc>
          <w:tcPr>
            <w:tcW w:w="3514" w:type="dxa"/>
          </w:tcPr>
          <w:p>
            <w:pPr>
              <w:jc w:val="left"/>
            </w:pPr>
            <w:r>
              <w:rPr>
                <w:rFonts w:hint="eastAsia"/>
              </w:rPr>
              <w:t>尝试将自己设计的新型工具制作成模型。</w:t>
            </w:r>
          </w:p>
        </w:tc>
        <w:tc>
          <w:tcPr>
            <w:tcW w:w="3330" w:type="dxa"/>
          </w:tcPr>
          <w:p>
            <w:pPr>
              <w:jc w:val="left"/>
            </w:pPr>
            <w:r>
              <w:rPr>
                <w:rFonts w:hint="eastAsia"/>
              </w:rPr>
              <w:t>尝试自己设计新型工具。</w:t>
            </w:r>
          </w:p>
        </w:tc>
        <w:tc>
          <w:tcPr>
            <w:tcW w:w="153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698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  <w:b/>
          <w:u w:val="single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万金珠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华泠希   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三（6）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15  </w:t>
      </w:r>
      <w:r>
        <w:rPr>
          <w:rFonts w:hint="eastAsia" w:ascii="等线" w:hAnsi="等线" w:eastAsia="等线" w:cs="Times New Roman"/>
          <w:b/>
        </w:rPr>
        <w:t xml:space="preserve"> 周</w:t>
      </w: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U8 Story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《方帽子店》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1.完成《练习与测试》第26课的一、二、三、四。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2.说说故事中的哪部分内容是你最意想不到的，再用自己的话复述这个部分。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1.完成《练习与测试》第26课的一、二、三、四。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2.说说故事中的哪部分内容是你最意想不到的。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学会打绳结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学会用平结和半结组合编简单的手链。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自主创作编织。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手工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选择乐器，设计节奏为《开心里个来》处念白伴奏，欣赏《打字机之歌》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创编声势动作为《开心里个来》伴唱，与同伴合作演唱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创编声势动作为《开心里个来》伴唱，与同伴合作演唱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动物</w:t>
            </w:r>
            <w:r>
              <w:t>面具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对动物面具的学习，制作一个有趣、夸张的动物面具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对动物面具的学习，制作一个有趣、夸张的动物面具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  万金珠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华泠希     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 三（6）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15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竖笛练习（七）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熟练演奏竖笛练习（七）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熟练演奏竖笛练习（七）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《漏》第一课时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1.抄写第26课词语。</w:t>
            </w:r>
          </w:p>
          <w:p>
            <w:pPr>
              <w:jc w:val="left"/>
            </w:pPr>
            <w:r>
              <w:rPr>
                <w:rFonts w:hint="eastAsia"/>
              </w:rPr>
              <w:t>2.说说你觉得故事中哪些内容最有意思。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1.抄写第26课词语。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2.说说你觉得故事中哪些内容最有意思。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口头  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简单的小数加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减法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53</w:t>
            </w:r>
            <w:r>
              <w:rPr>
                <w:rFonts w:hint="eastAsia"/>
                <w:lang w:eastAsia="zh-Hans"/>
              </w:rPr>
              <w:t>页第1--3题。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53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综3</w:t>
            </w:r>
          </w:p>
        </w:tc>
        <w:tc>
          <w:tcPr>
            <w:tcW w:w="1843" w:type="dxa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消防安全</w:t>
            </w:r>
          </w:p>
        </w:tc>
        <w:tc>
          <w:tcPr>
            <w:tcW w:w="3260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无</w:t>
            </w:r>
          </w:p>
        </w:tc>
        <w:tc>
          <w:tcPr>
            <w:tcW w:w="2835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科学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测量</w:t>
            </w:r>
            <w:r>
              <w:rPr>
                <w:color w:val="000000"/>
                <w:szCs w:val="21"/>
              </w:rPr>
              <w:t>气温</w:t>
            </w:r>
            <w:r>
              <w:rPr>
                <w:rFonts w:hint="eastAsia"/>
                <w:color w:val="000000"/>
                <w:szCs w:val="21"/>
              </w:rPr>
              <w:t>（2）</w:t>
            </w:r>
          </w:p>
        </w:tc>
        <w:tc>
          <w:tcPr>
            <w:tcW w:w="3260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通过测量气温，发现不同情况下气温的差异性。</w:t>
            </w:r>
          </w:p>
        </w:tc>
        <w:tc>
          <w:tcPr>
            <w:tcW w:w="2835" w:type="dxa"/>
          </w:tcPr>
          <w:p>
            <w:pPr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分析百叶箱的设计，理解标准化测量的重要意义。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13.《万里一线牵》（第一课时）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了解古代通信方式。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了解古代通信方式。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万金珠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华泠希     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三（6） 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15   </w:t>
      </w:r>
      <w:r>
        <w:rPr>
          <w:rFonts w:hint="eastAsia" w:ascii="等线" w:hAnsi="等线" w:eastAsia="等线" w:cs="Times New Roman"/>
          <w:b/>
        </w:rPr>
        <w:t xml:space="preserve"> 周</w:t>
      </w: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640"/>
        <w:gridCol w:w="840"/>
        <w:gridCol w:w="1740"/>
        <w:gridCol w:w="3840"/>
        <w:gridCol w:w="3300"/>
        <w:gridCol w:w="1575"/>
        <w:gridCol w:w="758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6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8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7140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575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75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6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8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8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330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575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5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五</w:t>
            </w:r>
          </w:p>
        </w:tc>
        <w:tc>
          <w:tcPr>
            <w:tcW w:w="6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8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740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练习十一</w:t>
            </w:r>
          </w:p>
        </w:tc>
        <w:tc>
          <w:tcPr>
            <w:tcW w:w="384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62-63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3300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完成《练习与测试》第62-63页第1--6题。</w:t>
            </w:r>
          </w:p>
        </w:tc>
        <w:tc>
          <w:tcPr>
            <w:tcW w:w="1575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6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8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74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《漏》第二课时</w:t>
            </w:r>
          </w:p>
        </w:tc>
        <w:tc>
          <w:tcPr>
            <w:tcW w:w="384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1.完成《练习与测试》第27课（一、二、三、四、五）。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2.能借助示意图，按照事情发展顺序复述故事。</w:t>
            </w:r>
          </w:p>
        </w:tc>
        <w:tc>
          <w:tcPr>
            <w:tcW w:w="3300" w:type="dxa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1.完成《练习与测试》第26课（一、二、三、四）。</w:t>
            </w:r>
          </w:p>
          <w:p>
            <w:pPr>
              <w:widowControl/>
              <w:jc w:val="left"/>
              <w:textAlignment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2.能借助示意图，复述故事。</w:t>
            </w:r>
          </w:p>
        </w:tc>
        <w:tc>
          <w:tcPr>
            <w:tcW w:w="1575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758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6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8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综1</w:t>
            </w:r>
          </w:p>
        </w:tc>
        <w:tc>
          <w:tcPr>
            <w:tcW w:w="1740" w:type="dxa"/>
          </w:tcPr>
          <w:p>
            <w:pPr>
              <w:jc w:val="left"/>
            </w:pPr>
            <w:r>
              <w:t>U8 F</w:t>
            </w:r>
            <w:r>
              <w:rPr>
                <w:rFonts w:hint="eastAsia"/>
              </w:rPr>
              <w:t>un</w:t>
            </w:r>
            <w:r>
              <w:t xml:space="preserve"> time</w:t>
            </w:r>
          </w:p>
        </w:tc>
        <w:tc>
          <w:tcPr>
            <w:tcW w:w="384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句型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330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句型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575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758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6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8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体育2</w:t>
            </w:r>
          </w:p>
        </w:tc>
        <w:tc>
          <w:tcPr>
            <w:tcW w:w="1740" w:type="dxa"/>
          </w:tcPr>
          <w:p>
            <w:pPr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舞蹈</w:t>
            </w:r>
            <w:r>
              <w:rPr>
                <w:sz w:val="13"/>
                <w:szCs w:val="15"/>
              </w:rPr>
              <w:t>方位</w:t>
            </w:r>
          </w:p>
          <w:p>
            <w:r>
              <w:rPr>
                <w:rFonts w:hint="eastAsia"/>
                <w:sz w:val="13"/>
                <w:szCs w:val="15"/>
              </w:rPr>
              <w:t>排舞</w:t>
            </w:r>
            <w:r>
              <w:rPr>
                <w:sz w:val="13"/>
                <w:szCs w:val="15"/>
              </w:rPr>
              <w:t>：</w:t>
            </w:r>
            <w:r>
              <w:rPr>
                <w:rFonts w:hint="eastAsia"/>
                <w:sz w:val="13"/>
                <w:szCs w:val="15"/>
              </w:rPr>
              <w:t>A组</w:t>
            </w:r>
            <w:r>
              <w:rPr>
                <w:sz w:val="13"/>
                <w:szCs w:val="15"/>
              </w:rPr>
              <w:t>第</w:t>
            </w:r>
            <w:r>
              <w:rPr>
                <w:rFonts w:hint="eastAsia"/>
                <w:sz w:val="13"/>
                <w:szCs w:val="15"/>
              </w:rPr>
              <w:t>3</w:t>
            </w:r>
            <w:r>
              <w:rPr>
                <w:sz w:val="13"/>
                <w:szCs w:val="15"/>
              </w:rPr>
              <w:t>-5</w:t>
            </w:r>
            <w:r>
              <w:rPr>
                <w:rFonts w:hint="eastAsia"/>
                <w:sz w:val="13"/>
                <w:szCs w:val="15"/>
              </w:rPr>
              <w:t>三个</w:t>
            </w:r>
            <w:r>
              <w:rPr>
                <w:sz w:val="13"/>
                <w:szCs w:val="15"/>
              </w:rPr>
              <w:t>八拍</w:t>
            </w:r>
          </w:p>
        </w:tc>
        <w:tc>
          <w:tcPr>
            <w:tcW w:w="3840" w:type="dxa"/>
          </w:tcPr>
          <w:p>
            <w:r>
              <w:rPr>
                <w:rFonts w:hint="eastAsia"/>
              </w:rPr>
              <w:t>舞蹈每个</w:t>
            </w:r>
            <w:r>
              <w:t>方位</w:t>
            </w:r>
            <w:r>
              <w:rPr>
                <w:rFonts w:hint="eastAsia"/>
              </w:rPr>
              <w:t>练习4次</w:t>
            </w:r>
          </w:p>
        </w:tc>
        <w:tc>
          <w:tcPr>
            <w:tcW w:w="3300" w:type="dxa"/>
          </w:tcPr>
          <w:p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x</w:t>
            </w:r>
            <w:r>
              <w:t>4</w:t>
            </w:r>
            <w:r>
              <w:rPr>
                <w:rFonts w:hint="eastAsia"/>
              </w:rPr>
              <w:t>次</w:t>
            </w:r>
          </w:p>
        </w:tc>
        <w:tc>
          <w:tcPr>
            <w:tcW w:w="1575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758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6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8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74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《枣核》</w:t>
            </w:r>
          </w:p>
        </w:tc>
        <w:tc>
          <w:tcPr>
            <w:tcW w:w="384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1.完成《练习与测试》第28课的一、二、三、四。</w:t>
            </w:r>
          </w:p>
          <w:p>
            <w:pPr>
              <w:jc w:val="left"/>
            </w:pPr>
            <w:r>
              <w:rPr>
                <w:rFonts w:hint="eastAsia"/>
              </w:rPr>
              <w:t>2.借助示意图，用自己的话复述这个故事。</w:t>
            </w:r>
          </w:p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</w:rPr>
              <w:t>3.续编故事：枣核大摇大摆回去了，可故事还没有结束，后来还会发生什么事呢？有兴趣的同学可以续编故事。</w:t>
            </w:r>
          </w:p>
        </w:tc>
        <w:tc>
          <w:tcPr>
            <w:tcW w:w="330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1.完成《练习与测试》第28课的一、二、三、四。</w:t>
            </w:r>
          </w:p>
          <w:p>
            <w:pPr>
              <w:jc w:val="left"/>
            </w:pPr>
            <w:r>
              <w:rPr>
                <w:rFonts w:hint="eastAsia"/>
              </w:rPr>
              <w:t>2.借助示意图，用课文中的语句复述这个故事。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75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758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6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8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地1</w:t>
            </w: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整理文件</w:t>
            </w:r>
          </w:p>
        </w:tc>
        <w:tc>
          <w:tcPr>
            <w:tcW w:w="384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根据需要整理文件（文件夹）。</w:t>
            </w:r>
          </w:p>
        </w:tc>
        <w:tc>
          <w:tcPr>
            <w:tcW w:w="330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说说“回收站”的使用方法</w:t>
            </w:r>
          </w:p>
        </w:tc>
        <w:tc>
          <w:tcPr>
            <w:tcW w:w="1575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758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华泠希     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三（6）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16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《口语交际：趣味故事会》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1.任意选择一个故事，能自然、大方地把故事讲给别人听，能将故事讲得引人入胜。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1.任意选择一个故事，能流畅地把故事讲给别人听，能将故事讲清楚。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等线" w:hAnsi="等线" w:eastAsia="等线" w:cs="Times New Roman"/>
              </w:rPr>
            </w:pPr>
          </w:p>
          <w:p>
            <w:pPr>
              <w:jc w:val="left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U8 C</w:t>
            </w:r>
            <w:r>
              <w:rPr>
                <w:rFonts w:hint="eastAsia"/>
              </w:rPr>
              <w:t>artoon</w:t>
            </w:r>
            <w:r>
              <w:t xml:space="preserve">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>的DE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>的D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简单的数据汇总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65-66</w:t>
            </w:r>
            <w:r>
              <w:rPr>
                <w:rFonts w:hint="eastAsia"/>
                <w:lang w:eastAsia="zh-Hans"/>
              </w:rPr>
              <w:t>页第1</w:t>
            </w:r>
            <w:r>
              <w:rPr>
                <w:lang w:eastAsia="zh-Hans"/>
              </w:rPr>
              <w:t>-2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numPr>
                <w:ilvl w:val="0"/>
                <w:numId w:val="5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计算练习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65-66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b/>
                <w:sz w:val="28"/>
                <w:szCs w:val="28"/>
                <w:lang w:eastAsia="zh-Hans"/>
              </w:rPr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/>
              </w:rPr>
              <w:t>书法：《竖折折钩》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1.方格本上练写生字“佛”“弘”“鳥”各5遍，掌握“竖折折钩”的书写要领。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1.方格本上练写生字“佛”“弘”“鳥”各5遍，掌握“竖折折钩”的书写要领。</w:t>
            </w:r>
          </w:p>
          <w:p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水墨</w:t>
            </w:r>
            <w:r>
              <w:t>情趣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了解准备</w:t>
            </w:r>
            <w:r>
              <w:t>好水墨画的工具材料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了解准备</w:t>
            </w:r>
            <w:r>
              <w:t>好水墨画的工具材料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排舞</w:t>
            </w:r>
            <w:r>
              <w:t>准备动作、</w:t>
            </w:r>
            <w:r>
              <w:rPr>
                <w:rFonts w:hint="eastAsia"/>
              </w:rPr>
              <w:t>起始</w:t>
            </w:r>
            <w:r>
              <w:t>动作和</w:t>
            </w:r>
            <w:r>
              <w:rPr>
                <w:rFonts w:hint="eastAsia"/>
              </w:rPr>
              <w:t>A组</w:t>
            </w:r>
            <w:r>
              <w:t>动作的串联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复习连贯</w:t>
            </w:r>
            <w:r>
              <w:t>的串联动作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1分钟跳绳x3组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华泠希       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三（6）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 16 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《习作</w:t>
            </w:r>
            <w:r>
              <w:rPr>
                <w:rFonts w:hint="eastAsia"/>
              </w:rPr>
              <w:t>8</w:t>
            </w:r>
            <w:r>
              <w:t>：</w:t>
            </w:r>
            <w:r>
              <w:rPr>
                <w:rFonts w:hint="eastAsia"/>
              </w:rPr>
              <w:t>这样的想象真有趣</w:t>
            </w:r>
            <w:r>
              <w:t>》第</w:t>
            </w:r>
            <w:r>
              <w:rPr>
                <w:rFonts w:hint="eastAsia"/>
              </w:rPr>
              <w:t>一</w:t>
            </w:r>
            <w:r>
              <w:t>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1.完成初稿：选择一种动物作为主角，大胆想象它特征变化后带来的生活变化，编一个童话故事。要求：内容、情节力求与众不同、生动有趣。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1.完成初稿：选择一种动物作为主角，大胆想象它特征变化后带来的生活变化，编一个童话故事。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简单的数据排序和分组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67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67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U8 Sound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1.听读背U8 </w:t>
            </w:r>
            <w:r>
              <w:t>Sound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2F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t>Sound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2F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排舞AAA组合</w:t>
            </w:r>
            <w:r>
              <w:t>方向变化</w:t>
            </w:r>
          </w:p>
          <w:p>
            <w:pPr>
              <w:jc w:val="left"/>
            </w:pPr>
            <w:r>
              <w:rPr>
                <w:rFonts w:hint="eastAsia"/>
              </w:rPr>
              <w:t>排舞B组6</w:t>
            </w:r>
            <w:r>
              <w:t>x8</w:t>
            </w:r>
            <w:r>
              <w:rPr>
                <w:rFonts w:hint="eastAsia"/>
              </w:rPr>
              <w:t>拍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家长的帮助下练习纵叉、横叉和仰卧成桥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科学</w:t>
            </w:r>
          </w:p>
        </w:tc>
        <w:tc>
          <w:tcPr>
            <w:tcW w:w="1843" w:type="dxa"/>
          </w:tcPr>
          <w:p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云量和雨量（1）</w:t>
            </w:r>
          </w:p>
        </w:tc>
        <w:tc>
          <w:tcPr>
            <w:tcW w:w="3260" w:type="dxa"/>
          </w:tcPr>
          <w:p>
            <w:pPr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用具体的云量来表述天气情况。</w:t>
            </w:r>
          </w:p>
        </w:tc>
        <w:tc>
          <w:tcPr>
            <w:tcW w:w="2835" w:type="dxa"/>
          </w:tcPr>
          <w:p>
            <w:pPr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说出降水量对应的降水强度。</w:t>
            </w:r>
          </w:p>
        </w:tc>
        <w:tc>
          <w:tcPr>
            <w:tcW w:w="1701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口头</w:t>
            </w: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《自选主题：巧手做书签》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1.制作“DIY计划表”，并尝试自己制作精美的书签。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1.思考准备做怎样的书签，并尝试自己制作书签。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84"/>
                <w:szCs w:val="84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  <w:u w:val="single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万金珠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华泠希     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三（6）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16  </w:t>
      </w:r>
      <w:r>
        <w:rPr>
          <w:rFonts w:hint="eastAsia" w:ascii="等线" w:hAnsi="等线" w:eastAsia="等线" w:cs="Times New Roman"/>
          <w:b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U8 Rhyme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1.听读唱U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t>Rhyme time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的DE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1.听读唱U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t>Rhyme time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的D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《习作</w:t>
            </w:r>
            <w:r>
              <w:rPr>
                <w:rFonts w:hint="eastAsia"/>
              </w:rPr>
              <w:t>8</w:t>
            </w:r>
            <w:r>
              <w:t>：</w:t>
            </w:r>
            <w:r>
              <w:rPr>
                <w:rFonts w:hint="eastAsia"/>
              </w:rPr>
              <w:t>这样的想象真有趣</w:t>
            </w:r>
            <w:r>
              <w:t>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3.用修改符号改正作文中的错别字。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2.同学交换阅读习作。</w:t>
            </w: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学编中国结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学会一种中国结的编法。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学会几种中国结的编法，并能自主创作。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手工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欣赏《小星星变奏曲》，学唱《愉快的梦》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编创歌词，并随《愉快的梦》哼唱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编创歌词，并随《愉快的梦》哼唱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水墨</w:t>
            </w:r>
            <w:r>
              <w:t>情趣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13.《万里一线牵》（第二课时）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想一想：现代通信方式给我们带来了哪些方便？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想一想：现代通信方式给我们带来了哪些方便？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  万金珠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 华泠希    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 三（6）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16  </w:t>
      </w:r>
      <w:r>
        <w:rPr>
          <w:rFonts w:hint="eastAsia" w:ascii="等线" w:hAnsi="等线" w:eastAsia="等线" w:cs="Times New Roman"/>
          <w:b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80"/>
        <w:gridCol w:w="885"/>
        <w:gridCol w:w="1695"/>
        <w:gridCol w:w="3721"/>
        <w:gridCol w:w="3494"/>
        <w:gridCol w:w="1485"/>
        <w:gridCol w:w="833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58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885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695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721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485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83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58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885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695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721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3494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485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83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四</w:t>
            </w:r>
          </w:p>
        </w:tc>
        <w:tc>
          <w:tcPr>
            <w:tcW w:w="58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885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695" w:type="dxa"/>
          </w:tcPr>
          <w:p>
            <w:pPr>
              <w:jc w:val="left"/>
            </w:pPr>
            <w:r>
              <w:rPr>
                <w:rFonts w:hint="eastAsia"/>
              </w:rPr>
              <w:t>用打击乐器和声势动作为《小星星变奏曲》伴奏、伴唱</w:t>
            </w:r>
          </w:p>
        </w:tc>
        <w:tc>
          <w:tcPr>
            <w:tcW w:w="3721" w:type="dxa"/>
          </w:tcPr>
          <w:p>
            <w:pPr>
              <w:jc w:val="left"/>
            </w:pPr>
            <w:r>
              <w:rPr>
                <w:rFonts w:hint="eastAsia"/>
              </w:rPr>
              <w:t>与同伴进行歌表演《小星星变奏曲》</w:t>
            </w:r>
          </w:p>
        </w:tc>
        <w:tc>
          <w:tcPr>
            <w:tcW w:w="3494" w:type="dxa"/>
          </w:tcPr>
          <w:p>
            <w:pPr>
              <w:jc w:val="left"/>
            </w:pPr>
            <w:r>
              <w:rPr>
                <w:rFonts w:hint="eastAsia"/>
              </w:rPr>
              <w:t>与同伴进行歌表演《小星星变奏曲》</w:t>
            </w:r>
          </w:p>
        </w:tc>
        <w:tc>
          <w:tcPr>
            <w:tcW w:w="1485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83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58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885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695" w:type="dxa"/>
          </w:tcPr>
          <w:p>
            <w:pPr>
              <w:jc w:val="left"/>
            </w:pPr>
            <w:r>
              <w:rPr>
                <w:rFonts w:hint="eastAsia"/>
              </w:rPr>
              <w:t>《语文园地8》第一课时</w:t>
            </w:r>
          </w:p>
        </w:tc>
        <w:tc>
          <w:tcPr>
            <w:tcW w:w="372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1.朗读识字加油站的8个词语，课外积累带有“口字旁”和“言字旁”的形声字各3个。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2.小练笔：任意选择下面一个情景，仿照例句，运用拟声词写一段话。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①生活中，夏天雷雨前、雷雨中、雷雨后是怎样的情景？妈妈在厨房里做菜时是怎样的情景？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②自己联系生活想情景，练写带有拟声词的句子。</w:t>
            </w:r>
          </w:p>
        </w:tc>
        <w:tc>
          <w:tcPr>
            <w:tcW w:w="3494" w:type="dxa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1.朗读识字加油站的8个词语。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2.小练笔：任意选择下面一个情景，仿照例句，运用拟声词写一段话。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①生活中，夏天雷雨前、雷雨中、雷雨后是怎样的情景？妈妈在厨房里做菜时是怎样的情景？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②自己联系生活想情景，练写带有拟声词的句子。</w:t>
            </w:r>
          </w:p>
        </w:tc>
        <w:tc>
          <w:tcPr>
            <w:tcW w:w="1485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83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58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885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695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练习十二</w:t>
            </w:r>
          </w:p>
        </w:tc>
        <w:tc>
          <w:tcPr>
            <w:tcW w:w="3721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完成《练习与测试》第6</w:t>
            </w:r>
            <w:r>
              <w:rPr>
                <w:lang w:eastAsia="zh-Hans"/>
              </w:rPr>
              <w:t>8-69</w:t>
            </w:r>
            <w:r>
              <w:rPr>
                <w:rFonts w:hint="eastAsia"/>
                <w:lang w:eastAsia="zh-Hans"/>
              </w:rPr>
              <w:t>页第1--2题。</w:t>
            </w:r>
          </w:p>
        </w:tc>
        <w:tc>
          <w:tcPr>
            <w:tcW w:w="3494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完成《练习与测试》第68-69页第1--2题。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83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58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88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综3</w:t>
            </w:r>
          </w:p>
        </w:tc>
        <w:tc>
          <w:tcPr>
            <w:tcW w:w="1695" w:type="dxa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心理健康教育</w:t>
            </w:r>
          </w:p>
        </w:tc>
        <w:tc>
          <w:tcPr>
            <w:tcW w:w="3721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无</w:t>
            </w:r>
          </w:p>
        </w:tc>
        <w:tc>
          <w:tcPr>
            <w:tcW w:w="3494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无</w:t>
            </w:r>
          </w:p>
        </w:tc>
        <w:tc>
          <w:tcPr>
            <w:tcW w:w="1485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无</w:t>
            </w:r>
          </w:p>
        </w:tc>
        <w:tc>
          <w:tcPr>
            <w:tcW w:w="833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58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88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科学</w:t>
            </w:r>
          </w:p>
        </w:tc>
        <w:tc>
          <w:tcPr>
            <w:tcW w:w="1695" w:type="dxa"/>
          </w:tcPr>
          <w:p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云量和雨量（</w:t>
            </w: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）</w:t>
            </w:r>
          </w:p>
        </w:tc>
        <w:tc>
          <w:tcPr>
            <w:tcW w:w="3721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设计雨量器装置。</w:t>
            </w:r>
          </w:p>
        </w:tc>
        <w:tc>
          <w:tcPr>
            <w:tcW w:w="3494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制作简易雨量器。</w:t>
            </w:r>
          </w:p>
        </w:tc>
        <w:tc>
          <w:tcPr>
            <w:tcW w:w="1485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实践</w:t>
            </w:r>
          </w:p>
        </w:tc>
        <w:tc>
          <w:tcPr>
            <w:tcW w:w="833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58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885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道法</w:t>
            </w:r>
          </w:p>
        </w:tc>
        <w:tc>
          <w:tcPr>
            <w:tcW w:w="1695" w:type="dxa"/>
          </w:tcPr>
          <w:p>
            <w:pPr>
              <w:jc w:val="left"/>
            </w:pPr>
            <w:r>
              <w:rPr>
                <w:rFonts w:hint="eastAsia"/>
              </w:rPr>
              <w:t>班级成果展示</w:t>
            </w:r>
          </w:p>
        </w:tc>
        <w:tc>
          <w:tcPr>
            <w:tcW w:w="3721" w:type="dxa"/>
          </w:tcPr>
          <w:p>
            <w:pPr>
              <w:jc w:val="left"/>
            </w:pPr>
            <w:r>
              <w:rPr>
                <w:rFonts w:hint="eastAsia"/>
              </w:rPr>
              <w:t>说说本学期的学习收获。</w:t>
            </w:r>
          </w:p>
        </w:tc>
        <w:tc>
          <w:tcPr>
            <w:tcW w:w="3494" w:type="dxa"/>
          </w:tcPr>
          <w:p>
            <w:pPr>
              <w:jc w:val="left"/>
            </w:pPr>
            <w:r>
              <w:rPr>
                <w:rFonts w:hint="eastAsia"/>
              </w:rPr>
              <w:t>说说本学期的学习收获。</w:t>
            </w:r>
          </w:p>
        </w:tc>
        <w:tc>
          <w:tcPr>
            <w:tcW w:w="1485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833" w:type="dxa"/>
          </w:tcPr>
          <w:p>
            <w:pPr>
              <w:jc w:val="center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万金珠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华泠希      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三（6） 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16   </w:t>
      </w:r>
      <w:r>
        <w:rPr>
          <w:rFonts w:hint="eastAsia" w:ascii="等线" w:hAnsi="等线" w:eastAsia="等线" w:cs="Times New Roman"/>
          <w:b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484"/>
        <w:gridCol w:w="2611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484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611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七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八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九单元练习</w:t>
            </w:r>
          </w:p>
        </w:tc>
        <w:tc>
          <w:tcPr>
            <w:tcW w:w="3484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611" w:type="dxa"/>
            <w:vAlign w:val="center"/>
          </w:tcPr>
          <w:p>
            <w:pPr>
              <w:numPr>
                <w:ilvl w:val="0"/>
                <w:numId w:val="9"/>
              </w:num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 xml:space="preserve"> 计算练习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《语文园地8》第二课时</w:t>
            </w:r>
          </w:p>
        </w:tc>
        <w:tc>
          <w:tcPr>
            <w:tcW w:w="3484" w:type="dxa"/>
            <w:vAlign w:val="center"/>
          </w:tcPr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1.用自己的话转述以下两句话：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①裁缝又补充了一句：“不过，我指的是明年冬天。”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②老婆婆说：“唉！管他狼哩，管他虎哩，我什么都不怕，就怕漏！”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2611" w:type="dxa"/>
          </w:tcPr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1.用自己的话转述以下两句话：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①裁缝又补充了一句：“不过，我指的是明年冬天。”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②老婆婆说：“唉！管他狼哩，管他虎哩，我什么都不怕，就怕漏！”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U8 Checkout time</w:t>
            </w:r>
          </w:p>
        </w:tc>
        <w:tc>
          <w:tcPr>
            <w:tcW w:w="3484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的F</w:t>
            </w:r>
          </w:p>
        </w:tc>
        <w:tc>
          <w:tcPr>
            <w:tcW w:w="2611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1.听读U8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的F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排舞AAAB组合</w:t>
            </w:r>
          </w:p>
        </w:tc>
        <w:tc>
          <w:tcPr>
            <w:tcW w:w="3484" w:type="dxa"/>
          </w:tcPr>
          <w:p>
            <w:pPr>
              <w:jc w:val="left"/>
            </w:pPr>
            <w:r>
              <w:rPr>
                <w:rFonts w:hint="eastAsia"/>
              </w:rPr>
              <w:t>复习AAAB组合</w:t>
            </w:r>
            <w:r>
              <w:t>动作</w:t>
            </w:r>
            <w:r>
              <w:rPr>
                <w:rFonts w:hint="eastAsia"/>
              </w:rPr>
              <w:t>3遍</w:t>
            </w:r>
          </w:p>
        </w:tc>
        <w:tc>
          <w:tcPr>
            <w:tcW w:w="2611" w:type="dxa"/>
          </w:tcPr>
          <w:p>
            <w:pPr>
              <w:jc w:val="left"/>
            </w:pPr>
            <w:r>
              <w:rPr>
                <w:rFonts w:hint="eastAsia"/>
              </w:rPr>
              <w:t>开合跳20次x4组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《第八单元复习》</w:t>
            </w:r>
          </w:p>
        </w:tc>
        <w:tc>
          <w:tcPr>
            <w:tcW w:w="3484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1.完成《练习与测试》第八单元（一、二、三、五）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2.阅读《阅读空间》第196-214页，在有感触的地方做好批注。</w:t>
            </w:r>
          </w:p>
        </w:tc>
        <w:tc>
          <w:tcPr>
            <w:tcW w:w="2611" w:type="dxa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1.完成《练习与测试》第八单元（一、二、三、五）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2.阅读《阅读空间》第196-214页。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收集和共享信息</w:t>
            </w:r>
          </w:p>
        </w:tc>
        <w:tc>
          <w:tcPr>
            <w:tcW w:w="3484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使用浏览器浏览、搜索、下载信息</w:t>
            </w:r>
          </w:p>
        </w:tc>
        <w:tc>
          <w:tcPr>
            <w:tcW w:w="2611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说说浏览器的使用方法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华泠希             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5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abstractNum w:abstractNumId="6">
    <w:nsid w:val="6232F1DA"/>
    <w:multiLevelType w:val="singleLevel"/>
    <w:tmpl w:val="6232F1DA"/>
    <w:lvl w:ilvl="0" w:tentative="0">
      <w:start w:val="1"/>
      <w:numFmt w:val="decimal"/>
      <w:suff w:val="nothing"/>
      <w:lvlText w:val="%1."/>
      <w:lvlJc w:val="left"/>
    </w:lvl>
  </w:abstractNum>
  <w:abstractNum w:abstractNumId="7">
    <w:nsid w:val="627CECDB"/>
    <w:multiLevelType w:val="singleLevel"/>
    <w:tmpl w:val="627CECDB"/>
    <w:lvl w:ilvl="0" w:tentative="0">
      <w:start w:val="1"/>
      <w:numFmt w:val="decimal"/>
      <w:suff w:val="nothing"/>
      <w:lvlText w:val="%1."/>
      <w:lvlJc w:val="left"/>
    </w:lvl>
  </w:abstractNum>
  <w:abstractNum w:abstractNumId="8">
    <w:nsid w:val="62879B51"/>
    <w:multiLevelType w:val="singleLevel"/>
    <w:tmpl w:val="62879B5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hNjQ5YTcyM2M1YTYxMWI2YTQyZjFjOGU1NGM1NTAifQ=="/>
  </w:docVars>
  <w:rsids>
    <w:rsidRoot w:val="00000000"/>
    <w:rsid w:val="6284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1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AE045-C31D-4998-AC32-8D6457EBE1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4943</Words>
  <Characters>5498</Characters>
  <Lines>52</Lines>
  <Paragraphs>14</Paragraphs>
  <TotalTime>21</TotalTime>
  <ScaleCrop>false</ScaleCrop>
  <LinksUpToDate>false</LinksUpToDate>
  <CharactersWithSpaces>6381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2021-10-21T23:19:00Z</dcterms:created>
  <dc:creator>Tcloud</dc:creator>
  <cp:lastModifiedBy>「蔚泠。</cp:lastModifiedBy>
  <dcterms:modified xsi:type="dcterms:W3CDTF">2022-06-01T03:59:13Z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17115661A23044419E4F1F45CFF799FA</vt:lpwstr>
  </property>
</Properties>
</file>