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10、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1、正确拼读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2、认读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小桥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、流水、垂柳、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桃花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”4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个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词语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和爸爸妈妈一起观看摩天轮阅读视频第九站。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正确拼读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ao、ou、iu由组成的带调音节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朗读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儿歌《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欢迎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台湾小朋友》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减法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算式</w:t>
            </w:r>
          </w:p>
        </w:tc>
        <w:tc>
          <w:tcPr>
            <w:tcW w:w="2835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算式，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注意速度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沿直线跑</w:t>
            </w:r>
          </w:p>
        </w:tc>
        <w:tc>
          <w:tcPr>
            <w:tcW w:w="3260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对准目标直线跑20米×4组</w:t>
            </w:r>
          </w:p>
        </w:tc>
        <w:tc>
          <w:tcPr>
            <w:tcW w:w="2835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对准目标直线跑20米×4组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拼拼插插</w:t>
            </w:r>
          </w:p>
        </w:tc>
        <w:tc>
          <w:tcPr>
            <w:tcW w:w="3260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准备彩色卡纸</w:t>
            </w:r>
          </w:p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在家动手试一试：两张彩纸不用胶棒怎么连接在一起？</w:t>
            </w:r>
          </w:p>
        </w:tc>
        <w:tc>
          <w:tcPr>
            <w:tcW w:w="2835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准备彩色卡纸</w:t>
            </w:r>
          </w:p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在家动手试一试：两张彩纸不用胶棒怎么连接在一起？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11、复韵母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üe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er（第一课时）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1、读一读ie、üe和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特殊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 xml:space="preserve">韵母er 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2、读准音，认清形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回顾摩天轮阅读视频第九站。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以及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特殊韵母er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四声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11、复韵母ie、üe、er（第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1、正确拼读由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认读“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夜色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、雪花”2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个词语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ie、üe组成的带调音节，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认读“夜色、雪花”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2个词语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有关0的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有关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加减法算式</w:t>
            </w:r>
          </w:p>
        </w:tc>
        <w:tc>
          <w:tcPr>
            <w:tcW w:w="2835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有关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加减法算式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，提高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熟练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程度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11、复韵母ie、üe、er（第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1、认读整体认读音节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ye、yue及其四声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、朗读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儿歌《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月儿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弯弯》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认读整体认读音节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ye、yue及其四声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朗读儿歌《月儿弯弯》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《叠衣服》第二课时</w:t>
            </w:r>
          </w:p>
        </w:tc>
        <w:tc>
          <w:tcPr>
            <w:tcW w:w="3260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在家里练习叠裤子</w:t>
            </w:r>
          </w:p>
        </w:tc>
        <w:tc>
          <w:tcPr>
            <w:tcW w:w="2835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在家里练习叠裤子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各种形式的跑</w:t>
            </w:r>
          </w:p>
        </w:tc>
        <w:tc>
          <w:tcPr>
            <w:tcW w:w="3260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慢跑30秒×3</w:t>
            </w:r>
          </w:p>
        </w:tc>
        <w:tc>
          <w:tcPr>
            <w:tcW w:w="2835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慢跑30秒×4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9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12、复韵母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ün（第一课时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1、读一读an、en、in、un、ün和四声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2、读准音，认清形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读一读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an、en、in、un、ün和它们的四声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；读准音，认清形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唱《小树叶》</w:t>
            </w:r>
          </w:p>
        </w:tc>
        <w:tc>
          <w:tcPr>
            <w:tcW w:w="3260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用稍慢的速度演唱歌曲第一段，用稍快的速度演唱第二段，感受小树叶心情的变化。</w:t>
            </w:r>
          </w:p>
        </w:tc>
        <w:tc>
          <w:tcPr>
            <w:tcW w:w="2835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用稍慢的速度演唱歌曲第一段，用稍快的速度演唱第二段，感受小树叶心情的变化。</w:t>
            </w:r>
          </w:p>
        </w:tc>
        <w:tc>
          <w:tcPr>
            <w:tcW w:w="1701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五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</w:t>
            </w:r>
          </w:p>
        </w:tc>
        <w:tc>
          <w:tcPr>
            <w:tcW w:w="3260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坐位体前屈拉伸30s×3</w:t>
            </w:r>
          </w:p>
        </w:tc>
        <w:tc>
          <w:tcPr>
            <w:tcW w:w="2835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坐位体前屈拉伸30s×3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7. 《课间十分钟》第二课时</w:t>
            </w:r>
          </w:p>
        </w:tc>
        <w:tc>
          <w:tcPr>
            <w:tcW w:w="3260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学做课间操。</w:t>
            </w:r>
          </w:p>
        </w:tc>
        <w:tc>
          <w:tcPr>
            <w:tcW w:w="2835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学做课间操。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8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eastAsiaTheme="minorEastAsia"/>
          <w:b/>
          <w:sz w:val="24"/>
          <w:u w:val="single"/>
          <w:lang w:val="en-US" w:eastAsia="zh-CN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9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lang w:val="en-US" w:eastAsia="zh-CN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12、复韵母an、en、in、un、ün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（第二课时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组成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，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认读“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蓝天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、白云、草原、森林”4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个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词语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 xml:space="preserve"> 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，认读“蓝天、白云、草原、森林”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4个词语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练习（1）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拼拼插插</w:t>
            </w:r>
          </w:p>
        </w:tc>
        <w:tc>
          <w:tcPr>
            <w:tcW w:w="3260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试试用学到的方法做一做哟</w:t>
            </w:r>
          </w:p>
        </w:tc>
        <w:tc>
          <w:tcPr>
            <w:tcW w:w="2835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试试用学到的方法做一做哟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暗箱里的秘密</w:t>
            </w:r>
          </w:p>
        </w:tc>
        <w:tc>
          <w:tcPr>
            <w:tcW w:w="3260" w:type="dxa"/>
            <w:vAlign w:val="top"/>
          </w:tcPr>
          <w:p>
            <w:pPr>
              <w:spacing w:line="480" w:lineRule="auto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spacing w:line="480" w:lineRule="auto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line="480" w:lineRule="auto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班队课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</w:tcPr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</w:tcPr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8.《上课了》第一课时</w:t>
            </w:r>
          </w:p>
        </w:tc>
        <w:tc>
          <w:tcPr>
            <w:tcW w:w="3260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和爸爸妈妈说说怎样才能专心听课。</w:t>
            </w:r>
          </w:p>
        </w:tc>
        <w:tc>
          <w:tcPr>
            <w:tcW w:w="2835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和爸爸妈妈说说怎样才能专心听课。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12、复韵母an、en、in、un、ün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（第三课时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ind w:left="120" w:hanging="120" w:hangingChars="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1、认读整体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认读音节yuan、yin、yun</w:t>
            </w:r>
          </w:p>
          <w:p>
            <w:pPr>
              <w:ind w:left="120" w:leftChars="0" w:hanging="120" w:hangingChars="5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、朗读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儿歌《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认读整体认读音节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yuan、yin、yun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，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朗读儿歌《家》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练习（2）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律动《摘苹果》</w:t>
            </w:r>
          </w:p>
        </w:tc>
        <w:tc>
          <w:tcPr>
            <w:tcW w:w="3260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能随音乐做摘苹果的律动。</w:t>
            </w:r>
          </w:p>
        </w:tc>
        <w:tc>
          <w:tcPr>
            <w:tcW w:w="2835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能随音乐做摘苹果的律动。</w:t>
            </w:r>
          </w:p>
        </w:tc>
        <w:tc>
          <w:tcPr>
            <w:tcW w:w="1701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肺活量</w:t>
            </w:r>
          </w:p>
        </w:tc>
        <w:tc>
          <w:tcPr>
            <w:tcW w:w="3260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吹气球挑战×2</w:t>
            </w:r>
          </w:p>
        </w:tc>
        <w:tc>
          <w:tcPr>
            <w:tcW w:w="2835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吹气球挑战×3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line="480" w:lineRule="auto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学写笔画竖钩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1.认识笔画竖钩。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2.找一找哪些汉字里有笔画竖钩。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1.认识笔画捺。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能够准确拼读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ang eng ing ong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和单韵母组成的音节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ind w:left="360" w:leftChars="0" w:hanging="36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和爸爸妈妈一起观看摩天轮阅读视频第十站。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加法算式，注意正确率</w:t>
            </w:r>
          </w:p>
        </w:tc>
        <w:tc>
          <w:tcPr>
            <w:tcW w:w="2835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速度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</w:t>
            </w:r>
          </w:p>
        </w:tc>
        <w:tc>
          <w:tcPr>
            <w:tcW w:w="3260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站立式起跑姿势口令自喊自做×10</w:t>
            </w:r>
          </w:p>
        </w:tc>
        <w:tc>
          <w:tcPr>
            <w:tcW w:w="2835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站立式起跑姿势听令做×10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太阳和月亮</w:t>
            </w:r>
          </w:p>
        </w:tc>
        <w:tc>
          <w:tcPr>
            <w:tcW w:w="3260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自编太阳和月亮的故事</w:t>
            </w:r>
          </w:p>
        </w:tc>
        <w:tc>
          <w:tcPr>
            <w:tcW w:w="2835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自编太阳和月亮的故事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 xml:space="preserve">3 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回顾摩天轮阅读视频第十站。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能够准确拼读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ang eng ing ong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和单韵母组成的音节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ong（（第三课时）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掌握整体认读音节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书写格式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认识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会读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交通儿歌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  yun  ying3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掌握的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  yun  ying3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个整体认读音节书写格式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法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口算6.7减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几的算式，注意正确率</w:t>
            </w:r>
          </w:p>
        </w:tc>
        <w:tc>
          <w:tcPr>
            <w:tcW w:w="2835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熟练口算6.7的减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速度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3"/>
              </w:numPr>
              <w:ind w:left="360" w:leftChars="0" w:hanging="36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能够熟读音节和音节词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能够熟读音节和音节词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《理床铺》</w:t>
            </w:r>
          </w:p>
        </w:tc>
        <w:tc>
          <w:tcPr>
            <w:tcW w:w="3260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在家里练习理床铺</w:t>
            </w:r>
          </w:p>
        </w:tc>
        <w:tc>
          <w:tcPr>
            <w:tcW w:w="2835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在家里练习理床铺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1分钟跳绳</w:t>
            </w:r>
          </w:p>
        </w:tc>
        <w:tc>
          <w:tcPr>
            <w:tcW w:w="3260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原地双脚双脚并脚跳短绳50×2</w:t>
            </w:r>
          </w:p>
        </w:tc>
        <w:tc>
          <w:tcPr>
            <w:tcW w:w="2835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原地双脚双脚并脚跳短绳50×4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10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熟练掌握3张拼音表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熟练掌握3张拼音表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唱《雁儿飞》</w:t>
            </w:r>
          </w:p>
        </w:tc>
        <w:tc>
          <w:tcPr>
            <w:tcW w:w="3260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充满想象地演唱这首歌曲。</w:t>
            </w:r>
          </w:p>
        </w:tc>
        <w:tc>
          <w:tcPr>
            <w:tcW w:w="2835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充满想象地演唱这首歌曲。</w:t>
            </w:r>
          </w:p>
        </w:tc>
        <w:tc>
          <w:tcPr>
            <w:tcW w:w="1701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和6.7减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口算相应算式</w:t>
            </w:r>
          </w:p>
        </w:tc>
        <w:tc>
          <w:tcPr>
            <w:tcW w:w="2835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口算相应算式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，提高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熟练程度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1分钟跳绳考试</w:t>
            </w:r>
          </w:p>
        </w:tc>
        <w:tc>
          <w:tcPr>
            <w:tcW w:w="3260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腿部拉伸放松</w:t>
            </w:r>
          </w:p>
        </w:tc>
        <w:tc>
          <w:tcPr>
            <w:tcW w:w="2835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腿部拉伸放松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8. 《上课了》第二课时</w:t>
            </w:r>
          </w:p>
        </w:tc>
        <w:tc>
          <w:tcPr>
            <w:tcW w:w="3260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学习遵守课堂纪律的方法。</w:t>
            </w:r>
          </w:p>
        </w:tc>
        <w:tc>
          <w:tcPr>
            <w:tcW w:w="2835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学习遵守课堂纪律的方法。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8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eastAsiaTheme="minorEastAsia"/>
          <w:b/>
          <w:sz w:val="24"/>
          <w:u w:val="single"/>
          <w:lang w:val="en-US" w:eastAsia="zh-CN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10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lang w:val="en-US" w:eastAsia="zh-CN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1、学习生字扩词。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、学习看拼音写生字。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学习生字新词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</w:t>
            </w:r>
          </w:p>
        </w:tc>
        <w:tc>
          <w:tcPr>
            <w:tcW w:w="2835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熟练口算得数是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8的加法算式和8减几的算式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太阳和月亮</w:t>
            </w:r>
          </w:p>
        </w:tc>
        <w:tc>
          <w:tcPr>
            <w:tcW w:w="3260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把画的故事分享给爸妈。</w:t>
            </w:r>
          </w:p>
        </w:tc>
        <w:tc>
          <w:tcPr>
            <w:tcW w:w="2835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把画的故事分享给爸妈。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树叶变黄了</w:t>
            </w:r>
          </w:p>
        </w:tc>
        <w:tc>
          <w:tcPr>
            <w:tcW w:w="3260" w:type="dxa"/>
            <w:vAlign w:val="top"/>
          </w:tcPr>
          <w:p>
            <w:pPr>
              <w:spacing w:line="480" w:lineRule="auto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调查树叶是怎么变黄的</w:t>
            </w:r>
          </w:p>
        </w:tc>
        <w:tc>
          <w:tcPr>
            <w:tcW w:w="2835" w:type="dxa"/>
            <w:vAlign w:val="top"/>
          </w:tcPr>
          <w:p>
            <w:pPr>
              <w:spacing w:line="480" w:lineRule="auto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调查树叶是怎么变黄的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spacing w:line="480" w:lineRule="auto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line="480" w:lineRule="auto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消防安全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</w:tcPr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</w:tcPr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9. 《玩得真开心》第一课时</w:t>
            </w:r>
          </w:p>
        </w:tc>
        <w:tc>
          <w:tcPr>
            <w:tcW w:w="3260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学习制作简单的游戏玩具。</w:t>
            </w:r>
          </w:p>
        </w:tc>
        <w:tc>
          <w:tcPr>
            <w:tcW w:w="2835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学习制作简单的游戏玩具。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10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1、正确拼读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、音节词。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、熟练掌握3张拼音表。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熟练掌握3张拼音表。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图画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表示的实际问题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说说61页图画表示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的意思</w:t>
            </w:r>
          </w:p>
        </w:tc>
        <w:tc>
          <w:tcPr>
            <w:tcW w:w="2835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说说61页图画表示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的意思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音有强弱</w:t>
            </w:r>
          </w:p>
        </w:tc>
        <w:tc>
          <w:tcPr>
            <w:tcW w:w="3260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spacing w:line="24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肺活量测试</w:t>
            </w:r>
          </w:p>
        </w:tc>
        <w:tc>
          <w:tcPr>
            <w:tcW w:w="3260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平板支撑20秒×3</w:t>
            </w:r>
          </w:p>
        </w:tc>
        <w:tc>
          <w:tcPr>
            <w:tcW w:w="2835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平板支撑20秒×4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pacing w:line="480" w:lineRule="auto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找一找有竖弯钩的字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1.认识笔画竖弯钩。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2.找一找哪些汉字里有笔画竖钩。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1.认识笔画竖弯钩。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/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AD4655"/>
    <w:multiLevelType w:val="multilevel"/>
    <w:tmpl w:val="02AD465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252187"/>
    <w:multiLevelType w:val="multilevel"/>
    <w:tmpl w:val="3C25218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8E6619"/>
    <w:multiLevelType w:val="multilevel"/>
    <w:tmpl w:val="598E661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26A270CE"/>
    <w:rsid w:val="26A2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2022-11-09T00:45:00Z</dcterms:created>
  <dc:creator>招财猫生意贷小邹</dc:creator>
  <cp:lastModifiedBy>招财猫生意贷小邹</cp:lastModifiedBy>
  <dcterms:modified xsi:type="dcterms:W3CDTF">2022-11-09T00:59:50Z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F98B47F1552F45799E78955262AE3C14</vt:lpwstr>
  </property>
</Properties>
</file>