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9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10日月潭（第一课时）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73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~75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根小棒按每两根一份的分一分，可以分成几份，每三根，四根呢。边摆边说。</w:t>
            </w:r>
          </w:p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说一说什么是平均分。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根小棒按每两根一份的分一分，可以分成几份，每三根，四根呢。边摆边说。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说一说什么是平均分。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欣赏《云》，用打击乐器奏一奏演唱《白云》创编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感受三拍子歌曲所构成的音乐形象，柯尔文手势帮助，表演云的各种飘法。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感受三拍子歌曲所构成的音乐形象，表演云的各种飘法。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亮眼睛（第一课时）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9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10日月潭（第二课时）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熟读本课的笔记，背诵第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段</w:t>
            </w:r>
          </w:p>
          <w:p>
            <w:pPr>
              <w:jc w:val="left"/>
            </w:pPr>
            <w:r>
              <w:rPr>
                <w:rFonts w:ascii="宋体" w:eastAsia="宋体" w:hAnsi="宋体" w:cs="宋体" w:hint="eastAsia"/>
              </w:rPr>
              <w:t>觉得日月潭美在哪？找出有关的句子读一读。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76</w:t>
            </w:r>
            <w:r>
              <w:rPr>
                <w:rFonts w:hint="eastAsia"/>
              </w:rPr>
              <w:t>页</w:t>
            </w:r>
            <w:r>
              <w:t>~</w:t>
            </w:r>
            <w:r>
              <w:rPr>
                <w:rFonts w:hint="eastAsia"/>
              </w:rPr>
              <w:t>78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熟读本课的笔记，背诵第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段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根小棒平均分成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份，平均分成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份，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份。边摆边说。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根小棒平均分成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份，平均分成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份，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份。边摆边说。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葡萄沟（第一课时）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r>
              <w:t>熟读课文中的生字和蓝线内的字</w:t>
            </w:r>
          </w:p>
          <w:p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79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~81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t>熟读课文中的生字和蓝线内的字</w:t>
            </w:r>
          </w:p>
          <w:p>
            <w:pPr>
              <w:jc w:val="left"/>
              <w:rPr>
                <w:rFonts w:ascii="Calibri" w:eastAsia="宋体" w:hAnsi="Calibri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夸夸我们班讲文明、守规则的地方，再说说班级里还有哪些不文明的现象。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夸夸我们班讲文明、守规则的地方，再说说班级里还有哪些不文明的现象。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形状改变了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ascii="宋体" w:hAnsi="宋体" w:hint="eastAsia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ascii="宋体" w:hAnsi="宋体" w:hint="eastAsia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ascii="宋体" w:hAnsi="宋体" w:hint="eastAsia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ascii="宋体" w:hAnsi="宋体" w:hint="eastAsia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9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11葡萄沟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喜欢葡萄沟吗？说说理由</w:t>
            </w:r>
          </w:p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 xml:space="preserve"> 2.</w:t>
            </w:r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82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比较平均分的不同分法。</w:t>
            </w:r>
          </w:p>
          <w:p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根小棒平均分，可以怎么分。有几种分法。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根小棒平均分，可以怎么分。有几种分法。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</w:t>
            </w:r>
            <w:r>
              <w:t>30</w:t>
            </w:r>
            <w:r>
              <w:t>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</w:t>
            </w:r>
            <w:r>
              <w:t>30</w:t>
            </w:r>
            <w:r>
              <w:t>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歌表演《火车开了》，表演《秋虫音乐会》</w:t>
            </w:r>
          </w:p>
          <w:p>
            <w:pPr>
              <w:ind w:firstLineChars="350" w:firstLine="735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合作表演火车开了的声音，用多种形式的艺术形式表现昆虫。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合作表演火车开了的声音，用多种形式的艺术形式表现昆虫。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学习笔画“点”（第一课时））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说一说“点”分为哪几种</w:t>
            </w:r>
          </w:p>
          <w:p>
            <w:pPr>
              <w:jc w:val="left"/>
            </w:pPr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  <w:u w:val="single"/>
        </w:rPr>
        <w:t xml:space="preserve">9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除法的初步认识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读一读除法算式，说各部分名称。</w:t>
            </w:r>
          </w:p>
          <w:p>
            <w:pPr>
              <w:numPr>
                <w:ilvl w:val="0"/>
                <w:numId w:val="10"/>
              </w:numPr>
              <w:jc w:val="left"/>
            </w:pPr>
            <w:r>
              <w:rPr>
                <w:rFonts w:hint="eastAsia"/>
              </w:rPr>
              <w:t>说一说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页试一试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，每个数字表示的含义。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读一读除法算式，说各部分名称。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亮眼睛（第二课时）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t>坐位体前屈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语文园地四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读一读</w:t>
            </w:r>
            <w:r>
              <w:t>识字加油站里的生字、词语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说一说“留言条”是什么</w:t>
            </w:r>
            <w:r>
              <w:t>？有什么</w:t>
            </w:r>
            <w:r>
              <w:rPr>
                <w:rFonts w:hint="eastAsia"/>
              </w:rPr>
              <w:t>格式要求？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读一读识字加油站里的生字、词语。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《人物剪纸》第一课时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练习剪简单的人物。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练习剪简单的人物。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9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语文园地四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学会积累</w:t>
            </w:r>
            <w:r>
              <w:t>词语，句子</w:t>
            </w:r>
          </w:p>
          <w:p>
            <w:pPr>
              <w:jc w:val="left"/>
            </w:pPr>
            <w:r>
              <w:rPr>
                <w:rFonts w:hint="eastAsia"/>
              </w:rPr>
              <w:t>背诵日积月累里的名句</w:t>
            </w:r>
          </w:p>
          <w:p>
            <w:pPr>
              <w:jc w:val="left"/>
            </w:pPr>
            <w:r>
              <w:rPr>
                <w:rFonts w:hint="eastAsia"/>
              </w:rPr>
              <w:t>读一读《画家乡》的故事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积累词语、句子。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练习八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根据问题情景说一说每个算式的含义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总数÷每份数＝份数，总数÷份数＝每份数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根据问题情景说一说每个算式的含义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熟读第十课和</w:t>
            </w:r>
            <w:r>
              <w:t>第</w:t>
            </w:r>
            <w:r>
              <w:rPr>
                <w:rFonts w:hint="eastAsia"/>
              </w:rPr>
              <w:t>十一</w:t>
            </w:r>
            <w:r>
              <w:t>课的</w:t>
            </w:r>
            <w:r>
              <w:rPr>
                <w:rFonts w:hint="eastAsia"/>
              </w:rPr>
              <w:t>课文</w:t>
            </w:r>
          </w:p>
          <w:p>
            <w:pPr>
              <w:jc w:val="left"/>
            </w:pPr>
            <w:r>
              <w:rPr>
                <w:rFonts w:hint="eastAsia"/>
              </w:rPr>
              <w:t>复习笔记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背诵日积月累的名句（</w:t>
            </w:r>
            <w:r>
              <w:rPr>
                <w:rFonts w:hint="eastAsia"/>
              </w:rPr>
              <w:t>p56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背诵日积月累的名句（</w:t>
            </w:r>
            <w:r>
              <w:rPr>
                <w:rFonts w:hint="eastAsia"/>
              </w:rPr>
              <w:t>p56</w:t>
            </w:r>
            <w:r>
              <w:rPr>
                <w:rFonts w:hint="eastAsia"/>
              </w:rPr>
              <w:t>）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复习笔记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ind w:firstLineChars="2350" w:firstLine="5662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10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12、坐井观天（第一课时）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85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</w:t>
            </w:r>
            <w:r>
              <w:t>7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口诀求商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1"/>
              </w:numPr>
              <w:jc w:val="left"/>
            </w:pPr>
            <w:r>
              <w:rPr>
                <w:rFonts w:hint="eastAsia"/>
              </w:rPr>
              <w:t>看除法算式想乘法口诀。</w:t>
            </w:r>
          </w:p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说明乘法和除法之间的关系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看除法算式想乘法口诀。</w:t>
            </w:r>
          </w:p>
          <w:p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欣赏管弦乐《三只小猪》</w:t>
            </w:r>
          </w:p>
        </w:tc>
        <w:tc>
          <w:tcPr>
            <w:tcW w:w="3260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哼唱主题旋律并和同学即兴表演。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哼唱主题旋律并和同学即兴表演。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0</w:t>
            </w:r>
            <w:r>
              <w:t>米测试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秒×</w:t>
            </w:r>
            <w:r>
              <w:t>4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感觉肌理（第一课时）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10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12、坐井观天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/>
              </w:rPr>
              <w:t>说一说：小鸟和青蛙在争论什么？他们的说法为什么不一样？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88</w:t>
            </w:r>
            <w:r>
              <w:rPr>
                <w:rFonts w:hint="eastAsia"/>
              </w:rPr>
              <w:t>页</w:t>
            </w:r>
            <w:r>
              <w:t>~</w:t>
            </w:r>
            <w:r>
              <w:rPr>
                <w:rFonts w:hint="eastAsia"/>
              </w:rPr>
              <w:t>9</w:t>
            </w:r>
            <w:r>
              <w:t>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练习九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2"/>
              </w:numPr>
              <w:jc w:val="left"/>
            </w:pPr>
            <w:r>
              <w:rPr>
                <w:rFonts w:hint="eastAsia"/>
              </w:rPr>
              <w:t>看除法说乘法口诀</w:t>
            </w:r>
          </w:p>
          <w:p>
            <w:pPr>
              <w:numPr>
                <w:ilvl w:val="0"/>
                <w:numId w:val="12"/>
              </w:numPr>
              <w:jc w:val="left"/>
            </w:pPr>
            <w:r>
              <w:rPr>
                <w:rFonts w:hint="eastAsia"/>
              </w:rPr>
              <w:t>看图说一说乘法，除法三个数之间的关系。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看除法算式想乘法口诀。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寒号鸟（第一课时）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熟读课文中的生字和蓝线内的字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91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~93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动起来和停下来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10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寒号鸟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r>
              <w:rPr>
                <w:rFonts w:hint="eastAsia"/>
              </w:rPr>
              <w:t>想一想：为什么喜鹊能住在温暖的窝里，寒号鸟却冻死了？</w:t>
            </w:r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~96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练习九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说一说怎样根据被除数和除数求商。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说一说怎样根据被除数和除数求商。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演唱《其多列》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用歌声及动作表达欢快、活泼的情绪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用歌声及动作表达欢快、活泼的情绪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学习笔画“点”（第二课时））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说一说“点”分为哪几种</w:t>
            </w:r>
          </w:p>
          <w:p>
            <w:pPr>
              <w:jc w:val="left"/>
            </w:pPr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10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看除法说乘法口诀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根据题意列关于乘法和除法的数量关系式。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看除法说乘法口诀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根据题意列关于乘法和除法的数量关系式。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感觉肌理（第二课时）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我要的是葫芦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7"/>
              </w:numPr>
              <w:tabs>
                <w:tab w:val="left" w:pos="312"/>
              </w:tabs>
              <w:ind w:firstLineChars="0"/>
              <w:jc w:val="left"/>
            </w:pPr>
            <w:r>
              <w:t>熟读课文中的生字和蓝线内的字</w:t>
            </w:r>
          </w:p>
          <w:p>
            <w:pPr>
              <w:pStyle w:val="a6"/>
              <w:numPr>
                <w:ilvl w:val="0"/>
                <w:numId w:val="7"/>
              </w:numPr>
              <w:tabs>
                <w:tab w:val="left" w:pos="312"/>
              </w:tabs>
              <w:ind w:firstLineChars="0"/>
              <w:jc w:val="left"/>
            </w:pPr>
            <w:r>
              <w:t>阅读《拓展阅读》</w:t>
            </w:r>
            <w:r>
              <w:t>9</w:t>
            </w:r>
            <w:r>
              <w:rPr>
                <w:rFonts w:hint="eastAsia"/>
              </w:rPr>
              <w:t>7</w:t>
            </w:r>
            <w:r>
              <w:t>页</w:t>
            </w:r>
            <w:r>
              <w:t>~9</w:t>
            </w:r>
            <w:r>
              <w:rPr>
                <w:rFonts w:hint="eastAsia"/>
              </w:rPr>
              <w:t>9</w:t>
            </w:r>
            <w:r>
              <w:t>页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《人物剪纸》第二课时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lastRenderedPageBreak/>
        <w:t>=</w:t>
      </w: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我要的是葫芦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熟读本课的笔记</w:t>
            </w:r>
          </w:p>
          <w:p>
            <w:r>
              <w:rPr>
                <w:rFonts w:hint="eastAsia"/>
              </w:rPr>
              <w:t>想一想：种葫芦的人想要葫芦，为什么最后却一个也没得到？</w:t>
            </w:r>
          </w:p>
          <w:p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~102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口语交际：商量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肺活量测试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ind w:firstLineChars="1800" w:firstLine="5060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班主任签名：</w:t>
      </w:r>
      <w:r>
        <w:rPr>
          <w:rFonts w:hint="eastAsia"/>
          <w:b/>
          <w:sz w:val="28"/>
          <w:szCs w:val="28"/>
          <w:u w:val="single"/>
        </w:rPr>
        <w:t xml:space="preserve">      </w:t>
      </w:r>
      <w:r>
        <w:rPr>
          <w:rFonts w:hint="eastAsia"/>
          <w:b/>
          <w:sz w:val="28"/>
          <w:szCs w:val="28"/>
          <w:u w:val="single"/>
        </w:rPr>
        <w:t>高小玲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  <w:r>
        <w:rPr>
          <w:rFonts w:hint="eastAsia"/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年级组长签名：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  <w:u w:val="single"/>
        </w:rPr>
        <w:t>蒋淼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9"/>
  </w:num>
  <w:num w:numId="8">
    <w:abstractNumId w:val="3"/>
  </w:num>
  <w:num w:numId="9">
    <w:abstractNumId w:val="5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10</Pages>
  <Words>771</Words>
  <Characters>4400</Characters>
  <Application>Microsoft Office Word</Application>
  <DocSecurity>0</DocSecurity>
  <Lines>36</Lines>
  <Paragraphs>10</Paragraphs>
  <ScaleCrop>false</ScaleCrop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72</cp:revision>
  <dcterms:created xsi:type="dcterms:W3CDTF">2021-08-26T03:15:00Z</dcterms:created>
  <dcterms:modified xsi:type="dcterms:W3CDTF">2022-11-02T06:15:00Z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