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E7" w:rsidRDefault="0053390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9161E7" w:rsidRDefault="0053390D">
      <w:pPr>
        <w:jc w:val="left"/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</w:t>
      </w:r>
      <w:r>
        <w:rPr>
          <w:rFonts w:hint="eastAsia"/>
          <w:b/>
          <w:sz w:val="28"/>
        </w:rPr>
        <w:t>周次：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>周</w:t>
      </w:r>
      <w:r>
        <w:rPr>
          <w:rFonts w:hint="eastAsia"/>
          <w:b/>
          <w:sz w:val="28"/>
        </w:rPr>
        <w:t xml:space="preserve">                      </w:t>
      </w:r>
      <w:r>
        <w:rPr>
          <w:rFonts w:hint="eastAsia"/>
          <w:b/>
          <w:sz w:val="28"/>
          <w:u w:val="single"/>
        </w:rPr>
        <w:t xml:space="preserve">                                                            </w:t>
      </w:r>
      <w:r>
        <w:rPr>
          <w:rFonts w:hint="eastAsia"/>
          <w:b/>
          <w:sz w:val="28"/>
          <w:u w:val="single"/>
        </w:rPr>
        <w:t xml:space="preserve">   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161E7">
        <w:trPr>
          <w:trHeight w:val="473"/>
        </w:trPr>
        <w:tc>
          <w:tcPr>
            <w:tcW w:w="959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9161E7">
        <w:trPr>
          <w:trHeight w:val="409"/>
        </w:trPr>
        <w:tc>
          <w:tcPr>
            <w:tcW w:w="959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3090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3005" w:type="dxa"/>
            <w:vAlign w:val="center"/>
          </w:tcPr>
          <w:p w:rsidR="009161E7" w:rsidRDefault="005339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161E7" w:rsidRDefault="005339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1417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1592" w:type="dxa"/>
            <w:vMerge/>
          </w:tcPr>
          <w:p w:rsidR="009161E7" w:rsidRDefault="009161E7">
            <w:pPr>
              <w:jc w:val="left"/>
            </w:pPr>
          </w:p>
        </w:tc>
      </w:tr>
      <w:tr w:rsidR="009161E7">
        <w:trPr>
          <w:trHeight w:val="850"/>
        </w:trPr>
        <w:tc>
          <w:tcPr>
            <w:tcW w:w="959" w:type="dxa"/>
            <w:vMerge w:val="restart"/>
          </w:tcPr>
          <w:p w:rsidR="009161E7" w:rsidRDefault="009161E7">
            <w:pPr>
              <w:jc w:val="center"/>
            </w:pPr>
          </w:p>
          <w:p w:rsidR="009161E7" w:rsidRDefault="009161E7">
            <w:pPr>
              <w:jc w:val="center"/>
            </w:pPr>
          </w:p>
          <w:p w:rsidR="009161E7" w:rsidRDefault="00361762">
            <w:pPr>
              <w:jc w:val="center"/>
            </w:pPr>
            <w:r>
              <w:rPr>
                <w:rFonts w:hint="eastAsia"/>
              </w:rPr>
              <w:t>2</w:t>
            </w:r>
          </w:p>
          <w:p w:rsidR="009161E7" w:rsidRDefault="009161E7">
            <w:pPr>
              <w:jc w:val="center"/>
            </w:pPr>
          </w:p>
          <w:p w:rsidR="009161E7" w:rsidRDefault="009161E7">
            <w:pPr>
              <w:jc w:val="center"/>
            </w:pPr>
          </w:p>
          <w:p w:rsidR="009161E7" w:rsidRDefault="00361762">
            <w:r>
              <w:rPr>
                <w:rFonts w:hint="eastAsia"/>
              </w:rPr>
              <w:t xml:space="preserve">   </w:t>
            </w:r>
          </w:p>
        </w:tc>
        <w:tc>
          <w:tcPr>
            <w:tcW w:w="3090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 xml:space="preserve">  1. </w:t>
            </w:r>
            <w:r w:rsidR="00361762">
              <w:rPr>
                <w:rFonts w:hint="eastAsia"/>
              </w:rPr>
              <w:t>唱《小鼓响咚咚》</w:t>
            </w:r>
          </w:p>
        </w:tc>
        <w:tc>
          <w:tcPr>
            <w:tcW w:w="3005" w:type="dxa"/>
          </w:tcPr>
          <w:p w:rsidR="009161E7" w:rsidRPr="00361762" w:rsidRDefault="0053390D" w:rsidP="006B0E3A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361762" w:rsidRPr="00361762">
              <w:rPr>
                <w:rFonts w:hint="eastAsia"/>
                <w:bCs/>
              </w:rPr>
              <w:t>用较强、明亮而有弹性的声音表现小鼓的神气</w:t>
            </w:r>
            <w:r w:rsidR="00361762">
              <w:rPr>
                <w:rFonts w:hint="eastAsia"/>
                <w:bCs/>
              </w:rPr>
              <w:t>，</w:t>
            </w:r>
            <w:r w:rsidR="00361762" w:rsidRPr="006B0E3A">
              <w:rPr>
                <w:rFonts w:hint="eastAsia"/>
                <w:bCs/>
              </w:rPr>
              <w:t>用较慢的速度、较弱的音量、较柔的音色表现对“</w:t>
            </w:r>
            <w:r w:rsidR="006B0E3A" w:rsidRPr="006B0E3A">
              <w:rPr>
                <w:rFonts w:hint="eastAsia"/>
                <w:bCs/>
              </w:rPr>
              <w:t>娃娃</w:t>
            </w:r>
            <w:r w:rsidR="00361762" w:rsidRPr="006B0E3A">
              <w:rPr>
                <w:rFonts w:hint="eastAsia"/>
                <w:bCs/>
              </w:rPr>
              <w:t>”的关心</w:t>
            </w:r>
            <w:r w:rsidR="006B0E3A" w:rsidRPr="006B0E3A">
              <w:rPr>
                <w:rFonts w:hint="eastAsia"/>
                <w:bCs/>
              </w:rPr>
              <w:t>。</w:t>
            </w:r>
          </w:p>
        </w:tc>
        <w:tc>
          <w:tcPr>
            <w:tcW w:w="2835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 xml:space="preserve">    </w:t>
            </w:r>
            <w:r w:rsidR="006B0E3A" w:rsidRPr="00361762">
              <w:rPr>
                <w:rFonts w:hint="eastAsia"/>
                <w:bCs/>
              </w:rPr>
              <w:t>用较强、明亮而有弹性的声音表现小鼓的神气</w:t>
            </w:r>
            <w:r w:rsidR="006B0E3A">
              <w:rPr>
                <w:rFonts w:hint="eastAsia"/>
                <w:bCs/>
              </w:rPr>
              <w:t>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   0</w:t>
            </w:r>
          </w:p>
        </w:tc>
      </w:tr>
      <w:tr w:rsidR="009161E7">
        <w:trPr>
          <w:trHeight w:val="850"/>
        </w:trPr>
        <w:tc>
          <w:tcPr>
            <w:tcW w:w="959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3090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 xml:space="preserve">  2. </w:t>
            </w:r>
            <w:r w:rsidR="00361762">
              <w:rPr>
                <w:rFonts w:hint="eastAsia"/>
              </w:rPr>
              <w:t>音乐游戏《我是小鼓手》</w:t>
            </w:r>
          </w:p>
        </w:tc>
        <w:tc>
          <w:tcPr>
            <w:tcW w:w="3005" w:type="dxa"/>
          </w:tcPr>
          <w:p w:rsidR="009161E7" w:rsidRDefault="006B0E3A"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</w:tcPr>
          <w:p w:rsidR="009161E7" w:rsidRDefault="006B0E3A"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276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 0</w:t>
            </w:r>
          </w:p>
        </w:tc>
      </w:tr>
    </w:tbl>
    <w:p w:rsidR="009161E7" w:rsidRDefault="009161E7"/>
    <w:p w:rsidR="009161E7" w:rsidRDefault="009161E7">
      <w:pPr>
        <w:jc w:val="left"/>
        <w:rPr>
          <w:b/>
          <w:sz w:val="24"/>
        </w:rPr>
      </w:pPr>
    </w:p>
    <w:p w:rsidR="009161E7" w:rsidRDefault="0053390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吴静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</w:t>
      </w:r>
    </w:p>
    <w:p w:rsidR="009161E7" w:rsidRDefault="009161E7">
      <w:pPr>
        <w:jc w:val="left"/>
        <w:rPr>
          <w:b/>
          <w:sz w:val="24"/>
          <w:u w:val="single"/>
        </w:rPr>
      </w:pPr>
    </w:p>
    <w:p w:rsidR="009161E7" w:rsidRDefault="009161E7">
      <w:pPr>
        <w:jc w:val="left"/>
        <w:rPr>
          <w:b/>
          <w:sz w:val="24"/>
          <w:u w:val="single"/>
        </w:rPr>
      </w:pPr>
    </w:p>
    <w:p w:rsidR="009161E7" w:rsidRDefault="0053390D">
      <w:pPr>
        <w:jc w:val="left"/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</w:t>
      </w:r>
      <w:r>
        <w:rPr>
          <w:rFonts w:hint="eastAsia"/>
          <w:b/>
          <w:sz w:val="28"/>
        </w:rPr>
        <w:t>周次：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>周</w:t>
      </w:r>
      <w:r>
        <w:rPr>
          <w:rFonts w:hint="eastAsia"/>
          <w:b/>
          <w:sz w:val="28"/>
        </w:rPr>
        <w:t xml:space="preserve">                      </w:t>
      </w:r>
      <w:r>
        <w:rPr>
          <w:rFonts w:hint="eastAsia"/>
          <w:b/>
          <w:sz w:val="28"/>
          <w:u w:val="single"/>
        </w:rPr>
        <w:t xml:space="preserve">                                                            </w:t>
      </w:r>
      <w:r>
        <w:rPr>
          <w:rFonts w:hint="eastAsia"/>
          <w:b/>
          <w:sz w:val="28"/>
          <w:u w:val="single"/>
        </w:rPr>
        <w:t xml:space="preserve">   </w:t>
      </w: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161E7">
        <w:trPr>
          <w:trHeight w:val="473"/>
        </w:trPr>
        <w:tc>
          <w:tcPr>
            <w:tcW w:w="959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9161E7" w:rsidRDefault="005339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9161E7">
        <w:trPr>
          <w:trHeight w:val="409"/>
        </w:trPr>
        <w:tc>
          <w:tcPr>
            <w:tcW w:w="959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3090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3005" w:type="dxa"/>
            <w:vAlign w:val="center"/>
          </w:tcPr>
          <w:p w:rsidR="009161E7" w:rsidRDefault="005339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161E7" w:rsidRDefault="005339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1417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1592" w:type="dxa"/>
            <w:vMerge/>
          </w:tcPr>
          <w:p w:rsidR="009161E7" w:rsidRDefault="009161E7">
            <w:pPr>
              <w:jc w:val="left"/>
            </w:pPr>
          </w:p>
        </w:tc>
      </w:tr>
      <w:tr w:rsidR="009161E7">
        <w:trPr>
          <w:trHeight w:val="850"/>
        </w:trPr>
        <w:tc>
          <w:tcPr>
            <w:tcW w:w="959" w:type="dxa"/>
            <w:vMerge w:val="restart"/>
          </w:tcPr>
          <w:p w:rsidR="009161E7" w:rsidRDefault="009161E7">
            <w:pPr>
              <w:jc w:val="center"/>
            </w:pPr>
          </w:p>
          <w:p w:rsidR="009161E7" w:rsidRDefault="009161E7">
            <w:pPr>
              <w:jc w:val="center"/>
            </w:pPr>
          </w:p>
          <w:p w:rsidR="009161E7" w:rsidRDefault="0053390D">
            <w:pPr>
              <w:jc w:val="center"/>
            </w:pPr>
            <w:r>
              <w:rPr>
                <w:rFonts w:hint="eastAsia"/>
              </w:rPr>
              <w:t>2</w:t>
            </w:r>
          </w:p>
          <w:p w:rsidR="009161E7" w:rsidRDefault="009161E7">
            <w:pPr>
              <w:jc w:val="center"/>
            </w:pPr>
          </w:p>
          <w:p w:rsidR="009161E7" w:rsidRDefault="009161E7">
            <w:pPr>
              <w:jc w:val="center"/>
            </w:pPr>
          </w:p>
          <w:p w:rsidR="009161E7" w:rsidRDefault="009161E7"/>
        </w:tc>
        <w:tc>
          <w:tcPr>
            <w:tcW w:w="3090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 xml:space="preserve">  1.</w:t>
            </w:r>
            <w:r w:rsidR="006B0E3A">
              <w:rPr>
                <w:rFonts w:hint="eastAsia"/>
              </w:rPr>
              <w:t>唱《大鼓和小鼓》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 xml:space="preserve">  </w:t>
            </w:r>
            <w:r w:rsidR="006B0E3A">
              <w:rPr>
                <w:rFonts w:hint="eastAsia"/>
              </w:rPr>
              <w:t>熟练地演唱歌曲，用踏脚、拍手的方式分别代表大鼓和小鼓声，并注意歌声与鼓声的强弱变化。</w:t>
            </w:r>
          </w:p>
        </w:tc>
        <w:tc>
          <w:tcPr>
            <w:tcW w:w="2835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 xml:space="preserve">   </w:t>
            </w:r>
            <w:r w:rsidR="006B0E3A">
              <w:rPr>
                <w:rFonts w:hint="eastAsia"/>
              </w:rPr>
              <w:t>熟练地演唱歌曲。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   0</w:t>
            </w:r>
          </w:p>
        </w:tc>
      </w:tr>
      <w:tr w:rsidR="009161E7">
        <w:trPr>
          <w:trHeight w:val="850"/>
        </w:trPr>
        <w:tc>
          <w:tcPr>
            <w:tcW w:w="959" w:type="dxa"/>
            <w:vMerge/>
          </w:tcPr>
          <w:p w:rsidR="009161E7" w:rsidRDefault="009161E7">
            <w:pPr>
              <w:jc w:val="left"/>
            </w:pPr>
          </w:p>
        </w:tc>
        <w:tc>
          <w:tcPr>
            <w:tcW w:w="3090" w:type="dxa"/>
          </w:tcPr>
          <w:p w:rsidR="009161E7" w:rsidRDefault="0053390D" w:rsidP="00361762">
            <w:pPr>
              <w:jc w:val="left"/>
            </w:pPr>
            <w:r>
              <w:rPr>
                <w:rFonts w:hint="eastAsia"/>
              </w:rPr>
              <w:t>2.</w:t>
            </w:r>
            <w:r w:rsidR="00361762">
              <w:t xml:space="preserve"> </w:t>
            </w:r>
            <w:r w:rsidR="006B0E3A">
              <w:rPr>
                <w:rFonts w:hint="eastAsia"/>
              </w:rPr>
              <w:t>欣赏《老虎磨牙》</w:t>
            </w:r>
          </w:p>
        </w:tc>
        <w:tc>
          <w:tcPr>
            <w:tcW w:w="3005" w:type="dxa"/>
          </w:tcPr>
          <w:p w:rsidR="009161E7" w:rsidRDefault="0053390D" w:rsidP="0053390D"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276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9161E7" w:rsidRDefault="0053390D">
            <w:pPr>
              <w:jc w:val="left"/>
            </w:pPr>
            <w:r>
              <w:rPr>
                <w:rFonts w:hint="eastAsia"/>
              </w:rPr>
              <w:t xml:space="preserve">   0</w:t>
            </w:r>
          </w:p>
        </w:tc>
      </w:tr>
    </w:tbl>
    <w:p w:rsidR="009161E7" w:rsidRDefault="0053390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吴静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</w:t>
      </w:r>
      <w:bookmarkStart w:id="0" w:name="_GoBack"/>
      <w:bookmarkEnd w:id="0"/>
    </w:p>
    <w:sectPr w:rsidR="009161E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361762"/>
    <w:rsid w:val="004470FD"/>
    <w:rsid w:val="004D30F5"/>
    <w:rsid w:val="0053390D"/>
    <w:rsid w:val="005C6D7F"/>
    <w:rsid w:val="006B0E3A"/>
    <w:rsid w:val="009161E7"/>
    <w:rsid w:val="00A30171"/>
    <w:rsid w:val="00EB5878"/>
    <w:rsid w:val="235242B2"/>
    <w:rsid w:val="36632D0A"/>
    <w:rsid w:val="485A5E34"/>
    <w:rsid w:val="5E8E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E9F724-DEB6-41EE-926F-9B970DE77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MS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顾双雁</cp:lastModifiedBy>
  <cp:revision>2</cp:revision>
  <dcterms:created xsi:type="dcterms:W3CDTF">2022-02-21T00:37:00Z</dcterms:created>
  <dcterms:modified xsi:type="dcterms:W3CDTF">2022-02-21T00:37:00Z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