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324BE">
        <w:rPr>
          <w:b/>
          <w:sz w:val="28"/>
          <w:u w:val="single"/>
        </w:rPr>
        <w:t>1</w:t>
      </w:r>
      <w:r w:rsidR="005A5D7A">
        <w:rPr>
          <w:b/>
          <w:sz w:val="28"/>
          <w:u w:val="single"/>
        </w:rPr>
        <w:t>1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2E6AD1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2E6AD1" w:rsidRPr="006738CC" w:rsidRDefault="002E6AD1" w:rsidP="002E6AD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6AD1" w:rsidRDefault="002E6AD1" w:rsidP="002E6A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2E6AD1" w:rsidRPr="00EA56E4" w:rsidRDefault="002E6AD1" w:rsidP="002E6AD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2E6AD1" w:rsidRPr="00EA56E4" w:rsidRDefault="002E6AD1" w:rsidP="002E6AD1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Unit2 A-K</w:t>
            </w:r>
          </w:p>
        </w:tc>
        <w:tc>
          <w:tcPr>
            <w:tcW w:w="1701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2E6AD1" w:rsidRDefault="00D00CEA" w:rsidP="002E6AD1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E6AD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2E6AD1" w:rsidRPr="006738CC" w:rsidRDefault="002E6AD1" w:rsidP="002E6AD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6AD1" w:rsidRDefault="002E6AD1" w:rsidP="002E6A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67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67</w:t>
            </w:r>
            <w:r w:rsidRPr="00423686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423686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E6AD1" w:rsidRDefault="002E6AD1" w:rsidP="002E6AD1">
            <w:pPr>
              <w:jc w:val="left"/>
            </w:pPr>
          </w:p>
        </w:tc>
        <w:tc>
          <w:tcPr>
            <w:tcW w:w="1276" w:type="dxa"/>
          </w:tcPr>
          <w:p w:rsidR="002E6AD1" w:rsidRDefault="002E6AD1" w:rsidP="002E6AD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D00CE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00CEA" w:rsidRPr="006738CC" w:rsidRDefault="00D00CEA" w:rsidP="00D00C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0CEA" w:rsidRDefault="00D00CEA" w:rsidP="00D00C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《盼》（第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0CEA" w:rsidRPr="00340C8C" w:rsidRDefault="00D00CEA" w:rsidP="00D00CEA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熟读课文，明白课文围绕“盼”写了“我”的哪些表现</w:t>
            </w:r>
            <w:r>
              <w:rPr>
                <w:rFonts w:ascii="宋体" w:eastAsia="宋体" w:hAnsi="宋体" w:hint="eastAsia"/>
                <w:szCs w:val="21"/>
              </w:rPr>
              <w:t>，并写在语文书上</w:t>
            </w:r>
            <w:r w:rsidRPr="00340C8C">
              <w:rPr>
                <w:rFonts w:ascii="宋体" w:eastAsia="宋体" w:hAnsi="宋体" w:hint="eastAsia"/>
                <w:szCs w:val="21"/>
              </w:rPr>
              <w:t>。</w:t>
            </w:r>
          </w:p>
          <w:p w:rsidR="00D00CEA" w:rsidRPr="00340C8C" w:rsidRDefault="00D00CEA" w:rsidP="00D00CEA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《练习与测试》（一、二）</w:t>
            </w:r>
          </w:p>
        </w:tc>
        <w:tc>
          <w:tcPr>
            <w:tcW w:w="2835" w:type="dxa"/>
          </w:tcPr>
          <w:p w:rsidR="00D00CEA" w:rsidRPr="00340C8C" w:rsidRDefault="00D00CEA" w:rsidP="00D00CEA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熟读课文，</w:t>
            </w:r>
            <w:r>
              <w:rPr>
                <w:rFonts w:ascii="宋体" w:eastAsia="宋体" w:hAnsi="宋体" w:hint="eastAsia"/>
                <w:szCs w:val="21"/>
              </w:rPr>
              <w:t>了解</w:t>
            </w:r>
            <w:r w:rsidRPr="00340C8C">
              <w:rPr>
                <w:rFonts w:ascii="宋体" w:eastAsia="宋体" w:hAnsi="宋体" w:hint="eastAsia"/>
                <w:szCs w:val="21"/>
              </w:rPr>
              <w:t>课文围绕“盼”写了“我”的哪些表现。</w:t>
            </w:r>
          </w:p>
          <w:p w:rsidR="00D00CEA" w:rsidRPr="002B7B42" w:rsidRDefault="00D00CEA" w:rsidP="00D00CEA">
            <w:pPr>
              <w:pStyle w:val="a4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2B7B42">
              <w:t>完成</w:t>
            </w:r>
            <w:r w:rsidRPr="002B7B42">
              <w:rPr>
                <w:rFonts w:hint="eastAsia"/>
              </w:rPr>
              <w:t>《练习与测试》（一、二）</w:t>
            </w: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0CEA" w:rsidRDefault="00D00CEA" w:rsidP="00D00CE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D7A" w:rsidRPr="006738CC" w:rsidRDefault="005A5D7A" w:rsidP="005A5D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A5D7A" w:rsidRDefault="005A5D7A" w:rsidP="005A5D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5A5D7A" w:rsidRDefault="005A5D7A" w:rsidP="005A5D7A">
            <w:pPr>
              <w:ind w:firstLineChars="100" w:firstLine="210"/>
              <w:jc w:val="left"/>
            </w:pPr>
            <w:r>
              <w:rPr>
                <w:rFonts w:hint="eastAsia"/>
              </w:rPr>
              <w:t>菊花</w:t>
            </w:r>
            <w:r>
              <w:t>扦插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5A5D7A" w:rsidRDefault="005A5D7A" w:rsidP="005A5D7A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 w:rsidR="005A5D7A" w:rsidRDefault="005A5D7A" w:rsidP="005A5D7A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 w:rsidR="005A5D7A" w:rsidRDefault="005A5D7A" w:rsidP="005A5D7A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观察</w:t>
            </w:r>
            <w:r>
              <w:t>菊花的生长过程。</w:t>
            </w:r>
          </w:p>
        </w:tc>
        <w:tc>
          <w:tcPr>
            <w:tcW w:w="2835" w:type="dxa"/>
          </w:tcPr>
          <w:p w:rsidR="005A5D7A" w:rsidRDefault="005A5D7A" w:rsidP="005A5D7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菊花扦插需要的工具和材料。</w:t>
            </w:r>
          </w:p>
          <w:p w:rsidR="005A5D7A" w:rsidRDefault="005A5D7A" w:rsidP="005A5D7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动手</w:t>
            </w:r>
            <w:r>
              <w:t>尝试扦插</w:t>
            </w:r>
            <w:r>
              <w:rPr>
                <w:rFonts w:hint="eastAsia"/>
              </w:rPr>
              <w:t>菊花</w:t>
            </w:r>
            <w:r>
              <w:t>。</w:t>
            </w:r>
          </w:p>
          <w:p w:rsidR="005A5D7A" w:rsidRDefault="005A5D7A" w:rsidP="005A5D7A">
            <w:pPr>
              <w:ind w:firstLineChars="100" w:firstLine="210"/>
              <w:jc w:val="left"/>
            </w:pPr>
          </w:p>
        </w:tc>
        <w:tc>
          <w:tcPr>
            <w:tcW w:w="1701" w:type="dxa"/>
          </w:tcPr>
          <w:p w:rsidR="005A5D7A" w:rsidRDefault="005A5D7A" w:rsidP="005A5D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D7A" w:rsidRPr="006738CC" w:rsidRDefault="005A5D7A" w:rsidP="005A5D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5D7A" w:rsidRDefault="005A5D7A" w:rsidP="005A5D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 w:rsidRPr="005A5D7A">
              <w:rPr>
                <w:rFonts w:hint="eastAsia"/>
              </w:rPr>
              <w:t>回家练习起跑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5A5D7A" w:rsidRPr="006738CC" w:rsidRDefault="005A5D7A" w:rsidP="005A5D7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A5D7A" w:rsidRDefault="005A5D7A" w:rsidP="005A5D7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 w:val="restart"/>
          </w:tcPr>
          <w:p w:rsidR="002E6AD1" w:rsidRDefault="002E6AD1" w:rsidP="002E6AD1">
            <w:pPr>
              <w:jc w:val="left"/>
            </w:pPr>
          </w:p>
          <w:p w:rsidR="002E6AD1" w:rsidRDefault="002E6AD1" w:rsidP="002E6AD1">
            <w:pPr>
              <w:jc w:val="left"/>
            </w:pPr>
          </w:p>
          <w:p w:rsidR="002E6AD1" w:rsidRDefault="002E6AD1" w:rsidP="002E6AD1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2E6AD1" w:rsidRPr="00EA56E4" w:rsidRDefault="002E6AD1" w:rsidP="002E6AD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2E6AD1" w:rsidRDefault="00D00CEA" w:rsidP="002E6AD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D00CEA" w:rsidTr="00C4005E">
        <w:trPr>
          <w:trHeight w:val="850"/>
        </w:trPr>
        <w:tc>
          <w:tcPr>
            <w:tcW w:w="740" w:type="dxa"/>
            <w:vMerge/>
          </w:tcPr>
          <w:p w:rsidR="00D00CEA" w:rsidRDefault="00D00CEA" w:rsidP="00D00CEA">
            <w:pPr>
              <w:jc w:val="left"/>
            </w:pP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《盼》（第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0CEA" w:rsidRPr="00340C8C" w:rsidRDefault="00D00CEA" w:rsidP="00D00CE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默写生字词。</w:t>
            </w:r>
          </w:p>
          <w:p w:rsidR="00D00CEA" w:rsidRDefault="00D00CEA" w:rsidP="00D00CEA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 w:rsidR="00D00CEA" w:rsidRPr="00340C8C" w:rsidRDefault="00D00CEA" w:rsidP="00D00CE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  <w:r>
              <w:rPr>
                <w:rFonts w:hint="eastAsia"/>
              </w:rPr>
              <w:t>《练习与测试》中</w:t>
            </w:r>
            <w:r>
              <w:rPr>
                <w:rFonts w:ascii="宋体" w:eastAsia="宋体" w:hAnsi="宋体"/>
                <w:szCs w:val="21"/>
              </w:rPr>
              <w:t>《相守》一文，说说本文是怎样“围绕中心意思，选取不同事例”来写的。</w:t>
            </w:r>
          </w:p>
        </w:tc>
        <w:tc>
          <w:tcPr>
            <w:tcW w:w="2835" w:type="dxa"/>
          </w:tcPr>
          <w:p w:rsidR="00D00CEA" w:rsidRPr="00340C8C" w:rsidRDefault="00D00CEA" w:rsidP="00D00CEA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340C8C">
              <w:rPr>
                <w:rFonts w:ascii="宋体" w:eastAsia="宋体" w:hAnsi="宋体" w:hint="eastAsia"/>
                <w:szCs w:val="21"/>
              </w:rPr>
              <w:t>默写生字词。</w:t>
            </w:r>
          </w:p>
          <w:p w:rsidR="00D00CEA" w:rsidRDefault="00D00CEA" w:rsidP="00D00CEA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《练习与测试》（三、四）</w:t>
            </w:r>
          </w:p>
          <w:p w:rsidR="00D00CEA" w:rsidRPr="002B7B42" w:rsidRDefault="00D00CEA" w:rsidP="00D00CEA">
            <w:pPr>
              <w:pStyle w:val="a4"/>
              <w:ind w:left="420" w:firstLineChars="0" w:firstLine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0CEA" w:rsidRDefault="00D00CEA" w:rsidP="00D00CEA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/>
          </w:tcPr>
          <w:p w:rsidR="002E6AD1" w:rsidRDefault="002E6AD1" w:rsidP="002E6AD1">
            <w:pPr>
              <w:jc w:val="left"/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分数</w:t>
            </w:r>
            <w:r>
              <w:t>四则混合运算练习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</w:t>
            </w:r>
            <w:r>
              <w:t>8--69</w:t>
            </w:r>
            <w:r w:rsidRPr="00423686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 w:rsidRPr="00423686">
              <w:rPr>
                <w:rFonts w:hint="eastAsia"/>
              </w:rPr>
              <w:t>68--69</w:t>
            </w:r>
            <w:r w:rsidRPr="00423686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rPr>
                <w:rFonts w:hint="eastAsia"/>
              </w:rPr>
              <w:t>题</w:t>
            </w:r>
            <w:r w:rsidRPr="00423686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E6AD1" w:rsidRDefault="002E6AD1" w:rsidP="002E6AD1">
            <w:pPr>
              <w:jc w:val="left"/>
            </w:pPr>
          </w:p>
        </w:tc>
        <w:tc>
          <w:tcPr>
            <w:tcW w:w="1276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5A5D7A" w:rsidRDefault="005A5D7A" w:rsidP="005A5D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唱：《跳吧！跳吧！》</w:t>
            </w:r>
          </w:p>
          <w:p w:rsidR="005A5D7A" w:rsidRDefault="005A5D7A" w:rsidP="005A5D7A">
            <w:pPr>
              <w:jc w:val="left"/>
            </w:pP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边跳边唱和伙伴表演。</w:t>
            </w:r>
          </w:p>
          <w:p w:rsidR="005A5D7A" w:rsidRDefault="005A5D7A" w:rsidP="005A5D7A">
            <w:pPr>
              <w:jc w:val="left"/>
            </w:pP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5A5D7A" w:rsidRDefault="005A5D7A" w:rsidP="005A5D7A">
            <w:pPr>
              <w:ind w:firstLineChars="150" w:firstLine="315"/>
              <w:jc w:val="left"/>
            </w:pPr>
            <w:r>
              <w:rPr>
                <w:rFonts w:hint="eastAsia"/>
              </w:rPr>
              <w:t>雾</w:t>
            </w:r>
            <w:proofErr w:type="gramStart"/>
            <w:r>
              <w:rPr>
                <w:rFonts w:hint="eastAsia"/>
              </w:rPr>
              <w:t>霾</w:t>
            </w:r>
            <w:proofErr w:type="gramEnd"/>
            <w:r>
              <w:rPr>
                <w:rFonts w:hint="eastAsia"/>
              </w:rPr>
              <w:t>现象</w:t>
            </w:r>
            <w:r>
              <w:t>探秘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霾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的信息</w:t>
            </w:r>
          </w:p>
          <w:p w:rsidR="005A5D7A" w:rsidRDefault="005A5D7A" w:rsidP="005A5D7A">
            <w:pPr>
              <w:jc w:val="center"/>
            </w:pPr>
          </w:p>
        </w:tc>
        <w:tc>
          <w:tcPr>
            <w:tcW w:w="2835" w:type="dxa"/>
          </w:tcPr>
          <w:p w:rsidR="005A5D7A" w:rsidRDefault="005A5D7A" w:rsidP="005A5D7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收集整理</w:t>
            </w:r>
            <w:r>
              <w:rPr>
                <w:rFonts w:ascii="宋体" w:hAnsi="宋体"/>
                <w:color w:val="000000"/>
                <w:szCs w:val="21"/>
              </w:rPr>
              <w:t>有关雾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霾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的信息</w:t>
            </w:r>
          </w:p>
          <w:p w:rsidR="005A5D7A" w:rsidRPr="00CF42E8" w:rsidRDefault="005A5D7A" w:rsidP="005A5D7A">
            <w:pPr>
              <w:jc w:val="center"/>
            </w:pPr>
          </w:p>
        </w:tc>
        <w:tc>
          <w:tcPr>
            <w:tcW w:w="1701" w:type="dxa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D00CEA" w:rsidTr="00C4005E">
        <w:trPr>
          <w:trHeight w:val="850"/>
        </w:trPr>
        <w:tc>
          <w:tcPr>
            <w:tcW w:w="740" w:type="dxa"/>
            <w:vMerge w:val="restart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交流平台与初试身手</w:t>
            </w:r>
          </w:p>
        </w:tc>
        <w:tc>
          <w:tcPr>
            <w:tcW w:w="3260" w:type="dxa"/>
          </w:tcPr>
          <w:p w:rsidR="00D00CEA" w:rsidRDefault="00D00CEA" w:rsidP="00D00CE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结合课文，交流围绕中心意思选择材料，并突出重点的方法。</w:t>
            </w:r>
          </w:p>
          <w:p w:rsidR="00D00CEA" w:rsidRPr="002B7B42" w:rsidRDefault="00D00CEA" w:rsidP="00D00CE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从80页题目中选两个，列提纲体现选材。</w:t>
            </w:r>
          </w:p>
        </w:tc>
        <w:tc>
          <w:tcPr>
            <w:tcW w:w="2835" w:type="dxa"/>
          </w:tcPr>
          <w:p w:rsidR="00D00CEA" w:rsidRDefault="00D00CEA" w:rsidP="00D00CEA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结合课文，交流围绕中心意思选择材料，并突出重点的方法。</w:t>
            </w:r>
          </w:p>
          <w:p w:rsidR="00D00CEA" w:rsidRPr="00340C8C" w:rsidRDefault="00D00CEA" w:rsidP="00D00CEA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从80页题目中选一个，列提纲体现选材。</w:t>
            </w: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2E6AD1" w:rsidTr="00C4005E">
        <w:trPr>
          <w:trHeight w:val="850"/>
        </w:trPr>
        <w:tc>
          <w:tcPr>
            <w:tcW w:w="740" w:type="dxa"/>
            <w:vMerge/>
          </w:tcPr>
          <w:p w:rsidR="002E6AD1" w:rsidRDefault="002E6AD1" w:rsidP="002E6AD1">
            <w:pPr>
              <w:jc w:val="left"/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 w:rsidRPr="00423686">
              <w:rPr>
                <w:rFonts w:hint="eastAsia"/>
              </w:rPr>
              <w:t>1.</w:t>
            </w:r>
            <w:r w:rsidRPr="00423686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70</w:t>
            </w:r>
            <w:r w:rsidRPr="00423686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>
              <w:t>70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E6AD1" w:rsidRDefault="002E6AD1" w:rsidP="002E6AD1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/>
          </w:tcPr>
          <w:p w:rsidR="002E6AD1" w:rsidRDefault="002E6AD1" w:rsidP="002E6AD1">
            <w:pPr>
              <w:jc w:val="left"/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D00CEA" w:rsidTr="00C4005E">
        <w:trPr>
          <w:trHeight w:val="850"/>
        </w:trPr>
        <w:tc>
          <w:tcPr>
            <w:tcW w:w="740" w:type="dxa"/>
            <w:vMerge/>
          </w:tcPr>
          <w:p w:rsidR="00D00CEA" w:rsidRDefault="00D00CEA" w:rsidP="00D00CEA">
            <w:pPr>
              <w:jc w:val="left"/>
            </w:pP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60" w:type="dxa"/>
          </w:tcPr>
          <w:p w:rsidR="00D00CEA" w:rsidRDefault="00D00CEA" w:rsidP="00D00CE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szCs w:val="21"/>
              </w:rPr>
              <w:t>——</w:t>
            </w:r>
            <w:r>
              <w:rPr>
                <w:rFonts w:ascii="宋体" w:eastAsia="宋体" w:hAnsi="宋体"/>
                <w:szCs w:val="21"/>
              </w:rPr>
              <w:t>苏轼的</w:t>
            </w:r>
            <w:r>
              <w:rPr>
                <w:rFonts w:ascii="宋体" w:eastAsia="宋体" w:hAnsi="宋体" w:hint="eastAsia"/>
                <w:szCs w:val="21"/>
              </w:rPr>
              <w:t>《寒食帖》</w:t>
            </w:r>
          </w:p>
          <w:p w:rsidR="00D00CEA" w:rsidRDefault="00D00CEA" w:rsidP="00D00CEA">
            <w:pPr>
              <w:rPr>
                <w:rFonts w:ascii="宋体" w:eastAsia="宋体" w:hAnsi="宋体"/>
                <w:szCs w:val="21"/>
              </w:rPr>
            </w:pPr>
            <w:r w:rsidRPr="00D469CE">
              <w:rPr>
                <w:rFonts w:ascii="宋体" w:eastAsia="宋体" w:hAnsi="宋体" w:hint="eastAsia"/>
                <w:szCs w:val="21"/>
              </w:rPr>
              <w:t>2.</w:t>
            </w:r>
            <w:r w:rsidRPr="00D469CE">
              <w:rPr>
                <w:rFonts w:ascii="宋体" w:eastAsia="宋体" w:hAnsi="宋体" w:hint="eastAsia"/>
                <w:szCs w:val="21"/>
              </w:rPr>
              <w:tab/>
              <w:t>完成《练习与测试》单元练习（五）（一、二、三）</w:t>
            </w:r>
          </w:p>
        </w:tc>
        <w:tc>
          <w:tcPr>
            <w:tcW w:w="2835" w:type="dxa"/>
          </w:tcPr>
          <w:p w:rsidR="00D00CEA" w:rsidRDefault="00D00CEA" w:rsidP="00D00CE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1.</w:t>
            </w: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（</w:t>
            </w:r>
            <w:r w:rsidRPr="00D83A2E">
              <w:rPr>
                <w:rFonts w:ascii="宋体" w:eastAsia="宋体" w:hAnsi="宋体" w:hint="eastAsia"/>
                <w:szCs w:val="21"/>
              </w:rPr>
              <w:t>一、二、三</w:t>
            </w:r>
            <w:r>
              <w:rPr>
                <w:rFonts w:ascii="宋体" w:eastAsia="宋体" w:hAnsi="宋体" w:hint="eastAsia"/>
                <w:sz w:val="16"/>
                <w:szCs w:val="21"/>
              </w:rPr>
              <w:t>）</w:t>
            </w: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0CEA" w:rsidRDefault="00D00CEA" w:rsidP="00D00CEA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 w:rsidRPr="00E57A25">
              <w:rPr>
                <w:rFonts w:hint="eastAsia"/>
              </w:rPr>
              <w:t>影响人类文明的里程碑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资料了解更多</w:t>
            </w:r>
            <w:r>
              <w:rPr>
                <w:rFonts w:hint="eastAsia"/>
              </w:rPr>
              <w:t>具有里程碑意义的产品，知道“它如何改变世界”的。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 w:rsidRPr="00E57A25">
              <w:rPr>
                <w:rFonts w:hint="eastAsia"/>
              </w:rPr>
              <w:t>查阅资料了解更多具有里程碑意义的产品，知道“它如何改变世界”的。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 w:rsidRPr="005A5D7A">
              <w:rPr>
                <w:rFonts w:hint="eastAsia"/>
              </w:rPr>
              <w:t>回家慢跑</w:t>
            </w:r>
            <w:r w:rsidRPr="005A5D7A">
              <w:rPr>
                <w:rFonts w:hint="eastAsia"/>
              </w:rPr>
              <w:t>15</w:t>
            </w:r>
            <w:r w:rsidRPr="005A5D7A"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 w:val="restart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 w:rsidRPr="008F3333">
              <w:rPr>
                <w:rFonts w:hint="eastAsia"/>
              </w:rPr>
              <w:t>71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2E6AD1" w:rsidRDefault="002E6AD1" w:rsidP="002E6AD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E6AD1" w:rsidRDefault="00D00CEA" w:rsidP="002E6AD1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00CEA" w:rsidTr="00280FBE">
        <w:trPr>
          <w:trHeight w:val="850"/>
        </w:trPr>
        <w:tc>
          <w:tcPr>
            <w:tcW w:w="740" w:type="dxa"/>
            <w:vMerge/>
          </w:tcPr>
          <w:p w:rsidR="00D00CEA" w:rsidRDefault="00D00CEA" w:rsidP="00D00CEA">
            <w:pPr>
              <w:jc w:val="left"/>
            </w:pP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D00CEA" w:rsidRDefault="00D00CEA" w:rsidP="00D00CEA">
            <w:r>
              <w:rPr>
                <w:rFonts w:hint="eastAsia"/>
              </w:rPr>
              <w:t>习作：围绕中心意思写</w:t>
            </w:r>
          </w:p>
          <w:p w:rsidR="00D00CEA" w:rsidRDefault="00D00CEA" w:rsidP="00D00CEA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0CEA" w:rsidRPr="00775CAC" w:rsidRDefault="00D00CEA" w:rsidP="00D00CEA">
            <w:pPr>
              <w:pStyle w:val="a4"/>
              <w:numPr>
                <w:ilvl w:val="0"/>
                <w:numId w:val="9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完成习作草稿。</w:t>
            </w:r>
          </w:p>
        </w:tc>
        <w:tc>
          <w:tcPr>
            <w:tcW w:w="2835" w:type="dxa"/>
          </w:tcPr>
          <w:p w:rsidR="00D00CEA" w:rsidRDefault="00D00CEA" w:rsidP="00D00CE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1.在老师个别指导下完成习作草稿。</w:t>
            </w: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0CEA" w:rsidRDefault="00D00CEA" w:rsidP="00D00CEA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/>
          </w:tcPr>
          <w:p w:rsidR="002E6AD1" w:rsidRDefault="002E6AD1" w:rsidP="002E6AD1">
            <w:pPr>
              <w:jc w:val="left"/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6AD1" w:rsidRPr="00EA56E4" w:rsidRDefault="002E6AD1" w:rsidP="002E6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B324BE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B324B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5A5D7A" w:rsidRDefault="005A5D7A" w:rsidP="00B324BE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5A5D7A" w:rsidRDefault="00D00CEA" w:rsidP="00B324B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5A5D7A" w:rsidRDefault="00D00CEA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A5D7A" w:rsidRDefault="00D00CEA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A5D7A" w:rsidRDefault="00D00CEA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A5D7A" w:rsidRDefault="00D00CEA" w:rsidP="00B324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A5D7A" w:rsidRDefault="005A5D7A" w:rsidP="00B324BE">
            <w:pPr>
              <w:jc w:val="left"/>
            </w:pPr>
          </w:p>
        </w:tc>
      </w:tr>
      <w:tr w:rsidR="005A5D7A" w:rsidTr="00C4005E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  <w:vAlign w:val="center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人大代表为人民（第三课时）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例举</w:t>
            </w:r>
            <w:proofErr w:type="gramEnd"/>
            <w:r w:rsidRPr="00AC7A94">
              <w:rPr>
                <w:rFonts w:asciiTheme="minorEastAsia" w:hAnsiTheme="minorEastAsia" w:hint="eastAsia"/>
                <w:szCs w:val="21"/>
              </w:rPr>
              <w:t>人民代表是代表人民利益的。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例举</w:t>
            </w:r>
            <w:proofErr w:type="gramEnd"/>
            <w:r w:rsidRPr="00AC7A94">
              <w:rPr>
                <w:rFonts w:asciiTheme="minorEastAsia" w:hAnsiTheme="minorEastAsia" w:hint="eastAsia"/>
                <w:szCs w:val="21"/>
              </w:rPr>
              <w:t>人民代表是代表人民利益的。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/>
          </w:tcPr>
          <w:p w:rsidR="002E6AD1" w:rsidRDefault="002E6AD1" w:rsidP="002E6AD1">
            <w:pPr>
              <w:jc w:val="left"/>
            </w:pP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主题诵读：永远的鲁迅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走进鲁迅的文字世界，了解鲁迅的情感与心路历程。</w:t>
            </w:r>
          </w:p>
        </w:tc>
        <w:tc>
          <w:tcPr>
            <w:tcW w:w="1701" w:type="dxa"/>
          </w:tcPr>
          <w:p w:rsidR="002E6AD1" w:rsidRDefault="002E6AD1" w:rsidP="002E6AD1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E6AD1" w:rsidRDefault="002E6AD1" w:rsidP="002E6AD1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2E6AD1" w:rsidRDefault="002E6AD1" w:rsidP="002E6AD1">
            <w:pPr>
              <w:jc w:val="left"/>
            </w:pPr>
          </w:p>
        </w:tc>
      </w:tr>
      <w:tr w:rsidR="002E6AD1" w:rsidTr="00C4005E">
        <w:trPr>
          <w:trHeight w:val="850"/>
        </w:trPr>
        <w:tc>
          <w:tcPr>
            <w:tcW w:w="740" w:type="dxa"/>
            <w:vMerge w:val="restart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2E6AD1" w:rsidRDefault="002E6AD1" w:rsidP="002E6A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6AD1" w:rsidRDefault="002E6AD1" w:rsidP="002E6A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2E6AD1" w:rsidRDefault="002E6AD1" w:rsidP="002E6AD1">
            <w:pPr>
              <w:jc w:val="left"/>
            </w:pPr>
            <w:r>
              <w:rPr>
                <w:rFonts w:hint="eastAsia"/>
              </w:rPr>
              <w:t>稍复杂</w:t>
            </w:r>
            <w:r>
              <w:t>的分数乘法实际问题练习</w:t>
            </w:r>
            <w:r>
              <w:lastRenderedPageBreak/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E6AD1" w:rsidRDefault="002E6AD1" w:rsidP="002E6AD1">
            <w:pPr>
              <w:jc w:val="left"/>
            </w:pPr>
            <w:r w:rsidRPr="00F62D21">
              <w:rPr>
                <w:rFonts w:hint="eastAsia"/>
              </w:rPr>
              <w:lastRenderedPageBreak/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72--73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6AD1" w:rsidRDefault="002E6AD1" w:rsidP="002E6AD1">
            <w:pPr>
              <w:jc w:val="left"/>
            </w:pPr>
            <w:r w:rsidRPr="008F3333">
              <w:rPr>
                <w:rFonts w:hint="eastAsia"/>
              </w:rPr>
              <w:t>1.</w:t>
            </w:r>
            <w:r w:rsidRPr="008F3333">
              <w:rPr>
                <w:rFonts w:hint="eastAsia"/>
              </w:rPr>
              <w:t>完成《练习与测试》第</w:t>
            </w:r>
            <w:r w:rsidRPr="008F3333">
              <w:rPr>
                <w:rFonts w:hint="eastAsia"/>
              </w:rPr>
              <w:t>72--73</w:t>
            </w:r>
            <w:r w:rsidRPr="008F3333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rPr>
                <w:rFonts w:hint="eastAsia"/>
              </w:rPr>
              <w:t>题</w:t>
            </w:r>
            <w:r w:rsidRPr="008F333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2E6AD1" w:rsidRDefault="002E6AD1" w:rsidP="002E6AD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E6AD1" w:rsidRDefault="002E6AD1" w:rsidP="002E6AD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E6AD1" w:rsidRDefault="00D00CEA" w:rsidP="002E6AD1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D00CEA" w:rsidTr="00C4005E">
        <w:trPr>
          <w:trHeight w:val="850"/>
        </w:trPr>
        <w:tc>
          <w:tcPr>
            <w:tcW w:w="740" w:type="dxa"/>
            <w:vMerge/>
          </w:tcPr>
          <w:p w:rsidR="00D00CEA" w:rsidRDefault="00D00CEA" w:rsidP="00D00CEA">
            <w:pPr>
              <w:jc w:val="left"/>
            </w:pPr>
          </w:p>
        </w:tc>
        <w:tc>
          <w:tcPr>
            <w:tcW w:w="740" w:type="dxa"/>
            <w:vAlign w:val="center"/>
          </w:tcPr>
          <w:p w:rsidR="00D00CEA" w:rsidRDefault="00D00CEA" w:rsidP="00D00C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0CEA" w:rsidRPr="00B324BE" w:rsidRDefault="00D00CEA" w:rsidP="00D00CE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习作：围绕中心意思写</w:t>
            </w:r>
          </w:p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0CEA" w:rsidRPr="00775CAC" w:rsidRDefault="00D00CEA" w:rsidP="00D00CEA">
            <w:pPr>
              <w:pStyle w:val="a4"/>
              <w:numPr>
                <w:ilvl w:val="0"/>
                <w:numId w:val="10"/>
              </w:numPr>
              <w:ind w:firstLineChars="0"/>
              <w:jc w:val="left"/>
            </w:pPr>
            <w:r w:rsidRPr="00775CAC">
              <w:rPr>
                <w:rFonts w:hint="eastAsia"/>
              </w:rPr>
              <w:t>根据</w:t>
            </w:r>
            <w:r w:rsidRPr="00775CAC">
              <w:t>课堂</w:t>
            </w:r>
            <w:r w:rsidRPr="00775CAC">
              <w:rPr>
                <w:rFonts w:hint="eastAsia"/>
              </w:rPr>
              <w:t>评讲</w:t>
            </w:r>
            <w:r w:rsidRPr="00775CAC">
              <w:t>修改并完善习作</w:t>
            </w:r>
            <w:r w:rsidRPr="00775CAC">
              <w:rPr>
                <w:rFonts w:hint="eastAsia"/>
              </w:rPr>
              <w:t>。</w:t>
            </w:r>
          </w:p>
          <w:p w:rsidR="00D00CEA" w:rsidRPr="00775CAC" w:rsidRDefault="00D00CEA" w:rsidP="00D00CEA">
            <w:pPr>
              <w:pStyle w:val="a4"/>
              <w:numPr>
                <w:ilvl w:val="0"/>
                <w:numId w:val="10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完成《练习与测试》单元练习（五）（五）</w:t>
            </w:r>
          </w:p>
        </w:tc>
        <w:tc>
          <w:tcPr>
            <w:tcW w:w="2835" w:type="dxa"/>
          </w:tcPr>
          <w:p w:rsidR="00D00CEA" w:rsidRPr="00775CAC" w:rsidRDefault="00D00CEA" w:rsidP="00D00CEA">
            <w:pPr>
              <w:pStyle w:val="a4"/>
              <w:numPr>
                <w:ilvl w:val="0"/>
                <w:numId w:val="11"/>
              </w:numPr>
              <w:ind w:firstLineChars="0"/>
              <w:jc w:val="left"/>
            </w:pPr>
            <w:r w:rsidRPr="00775CAC">
              <w:rPr>
                <w:rFonts w:hint="eastAsia"/>
              </w:rPr>
              <w:t>根据</w:t>
            </w:r>
            <w:r w:rsidRPr="00775CAC">
              <w:t>课堂</w:t>
            </w:r>
            <w:r w:rsidRPr="00775CAC">
              <w:rPr>
                <w:rFonts w:hint="eastAsia"/>
              </w:rPr>
              <w:t>评讲</w:t>
            </w:r>
            <w:r w:rsidRPr="00775CAC">
              <w:t>修改并完善习作</w:t>
            </w:r>
            <w:r w:rsidRPr="00775CAC">
              <w:rPr>
                <w:rFonts w:hint="eastAsia"/>
              </w:rPr>
              <w:t>。</w:t>
            </w:r>
          </w:p>
          <w:p w:rsidR="00D00CEA" w:rsidRPr="00D83A2E" w:rsidRDefault="00D00CEA" w:rsidP="00D00CEA">
            <w:pPr>
              <w:pStyle w:val="a4"/>
              <w:numPr>
                <w:ilvl w:val="0"/>
                <w:numId w:val="11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D83A2E">
              <w:rPr>
                <w:rFonts w:ascii="宋体" w:eastAsia="宋体" w:hAnsi="宋体" w:hint="eastAsia"/>
                <w:szCs w:val="21"/>
              </w:rPr>
              <w:t>完成《练习与测试》单元练习（五）</w:t>
            </w:r>
            <w:r w:rsidRPr="00D83A2E">
              <w:rPr>
                <w:rFonts w:ascii="宋体" w:eastAsia="宋体" w:hAnsi="宋体" w:hint="eastAsia"/>
                <w:sz w:val="16"/>
                <w:szCs w:val="21"/>
              </w:rPr>
              <w:t>【</w:t>
            </w:r>
            <w:r w:rsidRPr="00D83A2E">
              <w:rPr>
                <w:rFonts w:ascii="宋体" w:eastAsia="宋体" w:hAnsi="宋体" w:hint="eastAsia"/>
                <w:szCs w:val="21"/>
              </w:rPr>
              <w:t>五</w:t>
            </w:r>
            <w:r>
              <w:rPr>
                <w:rFonts w:ascii="宋体" w:eastAsia="宋体" w:hAnsi="宋体" w:hint="eastAsia"/>
                <w:szCs w:val="21"/>
              </w:rPr>
              <w:t>之（二</w:t>
            </w:r>
            <w:r w:rsidRPr="00D83A2E">
              <w:rPr>
                <w:rFonts w:ascii="宋体" w:eastAsia="宋体" w:hAnsi="宋体" w:hint="eastAsia"/>
                <w:szCs w:val="21"/>
              </w:rPr>
              <w:t>）</w:t>
            </w:r>
            <w:r w:rsidRPr="00D83A2E">
              <w:rPr>
                <w:rFonts w:ascii="宋体" w:eastAsia="宋体" w:hAnsi="宋体" w:hint="eastAsia"/>
                <w:sz w:val="16"/>
                <w:szCs w:val="21"/>
              </w:rPr>
              <w:t>】</w:t>
            </w:r>
          </w:p>
        </w:tc>
        <w:tc>
          <w:tcPr>
            <w:tcW w:w="1701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00CEA" w:rsidRDefault="00D00CEA" w:rsidP="00D00CE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0CEA" w:rsidRDefault="00D00CEA" w:rsidP="00D00CE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权力受到制约和监督（第一课时）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1.说说</w:t>
            </w:r>
            <w:r w:rsidRPr="00AC7A94">
              <w:rPr>
                <w:rFonts w:asciiTheme="minorEastAsia" w:hAnsiTheme="minorEastAsia" w:hint="eastAsia"/>
                <w:szCs w:val="21"/>
              </w:rPr>
              <w:t>心目中的好官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2</w:t>
            </w:r>
            <w:r w:rsidRPr="00AC7A94">
              <w:rPr>
                <w:rFonts w:asciiTheme="minorEastAsia" w:hAnsiTheme="minorEastAsia" w:hint="eastAsia"/>
                <w:szCs w:val="21"/>
              </w:rPr>
              <w:t>对权力制约和监督的必要性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说说</w:t>
            </w:r>
            <w:r w:rsidRPr="00AC7A94">
              <w:rPr>
                <w:rFonts w:asciiTheme="minorEastAsia" w:hAnsiTheme="minorEastAsia" w:hint="eastAsia"/>
                <w:szCs w:val="21"/>
              </w:rPr>
              <w:t>心目中的好官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center"/>
            </w:pPr>
            <w:r>
              <w:t>口头</w:t>
            </w:r>
          </w:p>
          <w:p w:rsidR="005A5D7A" w:rsidRDefault="005A5D7A" w:rsidP="005A5D7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 w:rsidRPr="005A5D7A">
              <w:rPr>
                <w:rFonts w:hint="eastAsia"/>
              </w:rPr>
              <w:t>热身充分下。进行韧带练习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5A5D7A" w:rsidRDefault="005A5D7A" w:rsidP="005A5D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听：《波兰舞曲》（肖邦）、</w:t>
            </w:r>
          </w:p>
          <w:p w:rsidR="005A5D7A" w:rsidRDefault="005A5D7A" w:rsidP="005A5D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》</w:t>
            </w:r>
          </w:p>
          <w:p w:rsidR="005A5D7A" w:rsidRDefault="005A5D7A" w:rsidP="005A5D7A">
            <w:pPr>
              <w:jc w:val="left"/>
            </w:pP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ascii="宋体" w:hAnsi="宋体" w:hint="eastAsia"/>
                <w:sz w:val="24"/>
              </w:rPr>
              <w:t>上网拓展了解肖邦的艺术成就以及其他作品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ascii="宋体" w:hAnsi="宋体" w:hint="eastAsia"/>
                <w:sz w:val="24"/>
              </w:rPr>
              <w:t>上网拓展了解肖邦的艺术成就以及其他作品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  <w:tr w:rsidR="005A5D7A" w:rsidTr="006738CC">
        <w:trPr>
          <w:trHeight w:val="850"/>
        </w:trPr>
        <w:tc>
          <w:tcPr>
            <w:tcW w:w="740" w:type="dxa"/>
            <w:vMerge/>
          </w:tcPr>
          <w:p w:rsidR="005A5D7A" w:rsidRDefault="005A5D7A" w:rsidP="005A5D7A">
            <w:pPr>
              <w:jc w:val="left"/>
            </w:pPr>
          </w:p>
        </w:tc>
        <w:tc>
          <w:tcPr>
            <w:tcW w:w="740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5A5D7A" w:rsidRPr="00B324BE" w:rsidRDefault="005A5D7A" w:rsidP="005A5D7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水墨人物画</w:t>
            </w:r>
          </w:p>
        </w:tc>
        <w:tc>
          <w:tcPr>
            <w:tcW w:w="3260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2835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收集有关</w:t>
            </w:r>
            <w:r>
              <w:t>古代、</w:t>
            </w:r>
            <w:r>
              <w:rPr>
                <w:rFonts w:hint="eastAsia"/>
              </w:rPr>
              <w:t>近</w:t>
            </w:r>
            <w:r>
              <w:t>现代</w:t>
            </w:r>
            <w:r>
              <w:rPr>
                <w:rFonts w:hint="eastAsia"/>
              </w:rPr>
              <w:t>著名</w:t>
            </w:r>
            <w:r>
              <w:t>画家的</w:t>
            </w:r>
            <w:r>
              <w:rPr>
                <w:rFonts w:hint="eastAsia"/>
              </w:rPr>
              <w:t>水墨</w:t>
            </w:r>
            <w:r>
              <w:t>人物画作品。</w:t>
            </w:r>
          </w:p>
        </w:tc>
        <w:tc>
          <w:tcPr>
            <w:tcW w:w="1701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A5D7A" w:rsidRDefault="005A5D7A" w:rsidP="005A5D7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5D7A" w:rsidRDefault="005A5D7A" w:rsidP="005A5D7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5A5D7A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112B9A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</w:t>
      </w:r>
      <w:bookmarkStart w:id="0" w:name="_GoBack"/>
      <w:bookmarkEnd w:id="0"/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10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2B9A"/>
    <w:rsid w:val="002E6AD1"/>
    <w:rsid w:val="00583B91"/>
    <w:rsid w:val="005A5D7A"/>
    <w:rsid w:val="006738CC"/>
    <w:rsid w:val="006866AA"/>
    <w:rsid w:val="008B1A2B"/>
    <w:rsid w:val="00B324BE"/>
    <w:rsid w:val="00D00CEA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5D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2021-11-08T23:51:00Z</dcterms:created>
  <dcterms:modified xsi:type="dcterms:W3CDTF">2021-11-09T08:09:00Z</dcterms:modified>
</cp:coreProperties>
</file>