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21EFB">
        <w:rPr>
          <w:rFonts w:hint="eastAsia"/>
          <w:b/>
          <w:sz w:val="28"/>
          <w:u w:val="single"/>
        </w:rPr>
        <w:t>十二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《田忌赛马》（第二课时）</w:t>
            </w:r>
          </w:p>
        </w:tc>
        <w:tc>
          <w:tcPr>
            <w:tcW w:w="3260" w:type="dxa"/>
          </w:tcPr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  <w:bookmarkStart w:id="0" w:name="_GoBack"/>
            <w:bookmarkEnd w:id="0"/>
          </w:p>
        </w:tc>
      </w:tr>
      <w:tr w:rsidR="009017AA" w:rsidTr="00E14E1A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017AA" w:rsidRPr="001B03BC" w:rsidRDefault="009017AA" w:rsidP="009017A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整理</w:t>
            </w:r>
            <w:r>
              <w:rPr>
                <w:rFonts w:ascii="Calibri" w:hAnsi="Calibri"/>
              </w:rPr>
              <w:t>与练习</w:t>
            </w:r>
            <w:r>
              <w:rPr>
                <w:rFonts w:ascii="Calibri" w:hAnsi="Calibri" w:hint="eastAsia"/>
              </w:rPr>
              <w:t>2</w:t>
            </w:r>
          </w:p>
        </w:tc>
        <w:tc>
          <w:tcPr>
            <w:tcW w:w="3260" w:type="dxa"/>
            <w:vAlign w:val="center"/>
          </w:tcPr>
          <w:p w:rsidR="009017AA" w:rsidRPr="001B03BC" w:rsidRDefault="009017AA" w:rsidP="009017AA">
            <w:pPr>
              <w:jc w:val="left"/>
              <w:rPr>
                <w:rFonts w:ascii="Calibri" w:hAnsi="Calibri"/>
              </w:rPr>
            </w:pPr>
            <w:r w:rsidRPr="001B03BC">
              <w:rPr>
                <w:rFonts w:ascii="宋体" w:hAnsi="宋体" w:hint="eastAsia"/>
              </w:rPr>
              <w:t>1.</w:t>
            </w:r>
            <w:r w:rsidRPr="001B03BC">
              <w:rPr>
                <w:rFonts w:ascii="Calibri" w:hAnsi="Calibri"/>
              </w:rPr>
              <w:t xml:space="preserve"> </w:t>
            </w:r>
            <w:r w:rsidRPr="001B03BC">
              <w:rPr>
                <w:rFonts w:ascii="Calibri" w:hAnsi="Calibri"/>
              </w:rPr>
              <w:t>完成练习与测试</w:t>
            </w:r>
            <w:r>
              <w:rPr>
                <w:rFonts w:ascii="Calibri" w:hAnsi="Calibri"/>
              </w:rPr>
              <w:t>70-71</w:t>
            </w:r>
            <w:r w:rsidRPr="001B03BC">
              <w:rPr>
                <w:rFonts w:ascii="Calibri" w:hAnsi="Calibri"/>
              </w:rPr>
              <w:t>。</w:t>
            </w:r>
          </w:p>
          <w:p w:rsidR="009017AA" w:rsidRPr="001B03BC" w:rsidRDefault="009017AA" w:rsidP="009017A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单元知识点。</w:t>
            </w:r>
          </w:p>
          <w:p w:rsidR="009017AA" w:rsidRPr="001B03BC" w:rsidRDefault="009017AA" w:rsidP="009017AA"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vAlign w:val="center"/>
          </w:tcPr>
          <w:p w:rsidR="009017AA" w:rsidRPr="001B03BC" w:rsidRDefault="009017AA" w:rsidP="009017AA">
            <w:pPr>
              <w:jc w:val="left"/>
              <w:rPr>
                <w:rFonts w:ascii="Calibri" w:hAnsi="Calibri"/>
              </w:rPr>
            </w:pPr>
            <w:r w:rsidRPr="001B03BC">
              <w:rPr>
                <w:rFonts w:ascii="宋体" w:hAnsi="宋体" w:hint="eastAsia"/>
              </w:rPr>
              <w:t>1.</w:t>
            </w:r>
            <w:r>
              <w:rPr>
                <w:rFonts w:ascii="Calibri" w:hAnsi="Calibri"/>
              </w:rPr>
              <w:t xml:space="preserve"> </w:t>
            </w:r>
            <w:r w:rsidRPr="001B03BC">
              <w:rPr>
                <w:rFonts w:ascii="Calibri" w:hAnsi="Calibri"/>
              </w:rPr>
              <w:t>完成练习与测试</w:t>
            </w:r>
            <w:r w:rsidRPr="001B03BC">
              <w:rPr>
                <w:rFonts w:ascii="Calibri" w:hAnsi="Calibri"/>
              </w:rPr>
              <w:t>7</w:t>
            </w:r>
            <w:r>
              <w:rPr>
                <w:rFonts w:ascii="Calibri" w:hAnsi="Calibri"/>
              </w:rPr>
              <w:t>2</w:t>
            </w:r>
            <w:r w:rsidRPr="001B03BC">
              <w:rPr>
                <w:rFonts w:ascii="Calibri" w:hAnsi="Calibri"/>
              </w:rPr>
              <w:t>-7</w:t>
            </w:r>
            <w:r>
              <w:rPr>
                <w:rFonts w:ascii="Calibri" w:hAnsi="Calibri"/>
              </w:rPr>
              <w:t>3</w:t>
            </w:r>
            <w:r w:rsidRPr="001B03BC">
              <w:rPr>
                <w:rFonts w:ascii="Calibri" w:hAnsi="Calibri"/>
              </w:rPr>
              <w:t>页。拓展应用不写。</w:t>
            </w:r>
          </w:p>
          <w:p w:rsidR="009017AA" w:rsidRPr="00C56588" w:rsidRDefault="009017AA" w:rsidP="009017AA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单元知识点。</w:t>
            </w:r>
          </w:p>
        </w:tc>
        <w:tc>
          <w:tcPr>
            <w:tcW w:w="1701" w:type="dxa"/>
            <w:vAlign w:val="center"/>
          </w:tcPr>
          <w:p w:rsidR="009017AA" w:rsidRPr="00D27C8C" w:rsidRDefault="009017AA" w:rsidP="009017A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9017AA" w:rsidRPr="00D27C8C" w:rsidRDefault="009017AA" w:rsidP="009017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017AA" w:rsidRPr="00D27C8C" w:rsidRDefault="009017AA" w:rsidP="009017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9017AA" w:rsidRDefault="009017AA" w:rsidP="009017A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Cartoon  time</w:t>
            </w:r>
          </w:p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文明</w:t>
            </w:r>
            <w:r>
              <w:t>礼仪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心字底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在方格本上练写生字“念、恋、想”各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遍，掌握心字底的书写要领。</w:t>
            </w:r>
          </w:p>
          <w:p w:rsidR="009017AA" w:rsidRDefault="009017AA" w:rsidP="009017AA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在方格本上练写生字“念、恋、想”各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遍，掌握心字底的书写要领。</w:t>
            </w:r>
          </w:p>
          <w:p w:rsidR="009017AA" w:rsidRDefault="009017AA" w:rsidP="009017AA">
            <w:pPr>
              <w:jc w:val="left"/>
            </w:pP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017AA" w:rsidRDefault="009017AA" w:rsidP="009017AA">
            <w:pPr>
              <w:jc w:val="left"/>
            </w:pP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</w:pPr>
            <w:r w:rsidRPr="00FB45C3">
              <w:rPr>
                <w:rFonts w:hint="eastAsia"/>
              </w:rPr>
              <w:t>制作立体剪影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使用</w:t>
            </w:r>
            <w:r w:rsidRPr="00FB45C3">
              <w:rPr>
                <w:rFonts w:hint="eastAsia"/>
              </w:rPr>
              <w:t>拉动工具将平面图形拉动为三维立体模型。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说说</w:t>
            </w:r>
            <w:r w:rsidRPr="00FB45C3">
              <w:rPr>
                <w:rFonts w:hint="eastAsia"/>
              </w:rPr>
              <w:t>拉动工具</w:t>
            </w:r>
            <w:r>
              <w:rPr>
                <w:rFonts w:hint="eastAsia"/>
              </w:rPr>
              <w:t>的使用方法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221EFB">
        <w:rPr>
          <w:rFonts w:hint="eastAsia"/>
          <w:b/>
          <w:sz w:val="28"/>
          <w:u w:val="single"/>
        </w:rPr>
        <w:t>十二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</w:t>
            </w:r>
            <w:r>
              <w:rPr>
                <w:rFonts w:hint="eastAsia"/>
                <w:kern w:val="0"/>
                <w:sz w:val="20"/>
                <w:szCs w:val="20"/>
              </w:rPr>
              <w:t>《跳水》（第一课时）</w:t>
            </w:r>
          </w:p>
        </w:tc>
        <w:tc>
          <w:tcPr>
            <w:tcW w:w="3260" w:type="dxa"/>
          </w:tcPr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9017AA" w:rsidTr="003368FA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017AA" w:rsidRPr="00D27C8C" w:rsidRDefault="009017AA" w:rsidP="009017A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017AA" w:rsidRPr="00E81B98" w:rsidRDefault="009017AA" w:rsidP="009017AA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017AA" w:rsidRPr="00C56588" w:rsidRDefault="009017AA" w:rsidP="009017A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017AA" w:rsidRPr="00E81B98" w:rsidRDefault="009017AA" w:rsidP="009017AA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017AA" w:rsidRPr="006C7EF7" w:rsidRDefault="009017AA" w:rsidP="009017AA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017AA" w:rsidRPr="00D27C8C" w:rsidRDefault="009017AA" w:rsidP="009017A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9017AA" w:rsidRPr="00D27C8C" w:rsidRDefault="009017AA" w:rsidP="009017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9017AA" w:rsidRPr="00D27C8C" w:rsidRDefault="009017AA" w:rsidP="009017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5552E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</w:pPr>
            <w:proofErr w:type="gramStart"/>
            <w:r w:rsidRPr="004C4616">
              <w:rPr>
                <w:rFonts w:hint="eastAsia"/>
              </w:rPr>
              <w:t>立体小</w:t>
            </w:r>
            <w:proofErr w:type="gramEnd"/>
            <w:r w:rsidRPr="004C4616">
              <w:rPr>
                <w:rFonts w:hint="eastAsia"/>
              </w:rPr>
              <w:t>菜园（</w:t>
            </w:r>
            <w:r>
              <w:rPr>
                <w:rFonts w:hint="eastAsia"/>
              </w:rPr>
              <w:t>2</w:t>
            </w:r>
            <w:r w:rsidRPr="004C4616"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</w:t>
            </w:r>
            <w:proofErr w:type="gramStart"/>
            <w:r>
              <w:t>立体小</w:t>
            </w:r>
            <w:proofErr w:type="gramEnd"/>
            <w:r>
              <w:t>菜园，需要考虑哪些问题？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</w:pPr>
            <w:r w:rsidRPr="004C4616">
              <w:rPr>
                <w:rFonts w:hint="eastAsia"/>
              </w:rPr>
              <w:t>思考：要建造一个</w:t>
            </w:r>
            <w:proofErr w:type="gramStart"/>
            <w:r w:rsidRPr="004C4616">
              <w:rPr>
                <w:rFonts w:hint="eastAsia"/>
              </w:rPr>
              <w:t>立体小</w:t>
            </w:r>
            <w:proofErr w:type="gramEnd"/>
            <w:r w:rsidRPr="004C4616">
              <w:rPr>
                <w:rFonts w:hint="eastAsia"/>
              </w:rPr>
              <w:t>菜园，需要考虑哪些问题？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首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首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9017AA" w:rsidRDefault="009017AA" w:rsidP="009017AA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9017AA" w:rsidRDefault="009017AA" w:rsidP="009017AA">
            <w:pPr>
              <w:jc w:val="left"/>
            </w:pP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Culture  time</w:t>
            </w:r>
          </w:p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阅读相关书籍。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:rsidR="009017AA" w:rsidRDefault="009017AA" w:rsidP="009017AA">
            <w:pPr>
              <w:jc w:val="left"/>
            </w:pP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Default="00763AF3" w:rsidP="006738CC">
      <w:pPr>
        <w:jc w:val="left"/>
      </w:pPr>
    </w:p>
    <w:p w:rsidR="00A729A8" w:rsidRPr="00EB5878" w:rsidRDefault="00A729A8" w:rsidP="00A729A8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A729A8" w:rsidRPr="00EB5878" w:rsidRDefault="00A729A8" w:rsidP="00A729A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A729A8" w:rsidRPr="00EB5878" w:rsidRDefault="00A729A8" w:rsidP="00A729A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729A8" w:rsidTr="008124AF">
        <w:trPr>
          <w:trHeight w:val="473"/>
        </w:trPr>
        <w:tc>
          <w:tcPr>
            <w:tcW w:w="740" w:type="dxa"/>
            <w:vMerge w:val="restart"/>
            <w:vAlign w:val="center"/>
          </w:tcPr>
          <w:p w:rsidR="00A729A8" w:rsidRPr="00EB5878" w:rsidRDefault="00A729A8" w:rsidP="008124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729A8" w:rsidRPr="00EB5878" w:rsidRDefault="00A729A8" w:rsidP="008124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729A8" w:rsidRDefault="00A729A8" w:rsidP="008124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729A8" w:rsidRPr="00EB5878" w:rsidRDefault="00A729A8" w:rsidP="008124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729A8" w:rsidRPr="00EB5878" w:rsidRDefault="00A729A8" w:rsidP="008124A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729A8" w:rsidRPr="00EB5878" w:rsidRDefault="00A729A8" w:rsidP="008124AF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729A8" w:rsidRPr="00EB5878" w:rsidRDefault="00A729A8" w:rsidP="008124AF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729A8" w:rsidRPr="00EB5878" w:rsidRDefault="00A729A8" w:rsidP="008124AF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729A8" w:rsidRPr="00EB5878" w:rsidRDefault="00A729A8" w:rsidP="008124AF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729A8" w:rsidTr="008124AF">
        <w:trPr>
          <w:trHeight w:val="409"/>
        </w:trPr>
        <w:tc>
          <w:tcPr>
            <w:tcW w:w="740" w:type="dxa"/>
            <w:vMerge/>
          </w:tcPr>
          <w:p w:rsidR="00A729A8" w:rsidRDefault="00A729A8" w:rsidP="008124AF">
            <w:pPr>
              <w:jc w:val="left"/>
            </w:pPr>
          </w:p>
        </w:tc>
        <w:tc>
          <w:tcPr>
            <w:tcW w:w="740" w:type="dxa"/>
            <w:vMerge/>
          </w:tcPr>
          <w:p w:rsidR="00A729A8" w:rsidRDefault="00A729A8" w:rsidP="008124AF">
            <w:pPr>
              <w:jc w:val="left"/>
            </w:pPr>
          </w:p>
        </w:tc>
        <w:tc>
          <w:tcPr>
            <w:tcW w:w="1038" w:type="dxa"/>
            <w:vMerge/>
          </w:tcPr>
          <w:p w:rsidR="00A729A8" w:rsidRDefault="00A729A8" w:rsidP="008124AF">
            <w:pPr>
              <w:jc w:val="left"/>
            </w:pPr>
          </w:p>
        </w:tc>
        <w:tc>
          <w:tcPr>
            <w:tcW w:w="1843" w:type="dxa"/>
            <w:vMerge/>
          </w:tcPr>
          <w:p w:rsidR="00A729A8" w:rsidRDefault="00A729A8" w:rsidP="008124AF">
            <w:pPr>
              <w:jc w:val="left"/>
            </w:pPr>
          </w:p>
        </w:tc>
        <w:tc>
          <w:tcPr>
            <w:tcW w:w="3260" w:type="dxa"/>
            <w:vAlign w:val="center"/>
          </w:tcPr>
          <w:p w:rsidR="00A729A8" w:rsidRPr="00EB5878" w:rsidRDefault="00A729A8" w:rsidP="008124AF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729A8" w:rsidRPr="00EB5878" w:rsidRDefault="00A729A8" w:rsidP="008124AF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729A8" w:rsidRDefault="00A729A8" w:rsidP="008124AF">
            <w:pPr>
              <w:jc w:val="left"/>
            </w:pPr>
          </w:p>
        </w:tc>
        <w:tc>
          <w:tcPr>
            <w:tcW w:w="1276" w:type="dxa"/>
            <w:vMerge/>
          </w:tcPr>
          <w:p w:rsidR="00A729A8" w:rsidRDefault="00A729A8" w:rsidP="008124AF">
            <w:pPr>
              <w:jc w:val="left"/>
            </w:pPr>
          </w:p>
        </w:tc>
        <w:tc>
          <w:tcPr>
            <w:tcW w:w="992" w:type="dxa"/>
            <w:vMerge/>
          </w:tcPr>
          <w:p w:rsidR="00A729A8" w:rsidRDefault="00A729A8" w:rsidP="008124AF">
            <w:pPr>
              <w:jc w:val="left"/>
            </w:pPr>
          </w:p>
        </w:tc>
      </w:tr>
      <w:tr w:rsidR="009017AA" w:rsidTr="008124AF">
        <w:trPr>
          <w:trHeight w:val="850"/>
        </w:trPr>
        <w:tc>
          <w:tcPr>
            <w:tcW w:w="740" w:type="dxa"/>
            <w:vMerge w:val="restart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</w:t>
            </w:r>
            <w:r>
              <w:rPr>
                <w:rFonts w:hint="eastAsia"/>
                <w:kern w:val="0"/>
                <w:sz w:val="20"/>
                <w:szCs w:val="20"/>
              </w:rPr>
              <w:t>《跳水》（第二课时）</w:t>
            </w:r>
          </w:p>
        </w:tc>
        <w:tc>
          <w:tcPr>
            <w:tcW w:w="3260" w:type="dxa"/>
          </w:tcPr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9017AA" w:rsidRDefault="009017AA" w:rsidP="009017AA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9017AA" w:rsidRPr="007319DF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9017AA" w:rsidRDefault="009017AA" w:rsidP="009017AA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60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 w:rsidR="009017AA" w:rsidTr="008124AF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:rsidR="009017AA" w:rsidRDefault="009017AA" w:rsidP="009017AA">
            <w:pPr>
              <w:jc w:val="left"/>
            </w:pP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1A244D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017AA" w:rsidRPr="00D27C8C" w:rsidRDefault="009017AA" w:rsidP="009017AA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9017AA" w:rsidRPr="00E81B98" w:rsidRDefault="009017AA" w:rsidP="009017AA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017AA" w:rsidRPr="006C7EF7" w:rsidRDefault="009017AA" w:rsidP="009017AA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9017AA" w:rsidRPr="00E81B98" w:rsidRDefault="009017AA" w:rsidP="009017AA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9017AA" w:rsidRPr="00256A15" w:rsidRDefault="009017AA" w:rsidP="009017AA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9017AA" w:rsidRPr="00D27C8C" w:rsidRDefault="009017AA" w:rsidP="009017AA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9017AA" w:rsidRPr="00D27C8C" w:rsidRDefault="009017AA" w:rsidP="009017AA">
            <w:pPr>
              <w:jc w:val="center"/>
              <w:rPr>
                <w:rFonts w:ascii="Calibri" w:hAnsi="Calibri"/>
              </w:rPr>
            </w:pPr>
          </w:p>
          <w:p w:rsidR="009017AA" w:rsidRPr="00D27C8C" w:rsidRDefault="009017AA" w:rsidP="009017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9017AA" w:rsidRPr="00D27C8C" w:rsidRDefault="009017AA" w:rsidP="009017AA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8124AF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017AA" w:rsidRPr="00BD2FC4" w:rsidRDefault="009017AA" w:rsidP="009017AA">
            <w:pPr>
              <w:jc w:val="left"/>
            </w:pPr>
            <w:r w:rsidRPr="00BD2FC4">
              <w:rPr>
                <w:rFonts w:hint="eastAsia"/>
              </w:rPr>
              <w:t>走进魅力陶艺世界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8124AF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</w:pP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  <w:tr w:rsidR="009017AA" w:rsidTr="008124AF">
        <w:trPr>
          <w:trHeight w:val="850"/>
        </w:trPr>
        <w:tc>
          <w:tcPr>
            <w:tcW w:w="740" w:type="dxa"/>
            <w:vMerge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017AA" w:rsidRPr="006738CC" w:rsidRDefault="009017AA" w:rsidP="009017A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 w:rsidR="009017AA" w:rsidRDefault="009017AA" w:rsidP="009017AA">
            <w:pPr>
              <w:jc w:val="left"/>
            </w:pPr>
            <w:proofErr w:type="gramStart"/>
            <w:r>
              <w:rPr>
                <w:rFonts w:hint="eastAsia"/>
              </w:rPr>
              <w:t>咏</w:t>
            </w:r>
            <w:proofErr w:type="gramEnd"/>
            <w:r>
              <w:rPr>
                <w:rFonts w:hint="eastAsia"/>
              </w:rPr>
              <w:t>身边的材料自制简易小鼓、小锣，编创合适的节奏，随着音乐演奏</w:t>
            </w:r>
          </w:p>
        </w:tc>
        <w:tc>
          <w:tcPr>
            <w:tcW w:w="1701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017AA" w:rsidRDefault="009017AA" w:rsidP="009017AA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017AA" w:rsidRDefault="009017AA" w:rsidP="009017AA">
            <w:pPr>
              <w:jc w:val="left"/>
            </w:pPr>
          </w:p>
        </w:tc>
      </w:tr>
    </w:tbl>
    <w:p w:rsidR="00A729A8" w:rsidRDefault="00A729A8" w:rsidP="00A729A8"/>
    <w:p w:rsidR="00A729A8" w:rsidRDefault="00A729A8" w:rsidP="00A729A8">
      <w:pPr>
        <w:jc w:val="left"/>
        <w:rPr>
          <w:b/>
          <w:sz w:val="24"/>
        </w:rPr>
      </w:pPr>
    </w:p>
    <w:p w:rsidR="00A729A8" w:rsidRPr="006738CC" w:rsidRDefault="00A729A8" w:rsidP="00A729A8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A729A8" w:rsidRPr="00A729A8" w:rsidRDefault="00A729A8" w:rsidP="006738CC">
      <w:pPr>
        <w:jc w:val="left"/>
      </w:pPr>
    </w:p>
    <w:sectPr w:rsidR="00A729A8" w:rsidRPr="00A729A8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221EFB"/>
    <w:rsid w:val="00320EAA"/>
    <w:rsid w:val="0037179E"/>
    <w:rsid w:val="00482C95"/>
    <w:rsid w:val="006738CC"/>
    <w:rsid w:val="006866AA"/>
    <w:rsid w:val="00756BFE"/>
    <w:rsid w:val="00763AF3"/>
    <w:rsid w:val="008E63F7"/>
    <w:rsid w:val="009017AA"/>
    <w:rsid w:val="00A729A8"/>
    <w:rsid w:val="00AE5758"/>
    <w:rsid w:val="00BD2FC4"/>
    <w:rsid w:val="00CD63D4"/>
    <w:rsid w:val="00DE0539"/>
    <w:rsid w:val="00DE120A"/>
    <w:rsid w:val="00E24E50"/>
    <w:rsid w:val="00E57FF0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32</cp:revision>
  <dcterms:created xsi:type="dcterms:W3CDTF">2021-08-26T03:15:00Z</dcterms:created>
  <dcterms:modified xsi:type="dcterms:W3CDTF">2022-04-26T06:21:00Z</dcterms:modified>
</cp:coreProperties>
</file>