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7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Hans"/>
        </w:rPr>
        <w:t>十五</w:t>
      </w:r>
      <w:r>
        <w:rPr>
          <w:rFonts w:hint="default"/>
          <w:b/>
          <w:sz w:val="28"/>
          <w:u w:val="single"/>
          <w:lang w:eastAsia="zh-Hans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单元练习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整理8道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经典习题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整理5道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经典习题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rPr>
          <w:trHeight w:val="153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ind w:firstLine="240" w:firstLineChars="1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词组、句型，完成练习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词组、句型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tcBorders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《语文</w:t>
            </w:r>
            <w:r>
              <w:rPr>
                <w:kern w:val="0"/>
                <w:sz w:val="20"/>
                <w:szCs w:val="20"/>
              </w:rPr>
              <w:t>园地六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1.完成《练习与测试》一、二。</w:t>
            </w:r>
          </w:p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联系</w:t>
            </w:r>
            <w:r>
              <w:rPr>
                <w:kern w:val="0"/>
                <w:sz w:val="20"/>
                <w:szCs w:val="20"/>
              </w:rPr>
              <w:t>课文内容，体会几篇课文结尾的特点。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3.阅读《阅读空间》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说说场景描写在课文中的作用。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1.完成《练习与测试》一、二。</w:t>
            </w:r>
          </w:p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联系</w:t>
            </w:r>
            <w:r>
              <w:rPr>
                <w:kern w:val="0"/>
                <w:sz w:val="20"/>
                <w:szCs w:val="20"/>
              </w:rPr>
              <w:t>课文内容，体会几篇课文结尾的特点。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走字底</w:t>
            </w:r>
            <w:r>
              <w:rPr>
                <w:kern w:val="0"/>
                <w:sz w:val="20"/>
                <w:szCs w:val="20"/>
              </w:rPr>
              <w:t>的字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1.临写“近</w:t>
            </w:r>
            <w:r>
              <w:rPr>
                <w:kern w:val="0"/>
                <w:sz w:val="20"/>
                <w:szCs w:val="20"/>
              </w:rPr>
              <w:t>、速、逃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1.临写“近</w:t>
            </w:r>
            <w:r>
              <w:rPr>
                <w:kern w:val="0"/>
                <w:sz w:val="20"/>
                <w:szCs w:val="20"/>
              </w:rPr>
              <w:t>、速、逃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老师和同学（二）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彩纸、剪刀、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水彩笔、油画棒、勾线笔、铅笔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彩纸、剪刀、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水彩笔、油画棒、勾线笔、铅笔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蹲</w:t>
            </w:r>
            <w:r>
              <w:t>距</w:t>
            </w:r>
            <w:r>
              <w:rPr>
                <w:rFonts w:hint="eastAsia"/>
              </w:rPr>
              <w:t>式</w:t>
            </w:r>
            <w:r>
              <w:t>起跑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立</w:t>
            </w:r>
            <w:r>
              <w:t>卧撑</w:t>
            </w:r>
            <w:r>
              <w:rPr>
                <w:rFonts w:hint="eastAsia"/>
              </w:rPr>
              <w:t>20秒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小数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计算复习一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竖式计算8道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2.简便计算2道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竖式计算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2.简便计算2道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《语文</w:t>
            </w:r>
            <w:r>
              <w:rPr>
                <w:kern w:val="0"/>
                <w:sz w:val="20"/>
                <w:szCs w:val="20"/>
              </w:rPr>
              <w:t>园地六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2.在</w:t>
            </w:r>
            <w:r>
              <w:rPr>
                <w:kern w:val="0"/>
                <w:sz w:val="20"/>
                <w:szCs w:val="20"/>
              </w:rPr>
              <w:t>理解的基础上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“</w:t>
            </w:r>
            <w:r>
              <w:rPr>
                <w:rFonts w:hint="eastAsia"/>
                <w:kern w:val="0"/>
                <w:sz w:val="20"/>
                <w:szCs w:val="20"/>
              </w:rPr>
              <w:t>日积月累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名句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2.在</w:t>
            </w:r>
            <w:r>
              <w:rPr>
                <w:kern w:val="0"/>
                <w:sz w:val="20"/>
                <w:szCs w:val="20"/>
              </w:rPr>
              <w:t>理解的基础上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“</w:t>
            </w:r>
            <w:r>
              <w:rPr>
                <w:rFonts w:hint="eastAsia"/>
                <w:kern w:val="0"/>
                <w:sz w:val="20"/>
                <w:szCs w:val="20"/>
              </w:rPr>
              <w:t>日积月累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名句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道法：8</w:t>
            </w:r>
            <w:r>
              <w:t>.</w:t>
            </w:r>
            <w:r>
              <w:rPr>
                <w:rFonts w:hint="eastAsia"/>
              </w:rPr>
              <w:t>美丽文字 民族瑰宝（第二课时）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组织班级优秀书法作品展览会。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组织班级优秀书法作品展览会。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18、</w:t>
            </w:r>
            <w:r>
              <w:t>从刺激到反应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欣赏</w:t>
            </w:r>
            <w:r>
              <w:rPr>
                <w:rFonts w:hint="eastAsia"/>
                <w:lang w:eastAsia="zh-CN"/>
              </w:rPr>
              <w:t>《东方之珠》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复习四拍子的指挥拍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跟着音乐轻声哼唱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小数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计算复习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二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竖式计算8道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2.简便计算2道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竖式计算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2.简便计算2道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《古诗词</w:t>
            </w:r>
            <w:r>
              <w:rPr>
                <w:kern w:val="0"/>
                <w:sz w:val="20"/>
                <w:szCs w:val="20"/>
              </w:rPr>
              <w:t>三首》</w:t>
            </w:r>
            <w:r>
              <w:rPr>
                <w:rFonts w:hint="eastAsia"/>
                <w:kern w:val="0"/>
                <w:sz w:val="20"/>
                <w:szCs w:val="20"/>
              </w:rPr>
              <w:t>第一课时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山居秋暝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想象诗句描绘的景象，体会其中的动态描写与静态描写。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山居秋暝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想象诗句描绘的景象，体会其中的动态描写与静态描写。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跑：30米</w:t>
            </w:r>
            <w:r>
              <w:t>到</w:t>
            </w:r>
            <w:r>
              <w:rPr>
                <w:rFonts w:hint="eastAsia"/>
              </w:rPr>
              <w:t>50米</w:t>
            </w:r>
            <w:r>
              <w:t>加速跑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高抬腿30秒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课文知识,语法知识，完成练习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 语法知识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tcBorders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19、</w:t>
            </w:r>
            <w:r>
              <w:t>我们的大脑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ind w:firstLine="700" w:firstLineChars="350"/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了解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塑料的运用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上网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查资料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制作一个塑料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制品</w:t>
            </w:r>
          </w:p>
        </w:tc>
        <w:tc>
          <w:tcPr>
            <w:tcW w:w="1701" w:type="dxa"/>
            <w:vAlign w:val="top"/>
          </w:tcPr>
          <w:p>
            <w:pPr>
              <w:ind w:firstLine="300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ind w:firstLine="300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含有字母的式子表示简单的数量关系和公式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古诗词</w:t>
            </w:r>
            <w:r>
              <w:rPr>
                <w:kern w:val="0"/>
                <w:sz w:val="20"/>
                <w:szCs w:val="20"/>
              </w:rPr>
              <w:t>三首》</w:t>
            </w:r>
            <w:r>
              <w:rPr>
                <w:rFonts w:hint="eastAsia"/>
                <w:kern w:val="0"/>
                <w:sz w:val="20"/>
                <w:szCs w:val="20"/>
              </w:rPr>
              <w:t>第二课时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 xml:space="preserve"> 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2.在</w:t>
            </w:r>
            <w:r>
              <w:rPr>
                <w:kern w:val="0"/>
                <w:sz w:val="20"/>
                <w:szCs w:val="20"/>
              </w:rPr>
              <w:t>理解的基础上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枫桥夜泊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长相思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</w:t>
            </w:r>
            <w:r>
              <w:rPr>
                <w:rFonts w:hint="eastAsia"/>
                <w:kern w:val="0"/>
                <w:sz w:val="20"/>
                <w:szCs w:val="20"/>
              </w:rPr>
              <w:t>并</w:t>
            </w:r>
            <w:r>
              <w:rPr>
                <w:kern w:val="0"/>
                <w:sz w:val="20"/>
                <w:szCs w:val="20"/>
              </w:rPr>
              <w:t>说一说作者</w:t>
            </w:r>
            <w:r>
              <w:rPr>
                <w:rFonts w:hint="eastAsia"/>
                <w:kern w:val="0"/>
                <w:sz w:val="20"/>
                <w:szCs w:val="20"/>
              </w:rPr>
              <w:t>表达</w:t>
            </w:r>
            <w:r>
              <w:rPr>
                <w:kern w:val="0"/>
                <w:sz w:val="20"/>
                <w:szCs w:val="20"/>
              </w:rPr>
              <w:t>的思想感情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pStyle w:val="9"/>
              <w:ind w:left="360" w:leftChars="0" w:firstLine="0" w:firstLineChars="0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 xml:space="preserve"> 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2.在</w:t>
            </w:r>
            <w:r>
              <w:rPr>
                <w:kern w:val="0"/>
                <w:sz w:val="20"/>
                <w:szCs w:val="20"/>
              </w:rPr>
              <w:t>理解的基础上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枫桥夜泊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长相思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</w:t>
            </w:r>
            <w:r>
              <w:rPr>
                <w:rFonts w:hint="eastAsia"/>
                <w:kern w:val="0"/>
                <w:sz w:val="20"/>
                <w:szCs w:val="20"/>
              </w:rPr>
              <w:t>并</w:t>
            </w:r>
            <w:r>
              <w:rPr>
                <w:kern w:val="0"/>
                <w:sz w:val="20"/>
                <w:szCs w:val="20"/>
              </w:rPr>
              <w:t>说一说作者</w:t>
            </w:r>
            <w:r>
              <w:rPr>
                <w:rFonts w:hint="eastAsia"/>
                <w:kern w:val="0"/>
                <w:sz w:val="20"/>
                <w:szCs w:val="20"/>
              </w:rPr>
              <w:t>表达</w:t>
            </w:r>
            <w:r>
              <w:rPr>
                <w:kern w:val="0"/>
                <w:sz w:val="20"/>
                <w:szCs w:val="20"/>
              </w:rPr>
              <w:t>的思想感情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7" w:colLast="3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老鼠觅食动画的电路设计和程序设计。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使用Arduino Uno板与传感器搭建电路。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说说Arduino与传感器的连接方法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26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2词组、句型，完成练习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2词组、句型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体育1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50米</w:t>
            </w:r>
            <w:r>
              <w:t>快速跑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弓箭步20次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《四季</w:t>
            </w:r>
            <w:r>
              <w:rPr>
                <w:kern w:val="0"/>
                <w:sz w:val="20"/>
                <w:szCs w:val="20"/>
              </w:rPr>
              <w:t>之美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一到三自然段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体会作者笔下四季之美的</w:t>
            </w:r>
            <w:r>
              <w:rPr>
                <w:rFonts w:hint="eastAsia"/>
                <w:kern w:val="0"/>
                <w:sz w:val="20"/>
                <w:szCs w:val="20"/>
              </w:rPr>
              <w:t>独特</w:t>
            </w:r>
            <w:r>
              <w:rPr>
                <w:kern w:val="0"/>
                <w:sz w:val="20"/>
                <w:szCs w:val="20"/>
              </w:rPr>
              <w:t>韵味。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一到三自然段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体会作者笔下四季之美的</w:t>
            </w:r>
            <w:r>
              <w:rPr>
                <w:rFonts w:hint="eastAsia"/>
                <w:kern w:val="0"/>
                <w:sz w:val="20"/>
                <w:szCs w:val="20"/>
              </w:rPr>
              <w:t>独特</w:t>
            </w:r>
            <w:r>
              <w:rPr>
                <w:kern w:val="0"/>
                <w:sz w:val="20"/>
                <w:szCs w:val="20"/>
              </w:rPr>
              <w:t>韵味。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含有字母的式子表示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稍复杂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的数量关系和公式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94-95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94-95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综2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家中水、电、煤的安全 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对家里进行一周的观察，看看我们平时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家中水、电、煤的安全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方面</w:t>
            </w:r>
            <w:r>
              <w:rPr>
                <w:rFonts w:hint="eastAsia" w:ascii="仿宋_GB2312" w:hAnsi="仿宋" w:eastAsia="仿宋_GB2312"/>
                <w:szCs w:val="21"/>
              </w:rPr>
              <w:t>做得怎样，并做好记录。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对家里进行一周的观察，看看我们平时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家中水、电、煤的安全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方面</w:t>
            </w:r>
            <w:r>
              <w:rPr>
                <w:rFonts w:hint="eastAsia" w:ascii="仿宋_GB2312" w:hAnsi="仿宋" w:eastAsia="仿宋_GB2312"/>
                <w:szCs w:val="21"/>
              </w:rPr>
              <w:t>做得怎样，并</w:t>
            </w:r>
            <w:r>
              <w:rPr>
                <w:rFonts w:hint="eastAsia" w:ascii="仿宋_GB2312" w:hAnsi="仿宋" w:eastAsia="仿宋_GB2312"/>
                <w:szCs w:val="21"/>
                <w:lang w:val="en-US" w:eastAsia="zh-CN"/>
              </w:rPr>
              <w:t>和同伴一起</w:t>
            </w:r>
            <w:r>
              <w:rPr>
                <w:rFonts w:hint="eastAsia" w:ascii="仿宋_GB2312" w:hAnsi="仿宋" w:eastAsia="仿宋_GB2312"/>
                <w:szCs w:val="21"/>
              </w:rPr>
              <w:t>做好记录。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学唱</w:t>
            </w:r>
            <w:r>
              <w:t>歌曲《</w:t>
            </w:r>
            <w:r>
              <w:rPr>
                <w:rFonts w:hint="eastAsia"/>
                <w:lang w:eastAsia="zh-CN"/>
              </w:rPr>
              <w:t>七子之歌——澳门</w:t>
            </w:r>
            <w: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  <w:r>
              <w:rPr>
                <w:rFonts w:hint="eastAsia"/>
                <w:lang w:eastAsia="zh-CN"/>
              </w:rPr>
              <w:t>歌曲《七子之歌——澳门》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用合适的力度演唱歌曲，表现每部分情绪的特点。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德法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读本：11.国家安全是头等大事（一课时）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交流有哪些危害国家安全的事情？你该如何做？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交流有哪些危害国家安全的事情？你该如何做？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老师和同学（二）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能用线造型写生的方法给自己的同学和老师画像，再进行剪贴、拼接。。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培养对美术学习的兴趣，增进师生之间的情谊和同学之间的友谊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吴佳玥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0DE16A21"/>
    <w:rsid w:val="10520A46"/>
    <w:rsid w:val="1605019E"/>
    <w:rsid w:val="30E16A06"/>
    <w:rsid w:val="3EEF2160"/>
    <w:rsid w:val="424E765B"/>
    <w:rsid w:val="48A32565"/>
    <w:rsid w:val="4C0E4701"/>
    <w:rsid w:val="5A42003A"/>
    <w:rsid w:val="6DFEDD42"/>
    <w:rsid w:val="6F1B724D"/>
    <w:rsid w:val="73942101"/>
    <w:rsid w:val="7AE24AF1"/>
    <w:rsid w:val="7FE951A8"/>
    <w:rsid w:val="BF970316"/>
    <w:rsid w:val="D7BE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table" w:customStyle="1" w:styleId="13">
    <w:name w:val="网格型2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1096</Words>
  <Characters>1283</Characters>
  <Lines>4</Lines>
  <Paragraphs>1</Paragraphs>
  <TotalTime>0</TotalTime>
  <ScaleCrop>false</ScaleCrop>
  <LinksUpToDate>false</LinksUpToDate>
  <CharactersWithSpaces>1374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2022-06-22T23:26:00Z</dcterms:created>
  <dc:creator>USER</dc:creator>
  <cp:lastModifiedBy>WJY</cp:lastModifiedBy>
  <dcterms:modified xsi:type="dcterms:W3CDTF">2022-12-01T10:55:59Z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95E16D109D464F2890D0E0B4197DDC46</vt:lpwstr>
  </property>
</Properties>
</file>