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无</w:t>
      </w:r>
      <w:r>
        <w:rPr>
          <w:b/>
          <w:sz w:val="32"/>
        </w:rPr>
        <w:t>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三1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十七 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简单的分数加减法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t>完成《练习与测试》第</w:t>
            </w:r>
            <w:r>
              <w:t>67</w:t>
            </w:r>
            <w:r>
              <w:rPr>
                <w:rFonts w:hint="eastAsia"/>
              </w:rPr>
              <w:t>页第1--</w:t>
            </w:r>
            <w:r>
              <w:t>3</w:t>
            </w:r>
            <w:r>
              <w:rPr>
                <w:rFonts w:hint="eastAsia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b/>
                <w:sz w:val="28"/>
                <w:szCs w:val="28"/>
              </w:rPr>
            </w:pPr>
            <w:r>
              <w:t>1</w:t>
            </w:r>
            <w:r>
              <w:rPr>
                <w:rFonts w:hint="eastAsia"/>
                <w:lang w:eastAsia="zh-Hans"/>
              </w:rPr>
              <w:t>.</w:t>
            </w:r>
            <w:r>
              <w:rPr>
                <w:lang w:eastAsia="zh-Hans"/>
              </w:rPr>
              <w:t xml:space="preserve"> </w:t>
            </w:r>
            <w:r>
              <w:rPr>
                <w:rFonts w:hint="eastAsia"/>
              </w:rPr>
              <w:t>完成《练习与测试》第</w:t>
            </w:r>
            <w:r>
              <w:t>67</w:t>
            </w:r>
            <w:r>
              <w:rPr>
                <w:rFonts w:hint="eastAsia"/>
              </w:rPr>
              <w:t>页第1--</w:t>
            </w:r>
            <w:r>
              <w:t>2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t>45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U8 Checkout time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</w:rPr>
              <w:t>1.听读</w:t>
            </w:r>
            <w:r>
              <w:t>U8</w:t>
            </w:r>
            <w:r>
              <w:rPr>
                <w:rFonts w:hint="eastAsia"/>
              </w:rPr>
              <w:t xml:space="preserve"> 知识点</w:t>
            </w:r>
          </w:p>
          <w:p>
            <w:pPr>
              <w:jc w:val="center"/>
            </w:pPr>
            <w:r>
              <w:rPr>
                <w:rFonts w:hint="eastAsia"/>
              </w:rPr>
              <w:t>2.完成《课课练》</w:t>
            </w:r>
            <w:r>
              <w:rPr>
                <w:rFonts w:hint="eastAsia" w:asciiTheme="minorEastAsia" w:hAnsiTheme="minorEastAsia" w:cstheme="minorEastAsia"/>
                <w:szCs w:val="21"/>
              </w:rPr>
              <w:t>Period3</w:t>
            </w:r>
            <w:r>
              <w:rPr>
                <w:rFonts w:asciiTheme="minorEastAsia" w:hAnsiTheme="minorEastAsia" w:cstheme="minorEastAsia"/>
                <w:szCs w:val="21"/>
              </w:rPr>
              <w:t>F</w:t>
            </w: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</w:rPr>
              <w:t>1.听读</w:t>
            </w:r>
            <w:r>
              <w:t>U8</w:t>
            </w:r>
            <w:r>
              <w:rPr>
                <w:rFonts w:hint="eastAsia"/>
              </w:rPr>
              <w:t xml:space="preserve"> 知识点</w:t>
            </w:r>
          </w:p>
          <w:p>
            <w:pPr>
              <w:jc w:val="center"/>
            </w:pPr>
            <w:r>
              <w:rPr>
                <w:rFonts w:hint="eastAsia"/>
              </w:rPr>
              <w:t>2. 完成《课课练》</w:t>
            </w:r>
            <w:r>
              <w:rPr>
                <w:rFonts w:hint="eastAsia" w:asciiTheme="minorEastAsia" w:hAnsiTheme="minorEastAsia" w:cstheme="minorEastAsia"/>
                <w:szCs w:val="21"/>
              </w:rPr>
              <w:t>Period3</w:t>
            </w:r>
            <w:r>
              <w:rPr>
                <w:rFonts w:asciiTheme="minorEastAsia" w:hAnsiTheme="minorEastAsia" w:cstheme="minorEastAsia"/>
                <w:szCs w:val="21"/>
              </w:rPr>
              <w:t>F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 w:eastAsia="宋体"/>
              </w:rPr>
              <w:t>《手术台就是阵地》第一课时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1.抄写第26课课文词语。</w:t>
            </w:r>
          </w:p>
          <w:p>
            <w:pPr>
              <w:jc w:val="left"/>
            </w:pPr>
            <w:r>
              <w:rPr>
                <w:rFonts w:hint="eastAsia"/>
              </w:rPr>
              <w:t>2.理解“仍然”“恳求”“争分夺秒”的意思。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1.抄写第26课课文词语。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体育2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基本体操</w:t>
            </w:r>
            <w:r>
              <w:t>：棍棒操</w:t>
            </w:r>
            <w:r>
              <w:rPr>
                <w:rFonts w:hint="eastAsia"/>
              </w:rPr>
              <w:t>全套</w:t>
            </w:r>
            <w:r>
              <w:t>动作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在音乐</w:t>
            </w:r>
            <w:r>
              <w:t>伴奏下完整动作</w:t>
            </w:r>
            <w:r>
              <w:rPr>
                <w:rFonts w:hint="eastAsia"/>
              </w:rPr>
              <w:t>练习</w:t>
            </w:r>
            <w:r>
              <w:t>（</w:t>
            </w:r>
            <w:r>
              <w:rPr>
                <w:rFonts w:hint="eastAsia"/>
              </w:rPr>
              <w:t>2次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压腿</w:t>
            </w:r>
            <w:r>
              <w:t>和踢腿等</w:t>
            </w:r>
            <w:r>
              <w:rPr>
                <w:rFonts w:hint="eastAsia"/>
              </w:rPr>
              <w:t>柔韧</w:t>
            </w:r>
            <w:r>
              <w:t>练习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书法：《“目字旁”的书写要领》</w:t>
            </w:r>
          </w:p>
        </w:tc>
        <w:tc>
          <w:tcPr>
            <w:tcW w:w="3260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1.方格本上练写生字“睁”和“睡”各5遍，掌握“目字旁”的书写要领。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1.方格本上练写生字“睁”和“睡”各5遍，掌握“目字旁”的书写要领。</w:t>
            </w:r>
          </w:p>
          <w:p/>
        </w:tc>
        <w:tc>
          <w:tcPr>
            <w:tcW w:w="1701" w:type="dxa"/>
          </w:tcPr>
          <w:p>
            <w:pPr>
              <w:ind w:firstLine="210" w:firstLineChars="100"/>
            </w:pPr>
            <w:r>
              <w:rPr>
                <w:rFonts w:hint="eastAsia"/>
              </w:rPr>
              <w:t>书面</w:t>
            </w:r>
          </w:p>
          <w:p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10.父母多爱我（第一课时）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交流：与父母说说自己的委屈和伤心事，也听一听父母的心声。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交流：与父母说说自己的委屈和伤心事，也听一听父母的心声。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</w:t>
            </w: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   王博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三1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十七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2580"/>
        <w:gridCol w:w="2523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258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358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2580" w:type="dxa"/>
            <w:vMerge w:val="continue"/>
          </w:tcPr>
          <w:p>
            <w:pPr>
              <w:jc w:val="left"/>
            </w:pPr>
          </w:p>
        </w:tc>
        <w:tc>
          <w:tcPr>
            <w:tcW w:w="252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2580" w:type="dxa"/>
          </w:tcPr>
          <w:p>
            <w:pPr>
              <w:jc w:val="left"/>
              <w:rPr>
                <w:rFonts w:eastAsia="宋体"/>
              </w:rPr>
            </w:pPr>
          </w:p>
          <w:p>
            <w:pPr>
              <w:jc w:val="left"/>
            </w:pPr>
            <w:r>
              <w:rPr>
                <w:rFonts w:hint="eastAsia" w:eastAsia="宋体"/>
              </w:rPr>
              <w:t>《手术台就是阵地》第二课时</w:t>
            </w:r>
          </w:p>
        </w:tc>
        <w:tc>
          <w:tcPr>
            <w:tcW w:w="2523" w:type="dxa"/>
          </w:tcPr>
          <w:p>
            <w:r>
              <w:rPr>
                <w:rFonts w:hint="eastAsia"/>
              </w:rPr>
              <w:t>1.完成完成《练习与测试》第26课的一、二、三、四大题。</w:t>
            </w:r>
          </w:p>
          <w:p>
            <w:r>
              <w:rPr>
                <w:rFonts w:hint="eastAsia"/>
              </w:rPr>
              <w:t>2.思考白求恩同志给你留下了怎样的印象？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1.完成完成《练习与测试》第26课的一、二、三、四大题。</w:t>
            </w:r>
          </w:p>
          <w:p/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left"/>
            </w:pP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2580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 w:eastAsia="宋体"/>
              </w:rPr>
              <w:t>《手术台就是阵地》第三课时</w:t>
            </w:r>
          </w:p>
        </w:tc>
        <w:tc>
          <w:tcPr>
            <w:tcW w:w="2523" w:type="dxa"/>
          </w:tcPr>
          <w:p>
            <w:pPr>
              <w:rPr>
                <w:rFonts w:eastAsia="宋体"/>
              </w:rPr>
            </w:pPr>
            <w:r>
              <w:rPr>
                <w:rFonts w:hint="eastAsia" w:eastAsia="宋体"/>
              </w:rPr>
              <w:t>1.摘抄文中描写白求恩的句子。</w:t>
            </w:r>
          </w:p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2.说说你对“手术台就是阵地”这句话的理解。</w:t>
            </w:r>
          </w:p>
        </w:tc>
        <w:tc>
          <w:tcPr>
            <w:tcW w:w="2835" w:type="dxa"/>
          </w:tcPr>
          <w:p>
            <w:pPr>
              <w:rPr>
                <w:rFonts w:eastAsia="宋体"/>
              </w:rPr>
            </w:pPr>
            <w:r>
              <w:rPr>
                <w:rFonts w:hint="eastAsia" w:eastAsia="宋体"/>
              </w:rPr>
              <w:t>1.摘抄文中描写白求恩的句子。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  <w:rPr>
                <w:rFonts w:eastAsia="宋体"/>
              </w:rPr>
            </w:pP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 w:eastAsia="宋体"/>
              </w:rPr>
              <w:t xml:space="preserve">  书面</w:t>
            </w:r>
          </w:p>
          <w:p>
            <w:pPr>
              <w:jc w:val="left"/>
            </w:pPr>
            <w:r>
              <w:rPr>
                <w:rFonts w:hint="eastAsia" w:eastAsia="宋体"/>
              </w:rPr>
              <w:t xml:space="preserve">  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2580" w:type="dxa"/>
          </w:tcPr>
          <w:p>
            <w:pPr>
              <w:jc w:val="left"/>
            </w:pPr>
            <w:r>
              <w:rPr>
                <w:rFonts w:hint="eastAsia"/>
              </w:rPr>
              <w:t>《摸物背形》</w:t>
            </w:r>
          </w:p>
        </w:tc>
        <w:tc>
          <w:tcPr>
            <w:tcW w:w="2523" w:type="dxa"/>
          </w:tcPr>
          <w:p>
            <w:pPr>
              <w:jc w:val="left"/>
            </w:pPr>
            <w:r>
              <w:rPr>
                <w:rFonts w:hint="eastAsia"/>
              </w:rPr>
              <w:t>准备美术绘画材料。</w:t>
            </w:r>
          </w:p>
          <w:p>
            <w:pPr>
              <w:jc w:val="left"/>
            </w:pPr>
            <w:r>
              <w:rPr>
                <w:rFonts w:hint="eastAsia"/>
              </w:rPr>
              <w:t>自备袋子、2种不同材质的物品。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准备美术绘画材料。</w:t>
            </w:r>
          </w:p>
          <w:p>
            <w:pPr>
              <w:jc w:val="left"/>
            </w:pPr>
            <w:r>
              <w:rPr>
                <w:rFonts w:hint="eastAsia"/>
              </w:rPr>
              <w:t>自备袋子、2种不同材质的物品。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地2</w:t>
            </w:r>
          </w:p>
        </w:tc>
        <w:tc>
          <w:tcPr>
            <w:tcW w:w="2580" w:type="dxa"/>
          </w:tcPr>
          <w:p>
            <w:pPr>
              <w:jc w:val="left"/>
            </w:pPr>
            <w:r>
              <w:rPr>
                <w:rFonts w:hint="eastAsia"/>
              </w:rPr>
              <w:t>了解</w:t>
            </w:r>
            <w:r>
              <w:t>插接挂饰各部件</w:t>
            </w:r>
            <w:r>
              <w:rPr>
                <w:rFonts w:hint="eastAsia"/>
              </w:rPr>
              <w:t>的连接</w:t>
            </w:r>
            <w:r>
              <w:t>方式</w:t>
            </w:r>
          </w:p>
        </w:tc>
        <w:tc>
          <w:tcPr>
            <w:tcW w:w="2523" w:type="dxa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center"/>
            </w:pP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综1</w:t>
            </w:r>
          </w:p>
        </w:tc>
        <w:tc>
          <w:tcPr>
            <w:tcW w:w="2580" w:type="dxa"/>
          </w:tcPr>
          <w:p>
            <w:pPr>
              <w:jc w:val="center"/>
            </w:pPr>
            <w:r>
              <w:t>U8</w:t>
            </w:r>
            <w:r>
              <w:rPr>
                <w:rFonts w:hint="eastAsia"/>
              </w:rPr>
              <w:t xml:space="preserve"> Ticking time</w:t>
            </w:r>
          </w:p>
        </w:tc>
        <w:tc>
          <w:tcPr>
            <w:tcW w:w="2523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</w:t>
            </w:r>
            <w:r>
              <w:t>U8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 xml:space="preserve">Checkout for </w:t>
            </w:r>
            <w:r>
              <w:t>U8</w:t>
            </w:r>
            <w:r>
              <w:rPr>
                <w:rFonts w:hint="eastAsia"/>
              </w:rPr>
              <w:t>的</w:t>
            </w:r>
            <w:r>
              <w:t>FG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</w:t>
            </w:r>
            <w:r>
              <w:t>U8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 xml:space="preserve">Checkout for </w:t>
            </w:r>
            <w:r>
              <w:t>U8</w:t>
            </w:r>
            <w:r>
              <w:rPr>
                <w:rFonts w:hint="eastAsia"/>
              </w:rPr>
              <w:t>的</w:t>
            </w:r>
            <w:r>
              <w:t>F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2580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center"/>
            </w:pPr>
            <w:r>
              <w:rPr>
                <w:rFonts w:hint="eastAsia"/>
                <w:color w:val="000000"/>
                <w:sz w:val="22"/>
              </w:rPr>
              <w:t>食物与营养（1）</w:t>
            </w:r>
          </w:p>
        </w:tc>
        <w:tc>
          <w:tcPr>
            <w:tcW w:w="2523" w:type="dxa"/>
          </w:tcPr>
          <w:p>
            <w:pPr>
              <w:jc w:val="center"/>
            </w:pPr>
            <w:r>
              <w:rPr>
                <w:rFonts w:ascii="宋体" w:hAnsi="宋体"/>
                <w:color w:val="000000"/>
                <w:szCs w:val="21"/>
              </w:rPr>
              <w:t>了解食物的七大营养素及作用</w:t>
            </w:r>
            <w:r>
              <w:rPr>
                <w:rFonts w:hint="eastAsia" w:ascii="宋体" w:hAnsi="宋体"/>
                <w:color w:val="000000"/>
                <w:szCs w:val="21"/>
              </w:rPr>
              <w:t>。</w:t>
            </w: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ascii="宋体" w:hAnsi="宋体"/>
                <w:color w:val="000000"/>
                <w:szCs w:val="21"/>
              </w:rPr>
              <w:t>了解食物的七大营养素及作用</w:t>
            </w:r>
            <w:r>
              <w:rPr>
                <w:rFonts w:hint="eastAsia" w:ascii="宋体" w:hAnsi="宋体"/>
                <w:color w:val="000000"/>
                <w:szCs w:val="21"/>
              </w:rPr>
              <w:t>。</w:t>
            </w:r>
          </w:p>
        </w:tc>
        <w:tc>
          <w:tcPr>
            <w:tcW w:w="1701" w:type="dxa"/>
          </w:tcPr>
          <w:p>
            <w:pPr>
              <w:ind w:firstLine="315" w:firstLineChars="150"/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    王博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三1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十七  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left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《一个粗瓷大碗》第一课时</w:t>
            </w:r>
          </w:p>
        </w:tc>
        <w:tc>
          <w:tcPr>
            <w:tcW w:w="3260" w:type="dxa"/>
          </w:tcPr>
          <w:p>
            <w:pPr>
              <w:rPr>
                <w:rFonts w:eastAsia="宋体"/>
              </w:rPr>
            </w:pPr>
            <w:r>
              <w:rPr>
                <w:rFonts w:hint="eastAsia" w:eastAsia="宋体"/>
              </w:rPr>
              <w:t>1.抄写第27课词语。</w:t>
            </w:r>
          </w:p>
          <w:p>
            <w:pPr>
              <w:pStyle w:val="7"/>
              <w:ind w:firstLine="0" w:firstLineChars="0"/>
              <w:jc w:val="left"/>
            </w:pPr>
            <w:r>
              <w:rPr>
                <w:rFonts w:hint="eastAsia" w:cstheme="minorBidi"/>
              </w:rPr>
              <w:t>2.搜集有关赵一曼的事迹。</w:t>
            </w:r>
          </w:p>
        </w:tc>
        <w:tc>
          <w:tcPr>
            <w:tcW w:w="2835" w:type="dxa"/>
          </w:tcPr>
          <w:p>
            <w:pPr>
              <w:rPr>
                <w:rFonts w:eastAsia="宋体"/>
              </w:rPr>
            </w:pPr>
            <w:r>
              <w:rPr>
                <w:rFonts w:hint="eastAsia" w:eastAsia="宋体"/>
              </w:rPr>
              <w:t>1.抄写第27课词语。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</w:pP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练习十一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  <w:bCs/>
                <w:sz w:val="22"/>
                <w:lang w:eastAsia="zh-Hans"/>
              </w:rPr>
              <w:t>完成《练习与测试》第</w:t>
            </w:r>
            <w:r>
              <w:rPr>
                <w:bCs/>
                <w:sz w:val="22"/>
                <w:lang w:eastAsia="zh-Hans"/>
              </w:rPr>
              <w:t>68-69</w:t>
            </w:r>
            <w:r>
              <w:rPr>
                <w:rFonts w:hint="eastAsia"/>
                <w:bCs/>
                <w:sz w:val="22"/>
                <w:lang w:eastAsia="zh-Hans"/>
              </w:rPr>
              <w:t>页第1--</w:t>
            </w:r>
            <w:r>
              <w:rPr>
                <w:bCs/>
                <w:sz w:val="22"/>
                <w:lang w:eastAsia="zh-Hans"/>
              </w:rPr>
              <w:t>4</w:t>
            </w:r>
            <w:r>
              <w:rPr>
                <w:rFonts w:hint="eastAsia"/>
                <w:bCs/>
                <w:sz w:val="22"/>
                <w:lang w:eastAsia="zh-Hans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  <w:bCs/>
                <w:sz w:val="22"/>
              </w:rPr>
              <w:t>完成《练习与测试》第</w:t>
            </w:r>
            <w:r>
              <w:rPr>
                <w:bCs/>
                <w:sz w:val="22"/>
              </w:rPr>
              <w:t>68-69</w:t>
            </w:r>
            <w:r>
              <w:rPr>
                <w:rFonts w:hint="eastAsia"/>
                <w:bCs/>
                <w:sz w:val="22"/>
              </w:rPr>
              <w:t>页第1--</w:t>
            </w:r>
            <w:r>
              <w:rPr>
                <w:bCs/>
                <w:sz w:val="22"/>
              </w:rPr>
              <w:t>3</w:t>
            </w:r>
            <w:r>
              <w:rPr>
                <w:rFonts w:hint="eastAsia"/>
                <w:bCs/>
                <w:sz w:val="22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Review U8 Story time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1. 听读</w:t>
            </w:r>
            <w:r>
              <w:t>U8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 xml:space="preserve">Checkout for </w:t>
            </w:r>
            <w:r>
              <w:t>U8</w:t>
            </w:r>
            <w:r>
              <w:rPr>
                <w:rFonts w:hint="eastAsia"/>
              </w:rPr>
              <w:t>的</w:t>
            </w:r>
            <w:r>
              <w:t>HI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 听读</w:t>
            </w:r>
            <w:r>
              <w:t>U8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 xml:space="preserve">Checkout for </w:t>
            </w:r>
            <w:r>
              <w:t>U8</w:t>
            </w:r>
            <w:r>
              <w:rPr>
                <w:rFonts w:hint="eastAsia"/>
              </w:rPr>
              <w:t>的</w:t>
            </w:r>
            <w:r>
              <w:t>H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跑</w:t>
            </w:r>
            <w:r>
              <w:t>：高抬腿跑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行进间</w:t>
            </w:r>
            <w:r>
              <w:t>高抬腿</w:t>
            </w:r>
            <w:r>
              <w:rPr>
                <w:rFonts w:hint="eastAsia"/>
              </w:rPr>
              <w:t>10米x3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跪姿</w:t>
            </w:r>
            <w:r>
              <w:t>俯卧撑</w:t>
            </w:r>
            <w:r>
              <w:rPr>
                <w:rFonts w:hint="eastAsia"/>
              </w:rPr>
              <w:t>20个x2组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8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/>
                <w:color w:val="000000"/>
                <w:sz w:val="22"/>
              </w:rPr>
              <w:t>食物与营养（</w:t>
            </w:r>
            <w:r>
              <w:rPr>
                <w:color w:val="000000"/>
                <w:sz w:val="22"/>
              </w:rPr>
              <w:t>2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ascii="宋体" w:hAnsi="宋体"/>
                <w:color w:val="000000"/>
                <w:szCs w:val="21"/>
              </w:rPr>
              <w:t>根据合理搭配食物的基本要求，设计科学合理的食谱。</w:t>
            </w: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ascii="宋体" w:hAnsi="宋体"/>
                <w:color w:val="000000"/>
                <w:szCs w:val="21"/>
              </w:rPr>
              <w:t>根据合理搭配食物的基本要求，设计科学合理的食谱。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 音乐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1.欣赏童声合唱《司马光砸缸》《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编创合适的节奏为歌曲伴奏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编创合适的节奏为歌曲伴奏</w:t>
            </w:r>
          </w:p>
        </w:tc>
        <w:tc>
          <w:tcPr>
            <w:tcW w:w="1701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rFonts w:hint="eastAsia"/>
          <w:b/>
          <w:sz w:val="24"/>
        </w:rPr>
      </w:pPr>
    </w:p>
    <w:p>
      <w:pPr>
        <w:jc w:val="left"/>
        <w:rPr>
          <w:rFonts w:hint="eastAsia"/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     王博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三1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十七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《一个粗瓷大碗》第二课时</w:t>
            </w:r>
          </w:p>
        </w:tc>
        <w:tc>
          <w:tcPr>
            <w:tcW w:w="3260" w:type="dxa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1.完成《练习与测试》第27课的一、二、三、四大题。</w:t>
            </w:r>
          </w:p>
          <w:p>
            <w:pPr>
              <w:pStyle w:val="7"/>
              <w:ind w:firstLine="0" w:firstLineChars="0"/>
            </w:pPr>
            <w:r>
              <w:rPr>
                <w:rFonts w:hint="eastAsia" w:cstheme="minorBidi"/>
              </w:rPr>
              <w:t>2.说说这个“粗瓷大碗”有什么感人的故事。</w:t>
            </w:r>
          </w:p>
        </w:tc>
        <w:tc>
          <w:tcPr>
            <w:tcW w:w="2835" w:type="dxa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1.完成《练习与测试》第27课的一、二、三、四大题。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阅读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</w:pP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t>4</w:t>
            </w:r>
            <w:r>
              <w:rPr>
                <w:rFonts w:hint="eastAsia"/>
              </w:rPr>
              <w:t>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五</w:t>
            </w:r>
            <w:r>
              <w:rPr>
                <w:lang w:eastAsia="zh-Hans"/>
              </w:rPr>
              <w:t>、</w:t>
            </w:r>
            <w:r>
              <w:rPr>
                <w:rFonts w:hint="eastAsia"/>
                <w:lang w:eastAsia="zh-Hans"/>
              </w:rPr>
              <w:t>六</w:t>
            </w:r>
            <w:r>
              <w:rPr>
                <w:lang w:eastAsia="zh-Hans"/>
              </w:rPr>
              <w:t>、</w:t>
            </w:r>
            <w:r>
              <w:rPr>
                <w:rFonts w:hint="eastAsia"/>
                <w:lang w:eastAsia="zh-Hans"/>
              </w:rPr>
              <w:t>七单元练习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复习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复习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综2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Review U8 Cartoon time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1.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听读</w:t>
            </w:r>
            <w:r>
              <w:t>U8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 完成《课课练》</w:t>
            </w:r>
            <w:r>
              <w:rPr>
                <w:rFonts w:hint="eastAsia"/>
              </w:rPr>
              <w:t xml:space="preserve">Checkout for </w:t>
            </w:r>
            <w:r>
              <w:t>U8</w:t>
            </w:r>
            <w:r>
              <w:rPr>
                <w:rFonts w:hint="eastAsia"/>
              </w:rPr>
              <w:t>的</w:t>
            </w:r>
            <w:r>
              <w:t>JK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1.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听读</w:t>
            </w:r>
            <w:r>
              <w:t>U8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 完成《课课练》</w:t>
            </w:r>
            <w:r>
              <w:rPr>
                <w:rFonts w:hint="eastAsia"/>
              </w:rPr>
              <w:t xml:space="preserve">Checkout for </w:t>
            </w:r>
            <w:r>
              <w:t>U8</w:t>
            </w:r>
            <w:r>
              <w:rPr>
                <w:rFonts w:hint="eastAsia"/>
              </w:rPr>
              <w:t>的</w:t>
            </w:r>
            <w:r>
              <w:t>J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综3</w:t>
            </w:r>
          </w:p>
        </w:tc>
        <w:tc>
          <w:tcPr>
            <w:tcW w:w="1843" w:type="dxa"/>
          </w:tcPr>
          <w:p>
            <w:pPr>
              <w:tabs>
                <w:tab w:val="left" w:pos="312"/>
              </w:tabs>
              <w:jc w:val="left"/>
              <w:rPr>
                <w:rFonts w:hint="eastAsia"/>
              </w:rPr>
            </w:pPr>
            <w:r>
              <w:rPr>
                <w:rFonts w:hint="eastAsia"/>
              </w:rPr>
              <w:t>快乐冬至</w:t>
            </w:r>
          </w:p>
        </w:tc>
        <w:tc>
          <w:tcPr>
            <w:tcW w:w="3260" w:type="dxa"/>
          </w:tcPr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了解冬至习俗</w:t>
            </w:r>
          </w:p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打纸炮活动</w:t>
            </w:r>
          </w:p>
        </w:tc>
        <w:tc>
          <w:tcPr>
            <w:tcW w:w="2835" w:type="dxa"/>
          </w:tcPr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打纸炮活动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 音乐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2.学唱《儿童团放哨歌》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能有感情的演唱《儿童团放哨歌》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能有感情的演唱《儿童团放哨歌》</w:t>
            </w:r>
          </w:p>
        </w:tc>
        <w:tc>
          <w:tcPr>
            <w:tcW w:w="1701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《摸物背形》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准备美术绘画材料。</w:t>
            </w:r>
          </w:p>
          <w:p>
            <w:pPr>
              <w:jc w:val="left"/>
            </w:pPr>
            <w:r>
              <w:rPr>
                <w:rFonts w:hint="eastAsia"/>
              </w:rPr>
              <w:t>巩固课堂知识。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准备美术绘画材料。</w:t>
            </w:r>
          </w:p>
          <w:p>
            <w:pPr>
              <w:jc w:val="left"/>
            </w:pPr>
            <w:r>
              <w:rPr>
                <w:rFonts w:hint="eastAsia"/>
              </w:rPr>
              <w:t>巩固课堂知识。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 王博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三1 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十七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评讲练习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复习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复习</w:t>
            </w:r>
          </w:p>
        </w:tc>
        <w:tc>
          <w:tcPr>
            <w:tcW w:w="1701" w:type="dxa"/>
            <w:vAlign w:val="center"/>
          </w:tcPr>
          <w:p>
            <w:pPr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巩固&amp;拓展</w:t>
            </w:r>
          </w:p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t>15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t>45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 xml:space="preserve">Review U8 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 听读</w:t>
            </w:r>
            <w:r>
              <w:t>U8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2.单词抄写 doll,ball,CD,car,robot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 听读</w:t>
            </w:r>
            <w:r>
              <w:t>U8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2.单词抄写 doll,ball,CD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eastAsia="宋体"/>
              </w:rPr>
              <w:t>《口语交际：请教》</w:t>
            </w:r>
          </w:p>
        </w:tc>
        <w:tc>
          <w:tcPr>
            <w:tcW w:w="3260" w:type="dxa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1.有礼貌地向同学请教自己不理解的题目或者向家人请教怎样做家务。（任选其一）</w:t>
            </w:r>
          </w:p>
          <w:p>
            <w:pPr>
              <w:jc w:val="left"/>
            </w:pPr>
            <w:r>
              <w:rPr>
                <w:rFonts w:hint="eastAsia"/>
              </w:rPr>
              <w:t>2.阅读《阅读空间》P220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1.有礼貌地向同学请教自己不理解的题目或者向家人请教怎样做家务。（任选其一）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阅读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center"/>
            </w:pPr>
          </w:p>
          <w:p>
            <w:pPr>
              <w:ind w:firstLine="210" w:firstLineChars="100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体育1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跑</w:t>
            </w:r>
            <w:r>
              <w:t>：</w:t>
            </w:r>
            <w:r>
              <w:rPr>
                <w:rFonts w:hint="eastAsia"/>
              </w:rPr>
              <w:t>站立式</w:t>
            </w:r>
            <w:r>
              <w:t>起跑</w:t>
            </w:r>
          </w:p>
        </w:tc>
        <w:tc>
          <w:tcPr>
            <w:tcW w:w="3260" w:type="dxa"/>
          </w:tcPr>
          <w:p>
            <w:pPr>
              <w:pStyle w:val="3"/>
              <w:widowControl/>
              <w:spacing w:line="15" w:lineRule="atLeast"/>
              <w:rPr>
                <w:sz w:val="21"/>
              </w:rPr>
            </w:pPr>
            <w:r>
              <w:rPr>
                <w:rFonts w:hint="eastAsia" w:asciiTheme="minorHAnsi" w:hAnsiTheme="minorHAnsi" w:eastAsiaTheme="minorEastAsia" w:cstheme="minorBidi"/>
                <w:sz w:val="21"/>
              </w:rPr>
              <w:t>仰卧起坐30次三组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柔韧练习</w:t>
            </w:r>
            <w:r>
              <w:t>：</w:t>
            </w:r>
            <w:r>
              <w:rPr>
                <w:rFonts w:hint="eastAsia"/>
              </w:rPr>
              <w:t>坐位体前屈</w:t>
            </w:r>
            <w:r>
              <w:t>30</w:t>
            </w:r>
            <w:r>
              <w:rPr>
                <w:rFonts w:hint="eastAsia"/>
              </w:rPr>
              <w:t>秒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szCs w:val="21"/>
              </w:rPr>
              <w:t>利用软件程序中的画笔工具、文字工具和图形工具创作完成一幅完整的计算机绘画作品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  <w:szCs w:val="21"/>
              </w:rPr>
              <w:t>利用各种工具绘制熊猫。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  <w:szCs w:val="21"/>
              </w:rPr>
              <w:t>说说</w:t>
            </w:r>
            <w:r>
              <w:rPr>
                <w:rFonts w:hint="eastAsia" w:ascii="宋体" w:hAnsi="宋体" w:eastAsia="宋体"/>
                <w:szCs w:val="21"/>
              </w:rPr>
              <w:t>“特质笔”有什么作用。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11.爸爸妈妈在我心中（第一课时）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为父母做一件力所能及的事。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为父母做一件力所能及的事。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一周内完成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 王博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</w:t>
      </w: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无</w:t>
      </w:r>
      <w:r>
        <w:rPr>
          <w:b/>
          <w:sz w:val="32"/>
        </w:rPr>
        <w:t>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三1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十八 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两</w:t>
            </w:r>
            <w:r>
              <w:rPr>
                <w:szCs w:val="21"/>
                <w:lang w:eastAsia="zh-Hans"/>
              </w:rPr>
              <w:t>、</w:t>
            </w:r>
            <w:r>
              <w:rPr>
                <w:rFonts w:hint="eastAsia"/>
                <w:szCs w:val="21"/>
                <w:lang w:eastAsia="zh-Hans"/>
              </w:rPr>
              <w:t>三位数乘一位数复习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1"/>
              </w:numPr>
              <w:jc w:val="left"/>
              <w:rPr>
                <w:lang w:eastAsia="zh-Hans"/>
              </w:rPr>
            </w:pPr>
            <w:r>
              <w:rPr>
                <w:rFonts w:hint="eastAsia"/>
              </w:rPr>
              <w:t>完成《练习与测试》第</w:t>
            </w:r>
            <w:r>
              <w:t>71</w:t>
            </w:r>
            <w:r>
              <w:rPr>
                <w:rFonts w:hint="eastAsia"/>
              </w:rPr>
              <w:t>页第1--</w:t>
            </w:r>
            <w:r>
              <w:t>3</w:t>
            </w:r>
            <w:r>
              <w:rPr>
                <w:rFonts w:hint="eastAsia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b/>
                <w:sz w:val="28"/>
                <w:szCs w:val="28"/>
                <w:lang w:eastAsia="zh-Hans"/>
              </w:rPr>
            </w:pPr>
            <w:r>
              <w:t>1</w:t>
            </w:r>
            <w:r>
              <w:rPr>
                <w:rFonts w:hint="eastAsia"/>
                <w:lang w:eastAsia="zh-Hans"/>
              </w:rPr>
              <w:t>.</w:t>
            </w:r>
            <w:r>
              <w:rPr>
                <w:lang w:eastAsia="zh-Hans"/>
              </w:rPr>
              <w:t xml:space="preserve"> </w:t>
            </w:r>
            <w:r>
              <w:rPr>
                <w:rFonts w:hint="eastAsia"/>
              </w:rPr>
              <w:t>完成《练习与测试》第</w:t>
            </w:r>
            <w:r>
              <w:t>71</w:t>
            </w:r>
            <w:r>
              <w:rPr>
                <w:rFonts w:hint="eastAsia"/>
              </w:rPr>
              <w:t>页第1--</w:t>
            </w:r>
            <w:r>
              <w:t>2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t>45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</w:pPr>
            <w:r>
              <w:t>Project 2 A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</w:t>
            </w:r>
            <w:r>
              <w:rPr>
                <w:rFonts w:hint="eastAsia"/>
              </w:rPr>
              <w:t xml:space="preserve"> 听读</w:t>
            </w:r>
            <w:r>
              <w:rPr>
                <w:rFonts w:hint="eastAsia" w:asciiTheme="minorEastAsia" w:hAnsiTheme="minorEastAsia" w:cstheme="minorEastAsia"/>
                <w:szCs w:val="21"/>
              </w:rPr>
              <w:t>U</w:t>
            </w:r>
            <w:r>
              <w:rPr>
                <w:rFonts w:asciiTheme="minorEastAsia" w:hAnsiTheme="minorEastAsia" w:cstheme="minorEastAsia"/>
                <w:szCs w:val="21"/>
              </w:rPr>
              <w:t>6</w:t>
            </w:r>
            <w:r>
              <w:rPr>
                <w:rFonts w:hint="eastAsia" w:asciiTheme="minorEastAsia" w:hAnsiTheme="minorEastAsia" w:cstheme="minorEastAsia"/>
                <w:szCs w:val="21"/>
              </w:rPr>
              <w:t>知识点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完成</w:t>
            </w:r>
            <w:r>
              <w:rPr>
                <w:rFonts w:asciiTheme="minorEastAsia" w:hAnsiTheme="minorEastAsia" w:cstheme="minorEastAsia"/>
                <w:szCs w:val="21"/>
              </w:rPr>
              <w:t>补充习题</w:t>
            </w:r>
            <w:r>
              <w:rPr>
                <w:rFonts w:hint="eastAsia" w:asciiTheme="minorEastAsia" w:hAnsiTheme="minorEastAsia" w:cstheme="minorEastAsia"/>
                <w:szCs w:val="21"/>
              </w:rPr>
              <w:t>Revision 2 A</w:t>
            </w:r>
            <w:r>
              <w:rPr>
                <w:rFonts w:asciiTheme="minorEastAsia" w:hAnsiTheme="minorEastAsia" w:cstheme="minorEastAsia"/>
                <w:szCs w:val="21"/>
              </w:rPr>
              <w:t>B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1.复习U</w:t>
            </w:r>
            <w:r>
              <w:rPr>
                <w:rFonts w:asciiTheme="minorEastAsia" w:hAnsiTheme="minorEastAsia" w:cstheme="minorEastAsia"/>
                <w:szCs w:val="21"/>
              </w:rPr>
              <w:t>6</w:t>
            </w:r>
            <w:r>
              <w:rPr>
                <w:rFonts w:hint="eastAsia" w:asciiTheme="minorEastAsia" w:hAnsiTheme="minorEastAsia" w:cstheme="minorEastAsia"/>
                <w:szCs w:val="21"/>
              </w:rPr>
              <w:t>知识点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复习</w:t>
            </w:r>
            <w:r>
              <w:rPr>
                <w:rFonts w:asciiTheme="minorEastAsia" w:hAnsiTheme="minorEastAsia" w:cstheme="minorEastAsia"/>
                <w:szCs w:val="21"/>
              </w:rPr>
              <w:t>颜色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《习作：那次玩得真高兴》第一课时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1.回忆自己玩得最开心的一次经历，把玩的过程写下来。</w:t>
            </w:r>
          </w:p>
          <w:p>
            <w:r>
              <w:rPr>
                <w:rFonts w:hint="eastAsia"/>
              </w:rPr>
              <w:t>2.能正确使用标点符号。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1.回忆自己玩得最开心的一次经历，把玩的过程写下来。</w:t>
            </w:r>
          </w:p>
          <w:p/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 xml:space="preserve">  书面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体育2</w:t>
            </w:r>
          </w:p>
        </w:tc>
        <w:tc>
          <w:tcPr>
            <w:tcW w:w="1843" w:type="dxa"/>
          </w:tcPr>
          <w:p>
            <w:pPr>
              <w:pStyle w:val="3"/>
              <w:widowControl/>
              <w:spacing w:line="15" w:lineRule="atLeast"/>
              <w:jc w:val="center"/>
            </w:pPr>
            <w:r>
              <w:rPr>
                <w:rFonts w:hint="eastAsia" w:asciiTheme="minorHAnsi" w:hAnsiTheme="minorHAnsi" w:eastAsiaTheme="minorEastAsia" w:cstheme="minorBidi"/>
                <w:sz w:val="21"/>
              </w:rPr>
              <w:t>跳跃</w:t>
            </w:r>
            <w:r>
              <w:rPr>
                <w:rFonts w:asciiTheme="minorHAnsi" w:hAnsiTheme="minorHAnsi" w:eastAsiaTheme="minorEastAsia" w:cstheme="minorBidi"/>
                <w:sz w:val="21"/>
              </w:rPr>
              <w:t>：跑几步，单脚起跳，用手或头触悬挂物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练习助跑与</w:t>
            </w:r>
            <w:r>
              <w:t>起跳的动作衔接</w:t>
            </w:r>
            <w:r>
              <w:rPr>
                <w:rFonts w:hint="eastAsia"/>
              </w:rPr>
              <w:t>15次</w:t>
            </w:r>
          </w:p>
        </w:tc>
        <w:tc>
          <w:tcPr>
            <w:tcW w:w="2835" w:type="dxa"/>
          </w:tcPr>
          <w:p>
            <w:pPr>
              <w:pStyle w:val="3"/>
              <w:widowControl/>
              <w:spacing w:line="15" w:lineRule="atLeast"/>
            </w:pPr>
            <w:r>
              <w:rPr>
                <w:rFonts w:hint="eastAsia" w:asciiTheme="minorHAnsi" w:hAnsiTheme="minorHAnsi" w:eastAsiaTheme="minorEastAsia" w:cstheme="minorBidi"/>
                <w:sz w:val="21"/>
              </w:rPr>
              <w:t>原地单</w:t>
            </w:r>
            <w:r>
              <w:rPr>
                <w:rFonts w:asciiTheme="minorHAnsi" w:hAnsiTheme="minorHAnsi" w:eastAsiaTheme="minorEastAsia" w:cstheme="minorBidi"/>
                <w:sz w:val="21"/>
              </w:rPr>
              <w:t>双脚交换</w:t>
            </w:r>
            <w:r>
              <w:rPr>
                <w:rFonts w:hint="eastAsia" w:asciiTheme="minorHAnsi" w:hAnsiTheme="minorHAnsi" w:eastAsiaTheme="minorEastAsia" w:cstheme="minorBidi"/>
                <w:sz w:val="21"/>
              </w:rPr>
              <w:t>跳1分钟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书法：《“酉字旁”的书写要领》</w:t>
            </w:r>
          </w:p>
        </w:tc>
        <w:tc>
          <w:tcPr>
            <w:tcW w:w="3260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1.方格本上练写生字“酸”和“配”各5遍，掌握“酉字旁”的书写要领。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  <w:p/>
        </w:tc>
        <w:tc>
          <w:tcPr>
            <w:tcW w:w="2835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1.方格本上练写生字“酸”和“配”各5遍，掌握“酉字旁”的书写要领。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  <w:p/>
        </w:tc>
        <w:tc>
          <w:tcPr>
            <w:tcW w:w="1701" w:type="dxa"/>
          </w:tcPr>
          <w:p>
            <w:pPr>
              <w:jc w:val="left"/>
            </w:pPr>
          </w:p>
          <w:p/>
          <w:p>
            <w:r>
              <w:rPr>
                <w:rFonts w:hint="eastAsia"/>
              </w:rPr>
              <w:t xml:space="preserve">  书面</w:t>
            </w:r>
          </w:p>
          <w:p>
            <w:pPr>
              <w:jc w:val="center"/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11.爸爸妈妈在我心中（第二课时）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帮助父母改掉一个不健康的习惯。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帮助父母改掉一个不健康的习惯。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一周内完成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   王博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三1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十八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《习作：那次玩得真高兴》第二课时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1.誊写习作。</w:t>
            </w:r>
          </w:p>
          <w:p>
            <w:pPr>
              <w:jc w:val="left"/>
            </w:pPr>
            <w:r>
              <w:rPr>
                <w:rFonts w:hint="eastAsia"/>
              </w:rPr>
              <w:t>2.同学交换阅读习作，互相交流评改。</w:t>
            </w:r>
          </w:p>
          <w:p>
            <w:r>
              <w:rPr>
                <w:rFonts w:hint="eastAsia"/>
              </w:rPr>
              <w:t>3.自己改正作文中的错别字。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1.誊写习作。</w:t>
            </w:r>
          </w:p>
          <w:p/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</w:pP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t>35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《语文园地八》第一课时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1.读一读《识字加油站》中的词语，补充两个“目字旁”的字。</w:t>
            </w:r>
          </w:p>
          <w:p>
            <w:pPr>
              <w:jc w:val="left"/>
            </w:pPr>
            <w:r>
              <w:rPr>
                <w:rFonts w:hint="eastAsia"/>
              </w:rPr>
              <w:t>2.理解“陆续”“继续”“连续”这三个词语的不同之处。</w:t>
            </w:r>
          </w:p>
          <w:p/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1.读一读《识字加油站》中的词语，补充两个“目字旁”的字。</w:t>
            </w:r>
          </w:p>
          <w:p/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  <w:rPr>
                <w:rFonts w:eastAsia="宋体"/>
              </w:rPr>
            </w:pPr>
          </w:p>
          <w:p>
            <w:pPr>
              <w:jc w:val="left"/>
              <w:rPr>
                <w:rFonts w:eastAsia="宋体"/>
              </w:rPr>
            </w:pP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 w:eastAsia="宋体"/>
              </w:rPr>
              <w:t xml:space="preserve">  书面</w:t>
            </w:r>
          </w:p>
          <w:p>
            <w:pPr>
              <w:jc w:val="left"/>
            </w:pPr>
            <w:r>
              <w:rPr>
                <w:rFonts w:hint="eastAsia" w:eastAsia="宋体"/>
              </w:rPr>
              <w:t xml:space="preserve">  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《皮影戏》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准备美术绘画材料。</w:t>
            </w:r>
          </w:p>
          <w:p>
            <w:pPr>
              <w:jc w:val="center"/>
            </w:pPr>
            <w:r>
              <w:rPr>
                <w:rFonts w:hint="eastAsia"/>
              </w:rPr>
              <w:t>收集有关皮影戏的图片、视频及文字资料。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准备美术绘画材料。</w:t>
            </w:r>
          </w:p>
          <w:p>
            <w:pPr>
              <w:jc w:val="center"/>
            </w:pPr>
            <w:r>
              <w:rPr>
                <w:rFonts w:hint="eastAsia"/>
              </w:rPr>
              <w:t>收集有关皮影戏的图片、视频及文字资料。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动手</w:t>
            </w:r>
            <w:r>
              <w:t>制作</w:t>
            </w:r>
            <w:r>
              <w:rPr>
                <w:rFonts w:hint="eastAsia"/>
              </w:rPr>
              <w:t>松鼠</w:t>
            </w:r>
            <w:r>
              <w:t>宫灯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center"/>
            </w:pP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综1</w:t>
            </w:r>
          </w:p>
        </w:tc>
        <w:tc>
          <w:tcPr>
            <w:tcW w:w="1843" w:type="dxa"/>
          </w:tcPr>
          <w:p>
            <w:pPr>
              <w:ind w:firstLine="735" w:firstLineChars="350"/>
            </w:pPr>
            <w:r>
              <w:t>Project 2 B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</w:rPr>
              <w:t>1.复习U</w:t>
            </w:r>
            <w:r>
              <w:t>5</w:t>
            </w:r>
            <w:r>
              <w:rPr>
                <w:rFonts w:hint="eastAsia" w:asciiTheme="minorEastAsia" w:hAnsiTheme="minorEastAsia" w:cstheme="minorEastAsia"/>
                <w:szCs w:val="21"/>
              </w:rPr>
              <w:t>知识点</w:t>
            </w:r>
          </w:p>
          <w:p>
            <w:pPr>
              <w:jc w:val="center"/>
            </w:pPr>
            <w:r>
              <w:rPr>
                <w:rFonts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完成</w:t>
            </w:r>
            <w:r>
              <w:rPr>
                <w:rFonts w:asciiTheme="minorEastAsia" w:hAnsiTheme="minorEastAsia" w:cstheme="minorEastAsia"/>
                <w:szCs w:val="21"/>
              </w:rPr>
              <w:t>补充习题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Revision </w:t>
            </w:r>
            <w:r>
              <w:rPr>
                <w:rFonts w:asciiTheme="minorEastAsia" w:hAnsiTheme="minorEastAsia" w:cstheme="minorEastAsia"/>
                <w:szCs w:val="21"/>
              </w:rPr>
              <w:t>2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asciiTheme="minorEastAsia" w:hAnsiTheme="minorEastAsia" w:cstheme="minorEastAsia"/>
                <w:szCs w:val="21"/>
              </w:rPr>
              <w:t>C</w:t>
            </w: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</w:rPr>
              <w:t>1. 复习U</w:t>
            </w:r>
            <w:r>
              <w:t>5</w:t>
            </w:r>
            <w:r>
              <w:rPr>
                <w:rFonts w:hint="eastAsia" w:asciiTheme="minorEastAsia" w:hAnsiTheme="minorEastAsia" w:cstheme="minorEastAsia"/>
                <w:szCs w:val="21"/>
              </w:rPr>
              <w:t>知识点</w:t>
            </w:r>
          </w:p>
          <w:p>
            <w:pPr>
              <w:jc w:val="center"/>
            </w:pPr>
            <w:r>
              <w:rPr>
                <w:rFonts w:hint="eastAsia"/>
              </w:rPr>
              <w:t>2.复习</w:t>
            </w:r>
            <w:r>
              <w:t>服装类词语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ind w:firstLine="770" w:firstLineChars="350"/>
              <w:jc w:val="left"/>
            </w:pPr>
            <w:r>
              <w:rPr>
                <w:rFonts w:hint="eastAsia"/>
                <w:color w:val="000000"/>
                <w:sz w:val="22"/>
              </w:rPr>
              <w:t>像工程师那样（1）</w:t>
            </w:r>
          </w:p>
        </w:tc>
        <w:tc>
          <w:tcPr>
            <w:tcW w:w="3260" w:type="dxa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ascii="宋体" w:hAnsi="宋体"/>
                <w:color w:val="000000"/>
                <w:szCs w:val="21"/>
              </w:rPr>
              <w:t>了解不同类型的工程师</w:t>
            </w:r>
            <w:r>
              <w:rPr>
                <w:rFonts w:hint="eastAsia" w:ascii="宋体" w:hAnsi="宋体"/>
                <w:color w:val="000000"/>
                <w:szCs w:val="21"/>
              </w:rPr>
              <w:t>。</w:t>
            </w:r>
          </w:p>
        </w:tc>
        <w:tc>
          <w:tcPr>
            <w:tcW w:w="2835" w:type="dxa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ascii="宋体" w:hAnsi="宋体"/>
                <w:color w:val="000000"/>
                <w:szCs w:val="21"/>
              </w:rPr>
              <w:t>了解不同类型的工程师</w:t>
            </w:r>
            <w:r>
              <w:rPr>
                <w:rFonts w:hint="eastAsia" w:ascii="宋体" w:hAnsi="宋体"/>
                <w:color w:val="000000"/>
                <w:szCs w:val="21"/>
              </w:rPr>
              <w:t>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  <w:p>
            <w:pPr>
              <w:jc w:val="center"/>
            </w:pP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CN"/>
        </w:rPr>
        <w:t>王博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三1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十八  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《语文园地八》第二课时</w:t>
            </w:r>
          </w:p>
        </w:tc>
        <w:tc>
          <w:tcPr>
            <w:tcW w:w="3260" w:type="dxa"/>
          </w:tcPr>
          <w:p>
            <w:pPr>
              <w:rPr>
                <w:rFonts w:eastAsia="宋体"/>
              </w:rPr>
            </w:pPr>
            <w:r>
              <w:rPr>
                <w:rFonts w:hint="eastAsia" w:eastAsia="宋体"/>
              </w:rPr>
              <w:t>1.抄写日积月累的4句名言。</w:t>
            </w:r>
          </w:p>
          <w:p>
            <w:r>
              <w:rPr>
                <w:rFonts w:hint="eastAsia" w:eastAsia="宋体"/>
              </w:rPr>
              <w:t>2.补充两句与人物品质有关的名言。</w:t>
            </w:r>
          </w:p>
        </w:tc>
        <w:tc>
          <w:tcPr>
            <w:tcW w:w="2835" w:type="dxa"/>
          </w:tcPr>
          <w:p>
            <w:pPr>
              <w:rPr>
                <w:rFonts w:eastAsia="宋体"/>
              </w:rPr>
            </w:pPr>
            <w:r>
              <w:rPr>
                <w:rFonts w:hint="eastAsia" w:eastAsia="宋体"/>
              </w:rPr>
              <w:t>1.抄写日积月累的4句名言。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</w:pP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t>35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两三位数除以一位数复习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bCs/>
                <w:sz w:val="22"/>
                <w:lang w:eastAsia="zh-Hans"/>
              </w:rPr>
            </w:pPr>
            <w:r>
              <w:rPr>
                <w:rFonts w:hint="eastAsia"/>
                <w:bCs/>
                <w:sz w:val="22"/>
                <w:lang w:eastAsia="zh-Hans"/>
              </w:rPr>
              <w:t>完成《练习与测试》第</w:t>
            </w:r>
            <w:r>
              <w:rPr>
                <w:bCs/>
                <w:sz w:val="22"/>
                <w:lang w:eastAsia="zh-Hans"/>
              </w:rPr>
              <w:t>72-73</w:t>
            </w:r>
            <w:r>
              <w:rPr>
                <w:rFonts w:hint="eastAsia"/>
                <w:bCs/>
                <w:sz w:val="22"/>
                <w:lang w:eastAsia="zh-Hans"/>
              </w:rPr>
              <w:t>页第1--</w:t>
            </w:r>
            <w:r>
              <w:rPr>
                <w:bCs/>
                <w:sz w:val="22"/>
                <w:lang w:eastAsia="zh-Hans"/>
              </w:rPr>
              <w:t>8</w:t>
            </w:r>
            <w:r>
              <w:rPr>
                <w:rFonts w:hint="eastAsia"/>
                <w:bCs/>
                <w:sz w:val="22"/>
                <w:lang w:eastAsia="zh-Hans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完成《练习与测试》第</w:t>
            </w:r>
            <w:r>
              <w:rPr>
                <w:bCs/>
                <w:sz w:val="22"/>
              </w:rPr>
              <w:t>72-73</w:t>
            </w:r>
            <w:r>
              <w:rPr>
                <w:rFonts w:hint="eastAsia"/>
                <w:bCs/>
                <w:sz w:val="22"/>
              </w:rPr>
              <w:t>页第1--</w:t>
            </w:r>
            <w:r>
              <w:rPr>
                <w:bCs/>
                <w:sz w:val="22"/>
              </w:rPr>
              <w:t>7</w:t>
            </w:r>
            <w:r>
              <w:rPr>
                <w:rFonts w:hint="eastAsia"/>
                <w:bCs/>
                <w:sz w:val="22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center"/>
            </w:pPr>
            <w:r>
              <w:t>Project2 C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</w:rPr>
              <w:t>1.听读</w:t>
            </w:r>
            <w:r>
              <w:t>U</w:t>
            </w:r>
            <w:r>
              <w:rPr>
                <w:rFonts w:hint="eastAsia"/>
              </w:rPr>
              <w:t>7知识点</w:t>
            </w:r>
          </w:p>
          <w:p>
            <w:pPr>
              <w:jc w:val="center"/>
            </w:pPr>
            <w:r>
              <w:rPr>
                <w:rFonts w:hint="eastAsia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完成</w:t>
            </w:r>
            <w:r>
              <w:rPr>
                <w:rFonts w:asciiTheme="minorEastAsia" w:hAnsiTheme="minorEastAsia" w:cstheme="minorEastAsia"/>
                <w:szCs w:val="21"/>
              </w:rPr>
              <w:t>补充习题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Revision </w:t>
            </w:r>
            <w:r>
              <w:rPr>
                <w:rFonts w:asciiTheme="minorEastAsia" w:hAnsiTheme="minorEastAsia" w:cstheme="minorEastAsia"/>
                <w:szCs w:val="21"/>
              </w:rPr>
              <w:t>2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asciiTheme="minorEastAsia" w:hAnsiTheme="minorEastAsia" w:cstheme="minorEastAsia"/>
                <w:szCs w:val="21"/>
              </w:rPr>
              <w:t>D</w:t>
            </w: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</w:rPr>
              <w:t>1. 听读</w:t>
            </w:r>
            <w:r>
              <w:t>U</w:t>
            </w:r>
            <w:r>
              <w:rPr>
                <w:rFonts w:hint="eastAsia"/>
              </w:rPr>
              <w:t>7知识点</w:t>
            </w:r>
          </w:p>
          <w:p>
            <w:pPr>
              <w:jc w:val="center"/>
            </w:pPr>
            <w:r>
              <w:rPr>
                <w:rFonts w:hint="eastAsia"/>
              </w:rPr>
              <w:t>2.介绍自己的</w:t>
            </w:r>
            <w:r>
              <w:t>衣服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体育2</w:t>
            </w:r>
          </w:p>
        </w:tc>
        <w:tc>
          <w:tcPr>
            <w:tcW w:w="1843" w:type="dxa"/>
          </w:tcPr>
          <w:p>
            <w:pPr>
              <w:pStyle w:val="3"/>
              <w:widowControl/>
              <w:spacing w:line="15" w:lineRule="atLeast"/>
              <w:jc w:val="center"/>
            </w:pPr>
            <w:r>
              <w:rPr>
                <w:rFonts w:hint="eastAsia" w:asciiTheme="minorHAnsi" w:hAnsiTheme="minorHAnsi" w:eastAsiaTheme="minorEastAsia" w:cstheme="minorBidi"/>
                <w:sz w:val="21"/>
              </w:rPr>
              <w:t>跳跃</w:t>
            </w:r>
            <w:r>
              <w:rPr>
                <w:rFonts w:asciiTheme="minorHAnsi" w:hAnsiTheme="minorHAnsi" w:eastAsiaTheme="minorEastAsia" w:cstheme="minorBidi"/>
                <w:sz w:val="21"/>
              </w:rPr>
              <w:t>：蹲踞式跳远（</w:t>
            </w:r>
            <w:r>
              <w:rPr>
                <w:rFonts w:hint="eastAsia" w:asciiTheme="minorHAnsi" w:hAnsiTheme="minorHAnsi" w:eastAsiaTheme="minorEastAsia" w:cstheme="minorBidi"/>
                <w:sz w:val="21"/>
              </w:rPr>
              <w:t>1）</w:t>
            </w:r>
          </w:p>
        </w:tc>
        <w:tc>
          <w:tcPr>
            <w:tcW w:w="3260" w:type="dxa"/>
          </w:tcPr>
          <w:p>
            <w:pPr>
              <w:pStyle w:val="3"/>
              <w:widowControl/>
              <w:spacing w:line="15" w:lineRule="atLeast"/>
            </w:pPr>
            <w:r>
              <w:rPr>
                <w:rFonts w:hint="eastAsia" w:asciiTheme="minorHAnsi" w:hAnsiTheme="minorHAnsi" w:eastAsiaTheme="minorEastAsia" w:cstheme="minorBidi"/>
                <w:sz w:val="21"/>
              </w:rPr>
              <w:t>助跑</w:t>
            </w:r>
            <w:r>
              <w:rPr>
                <w:rFonts w:asciiTheme="minorHAnsi" w:hAnsiTheme="minorHAnsi" w:eastAsiaTheme="minorEastAsia" w:cstheme="minorBidi"/>
                <w:sz w:val="21"/>
              </w:rPr>
              <w:t>踏跳练习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柔韧性</w:t>
            </w:r>
            <w:r>
              <w:t>练习：跪姿后倒</w:t>
            </w:r>
            <w:r>
              <w:rPr>
                <w:rFonts w:hint="eastAsia"/>
              </w:rPr>
              <w:t>30秒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8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ind w:firstLine="770" w:firstLineChars="350"/>
              <w:jc w:val="left"/>
            </w:pPr>
            <w:r>
              <w:rPr>
                <w:rFonts w:hint="eastAsia"/>
                <w:color w:val="000000"/>
                <w:sz w:val="22"/>
              </w:rPr>
              <w:t>像工程师那样（</w:t>
            </w:r>
            <w:r>
              <w:rPr>
                <w:color w:val="000000"/>
                <w:sz w:val="22"/>
              </w:rPr>
              <w:t>2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设计</w:t>
            </w:r>
            <w:r>
              <w:rPr>
                <w:rFonts w:ascii="宋体" w:hAnsi="宋体"/>
                <w:color w:val="000000"/>
                <w:szCs w:val="21"/>
              </w:rPr>
              <w:t>一块手工皂</w:t>
            </w:r>
            <w:r>
              <w:rPr>
                <w:rFonts w:hint="eastAsia" w:ascii="宋体" w:hAnsi="宋体"/>
                <w:color w:val="000000"/>
                <w:szCs w:val="21"/>
              </w:rPr>
              <w:t>。。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r>
              <w:rPr>
                <w:rFonts w:hint="eastAsia" w:ascii="宋体" w:hAnsi="宋体"/>
                <w:color w:val="000000"/>
                <w:szCs w:val="21"/>
              </w:rPr>
              <w:t>设计</w:t>
            </w:r>
            <w:r>
              <w:rPr>
                <w:rFonts w:ascii="宋体" w:hAnsi="宋体"/>
                <w:color w:val="000000"/>
                <w:szCs w:val="21"/>
              </w:rPr>
              <w:t>一块手工皂</w:t>
            </w:r>
            <w:r>
              <w:rPr>
                <w:rFonts w:hint="eastAsia" w:ascii="宋体" w:hAnsi="宋体"/>
                <w:color w:val="000000"/>
                <w:szCs w:val="21"/>
              </w:rPr>
              <w:t>。</w:t>
            </w:r>
          </w:p>
        </w:tc>
        <w:tc>
          <w:tcPr>
            <w:tcW w:w="1701" w:type="dxa"/>
          </w:tcPr>
          <w:p>
            <w:pPr>
              <w:ind w:firstLine="315" w:firstLineChars="15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1.为歌曲《儿童团放哨歌》加入打击乐器伴奏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编配合适的声势动作为歌曲《儿童团放哨歌》伴奏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编创合适的声势动作为歌曲《儿童团放哨歌》伴奏</w:t>
            </w:r>
          </w:p>
        </w:tc>
        <w:tc>
          <w:tcPr>
            <w:tcW w:w="1701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rFonts w:hint="eastAsia"/>
          <w:b/>
          <w:sz w:val="24"/>
        </w:rPr>
      </w:pPr>
    </w:p>
    <w:p>
      <w:pPr>
        <w:jc w:val="left"/>
        <w:rPr>
          <w:rFonts w:hint="eastAsia"/>
          <w:b/>
          <w:sz w:val="24"/>
        </w:rPr>
      </w:pPr>
    </w:p>
    <w:p>
      <w:pPr>
        <w:jc w:val="left"/>
        <w:rPr>
          <w:rFonts w:hint="eastAsia"/>
          <w:b/>
          <w:sz w:val="24"/>
        </w:rPr>
      </w:pPr>
    </w:p>
    <w:p>
      <w:pPr>
        <w:jc w:val="left"/>
        <w:rPr>
          <w:rFonts w:hint="eastAsia"/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    王博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三1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十八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《第一单元复习》第一课时</w:t>
            </w:r>
          </w:p>
        </w:tc>
        <w:tc>
          <w:tcPr>
            <w:tcW w:w="3260" w:type="dxa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1.抄写语文书第119页上第1课和第2课的词语一遍。</w:t>
            </w:r>
          </w:p>
          <w:p>
            <w:pPr>
              <w:pStyle w:val="7"/>
              <w:ind w:firstLine="0" w:firstLineChars="0"/>
              <w:jc w:val="left"/>
              <w:rPr>
                <w:rFonts w:asciiTheme="minorHAnsi" w:hAnsiTheme="minorHAnsi" w:eastAsiaTheme="minorEastAsia" w:cstheme="minorBidi"/>
              </w:rPr>
            </w:pPr>
            <w:r>
              <w:rPr>
                <w:rFonts w:hint="eastAsia"/>
              </w:rPr>
              <w:t>2.巩固泰戈尔的相关知识点。</w:t>
            </w:r>
          </w:p>
        </w:tc>
        <w:tc>
          <w:tcPr>
            <w:tcW w:w="2835" w:type="dxa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1.抄写语文书第119页上第1课和第2课的词语一遍。</w:t>
            </w:r>
          </w:p>
          <w:p>
            <w:pPr>
              <w:pStyle w:val="7"/>
              <w:ind w:firstLine="0" w:firstLineChars="0"/>
              <w:jc w:val="left"/>
            </w:pPr>
          </w:p>
        </w:tc>
        <w:tc>
          <w:tcPr>
            <w:tcW w:w="1701" w:type="dxa"/>
          </w:tcPr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 xml:space="preserve">  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</w:pP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t>3</w:t>
            </w:r>
            <w:r>
              <w:rPr>
                <w:rFonts w:hint="eastAsia"/>
              </w:rPr>
              <w:t>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长方形和正方形</w:t>
            </w:r>
            <w:r>
              <w:rPr>
                <w:lang w:eastAsia="zh-Hans"/>
              </w:rPr>
              <w:t>，</w:t>
            </w:r>
            <w:r>
              <w:rPr>
                <w:rFonts w:hint="eastAsia"/>
                <w:lang w:eastAsia="zh-Hans"/>
              </w:rPr>
              <w:t>平移</w:t>
            </w:r>
            <w:r>
              <w:rPr>
                <w:lang w:eastAsia="zh-Hans"/>
              </w:rPr>
              <w:t>、</w:t>
            </w:r>
            <w:r>
              <w:rPr>
                <w:rFonts w:hint="eastAsia"/>
                <w:lang w:eastAsia="zh-Hans"/>
              </w:rPr>
              <w:t>旋转轴对称复习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</w:rPr>
              <w:t>1.完成《练习与测试》第</w:t>
            </w:r>
            <w:r>
              <w:t>74</w:t>
            </w:r>
            <w:r>
              <w:rPr>
                <w:rFonts w:hint="eastAsia"/>
              </w:rPr>
              <w:t>页第1--</w:t>
            </w:r>
            <w:r>
              <w:t>6</w:t>
            </w:r>
            <w:r>
              <w:rPr>
                <w:rFonts w:hint="eastAsia"/>
              </w:rPr>
              <w:t>题</w:t>
            </w:r>
            <w:r>
              <w:t>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</w:rPr>
              <w:t>1.完成《练习与测试》第</w:t>
            </w:r>
            <w:r>
              <w:t>73</w:t>
            </w:r>
            <w:r>
              <w:rPr>
                <w:rFonts w:hint="eastAsia"/>
              </w:rPr>
              <w:t>页第1--</w:t>
            </w:r>
            <w:r>
              <w:t>5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综2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</w:pPr>
            <w:r>
              <w:t>Project 2 D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1. 听读</w:t>
            </w:r>
            <w:r>
              <w:t>U</w:t>
            </w:r>
            <w:r>
              <w:rPr>
                <w:rFonts w:hint="eastAsia"/>
              </w:rPr>
              <w:t>8知识点</w:t>
            </w:r>
          </w:p>
          <w:p>
            <w:pPr>
              <w:jc w:val="center"/>
            </w:pPr>
            <w: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完成</w:t>
            </w:r>
            <w:r>
              <w:rPr>
                <w:rFonts w:asciiTheme="minorEastAsia" w:hAnsiTheme="minorEastAsia" w:cstheme="minorEastAsia"/>
                <w:szCs w:val="21"/>
              </w:rPr>
              <w:t>补充习题</w:t>
            </w:r>
            <w:r>
              <w:rPr>
                <w:rFonts w:hint="eastAsia" w:asciiTheme="minorEastAsia" w:hAnsiTheme="minorEastAsia" w:cstheme="minorEastAsia"/>
                <w:szCs w:val="21"/>
              </w:rPr>
              <w:t>Revision 2</w:t>
            </w:r>
            <w:r>
              <w:rPr>
                <w:rFonts w:asciiTheme="minorEastAsia" w:hAnsiTheme="minorEastAsia" w:cstheme="minorEastAsia"/>
                <w:szCs w:val="21"/>
              </w:rPr>
              <w:t>E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1. 听读</w:t>
            </w:r>
            <w:r>
              <w:t>U</w:t>
            </w:r>
            <w:r>
              <w:rPr>
                <w:rFonts w:hint="eastAsia"/>
              </w:rPr>
              <w:t>8知识点</w:t>
            </w:r>
          </w:p>
          <w:p>
            <w:pPr>
              <w:jc w:val="center"/>
            </w:pPr>
            <w:r>
              <w:rPr>
                <w:rFonts w:hint="eastAsia"/>
              </w:rPr>
              <w:t>2.向</w:t>
            </w:r>
            <w:r>
              <w:t>朋友或家人介绍</w:t>
            </w:r>
            <w:r>
              <w:rPr>
                <w:rFonts w:hint="eastAsia"/>
              </w:rPr>
              <w:t>自己的</w:t>
            </w:r>
            <w:r>
              <w:t>服装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心理团辅</w:t>
            </w:r>
          </w:p>
        </w:tc>
        <w:tc>
          <w:tcPr>
            <w:tcW w:w="3260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 音乐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2．竖笛练习（七）《小蜜蜂》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能连贯的演奏竖笛练习（七）《小蜜蜂》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能连贯的演奏竖笛练习（七）《小蜜蜂》</w:t>
            </w:r>
          </w:p>
        </w:tc>
        <w:tc>
          <w:tcPr>
            <w:tcW w:w="1701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《皮影戏》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准备美术绘画材料。</w:t>
            </w:r>
          </w:p>
          <w:p>
            <w:pPr>
              <w:jc w:val="left"/>
            </w:pPr>
            <w:r>
              <w:rPr>
                <w:rFonts w:hint="eastAsia"/>
              </w:rPr>
              <w:t>巩固课堂知识。</w:t>
            </w:r>
          </w:p>
          <w:p>
            <w:pPr>
              <w:jc w:val="left"/>
            </w:pPr>
            <w:r>
              <w:rPr>
                <w:rFonts w:hint="eastAsia"/>
              </w:rPr>
              <w:t>思考：如何让你的皮影戏人物即具有传统气息又有自我独特创造的特点呢？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准备美术绘画材料。</w:t>
            </w:r>
          </w:p>
          <w:p>
            <w:pPr>
              <w:jc w:val="left"/>
            </w:pPr>
            <w:r>
              <w:rPr>
                <w:rFonts w:hint="eastAsia"/>
              </w:rPr>
              <w:t>巩固课堂知识。</w:t>
            </w:r>
          </w:p>
          <w:p>
            <w:pPr>
              <w:jc w:val="left"/>
            </w:pPr>
            <w:r>
              <w:rPr>
                <w:rFonts w:hint="eastAsia"/>
              </w:rPr>
              <w:t>思考：如何让你的皮影戏人物即具有传统气息又有自我独特创造的特点呢？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 王博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三1 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十八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分数初步认识</w:t>
            </w:r>
            <w:r>
              <w:rPr>
                <w:lang w:eastAsia="zh-Hans"/>
              </w:rPr>
              <w:t>、</w:t>
            </w:r>
            <w:r>
              <w:rPr>
                <w:rFonts w:hint="eastAsia"/>
                <w:lang w:eastAsia="zh-Hans"/>
              </w:rPr>
              <w:t>千克和克复习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1.完成《练习与测试》第</w:t>
            </w:r>
            <w:r>
              <w:rPr>
                <w:lang w:eastAsia="zh-Hans"/>
              </w:rPr>
              <w:t>75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3</w:t>
            </w:r>
            <w:r>
              <w:rPr>
                <w:rFonts w:hint="eastAsia"/>
                <w:lang w:eastAsia="zh-Hans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lang w:eastAsia="zh-Hans"/>
              </w:rPr>
              <w:t>1.完成《练习与测试》第75页第1--2题。</w:t>
            </w:r>
          </w:p>
        </w:tc>
        <w:tc>
          <w:tcPr>
            <w:tcW w:w="1701" w:type="dxa"/>
            <w:vAlign w:val="center"/>
          </w:tcPr>
          <w:p>
            <w:pPr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巩固&amp;拓展</w:t>
            </w:r>
          </w:p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t>15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 xml:space="preserve">Review </w:t>
            </w:r>
            <w:r>
              <w:t>U5-U8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1.听读</w:t>
            </w:r>
            <w:r>
              <w:t>U5-U8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 完成</w:t>
            </w:r>
            <w:r>
              <w:rPr>
                <w:rFonts w:asciiTheme="minorEastAsia" w:hAnsiTheme="minorEastAsia" w:cstheme="minorEastAsia"/>
                <w:szCs w:val="21"/>
              </w:rPr>
              <w:t>补充习题</w:t>
            </w:r>
            <w:r>
              <w:rPr>
                <w:rFonts w:hint="eastAsia" w:asciiTheme="minorEastAsia" w:hAnsiTheme="minorEastAsia" w:cstheme="minorEastAsia"/>
                <w:szCs w:val="21"/>
              </w:rPr>
              <w:t>Revision 2</w:t>
            </w:r>
            <w:r>
              <w:rPr>
                <w:rFonts w:asciiTheme="minorEastAsia" w:hAnsiTheme="minorEastAsia" w:cstheme="minorEastAsia"/>
                <w:szCs w:val="21"/>
              </w:rPr>
              <w:t>FG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1.听读</w:t>
            </w:r>
            <w:r>
              <w:t>U5-U8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 完成</w:t>
            </w:r>
            <w:r>
              <w:rPr>
                <w:rFonts w:asciiTheme="minorEastAsia" w:hAnsiTheme="minorEastAsia" w:cstheme="minorEastAsia"/>
                <w:szCs w:val="21"/>
              </w:rPr>
              <w:t>补充习题</w:t>
            </w:r>
            <w:r>
              <w:rPr>
                <w:rFonts w:hint="eastAsia" w:asciiTheme="minorEastAsia" w:hAnsiTheme="minorEastAsia" w:cstheme="minorEastAsia"/>
                <w:szCs w:val="21"/>
              </w:rPr>
              <w:t>Revision 2</w:t>
            </w:r>
            <w:r>
              <w:rPr>
                <w:rFonts w:asciiTheme="minorEastAsia" w:hAnsiTheme="minorEastAsia" w:cstheme="minorEastAsia"/>
                <w:szCs w:val="21"/>
              </w:rPr>
              <w:t>F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《第一单元复习》第二课时</w:t>
            </w:r>
          </w:p>
        </w:tc>
        <w:tc>
          <w:tcPr>
            <w:tcW w:w="3260" w:type="dxa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1.完成《练习与测试》单元练习一的一、二、三大题。</w:t>
            </w:r>
          </w:p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2.背诵《语文园地一》的词句段运用和日积月累内容。</w:t>
            </w:r>
          </w:p>
        </w:tc>
        <w:tc>
          <w:tcPr>
            <w:tcW w:w="2835" w:type="dxa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1.完成《练习与测试》单元练习一的一、二、三大题。</w:t>
            </w:r>
          </w:p>
          <w:p>
            <w:pPr>
              <w:jc w:val="left"/>
            </w:pPr>
            <w:r>
              <w:rPr>
                <w:rFonts w:hint="eastAsia"/>
              </w:rPr>
              <w:t>2.熟读《语文园地一》的词句段运用和日积月累内容。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阅读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</w:tcPr>
          <w:p>
            <w:pPr>
              <w:jc w:val="center"/>
            </w:pPr>
          </w:p>
          <w:p>
            <w:pPr>
              <w:ind w:firstLine="210" w:firstLineChars="100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体育1</w:t>
            </w:r>
          </w:p>
        </w:tc>
        <w:tc>
          <w:tcPr>
            <w:tcW w:w="1843" w:type="dxa"/>
          </w:tcPr>
          <w:p>
            <w:pPr>
              <w:pStyle w:val="3"/>
              <w:widowControl/>
              <w:spacing w:line="15" w:lineRule="atLeast"/>
            </w:pPr>
            <w:r>
              <w:rPr>
                <w:rFonts w:hint="eastAsia" w:asciiTheme="minorHAnsi" w:hAnsiTheme="minorHAnsi" w:eastAsiaTheme="minorEastAsia" w:cstheme="minorBidi"/>
                <w:sz w:val="21"/>
              </w:rPr>
              <w:t>跳跃</w:t>
            </w:r>
            <w:r>
              <w:rPr>
                <w:rFonts w:asciiTheme="minorHAnsi" w:hAnsiTheme="minorHAnsi" w:eastAsiaTheme="minorEastAsia" w:cstheme="minorBidi"/>
                <w:sz w:val="21"/>
              </w:rPr>
              <w:t>：蹲踞式跳远（</w:t>
            </w:r>
            <w:r>
              <w:rPr>
                <w:rFonts w:hint="eastAsia" w:asciiTheme="minorHAnsi" w:hAnsiTheme="minorHAnsi" w:eastAsiaTheme="minorEastAsia" w:cstheme="minorBidi"/>
                <w:sz w:val="21"/>
              </w:rPr>
              <w:t>2）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台阶</w:t>
            </w:r>
            <w:r>
              <w:t>跳上跳下</w:t>
            </w:r>
            <w:r>
              <w:rPr>
                <w:rFonts w:hint="eastAsia"/>
              </w:rPr>
              <w:t>30次/组x3组</w:t>
            </w:r>
          </w:p>
        </w:tc>
        <w:tc>
          <w:tcPr>
            <w:tcW w:w="2835" w:type="dxa"/>
          </w:tcPr>
          <w:p>
            <w:pPr>
              <w:pStyle w:val="3"/>
              <w:widowControl/>
              <w:spacing w:line="15" w:lineRule="atLeast"/>
            </w:pPr>
            <w:r>
              <w:rPr>
                <w:rFonts w:hint="eastAsia" w:asciiTheme="minorHAnsi" w:hAnsiTheme="minorHAnsi" w:eastAsiaTheme="minorEastAsia" w:cstheme="minorBidi"/>
                <w:sz w:val="21"/>
              </w:rPr>
              <w:t>柔韧练习</w:t>
            </w:r>
            <w:r>
              <w:rPr>
                <w:rFonts w:asciiTheme="minorHAnsi" w:hAnsiTheme="minorHAnsi" w:eastAsiaTheme="minorEastAsia" w:cstheme="minorBidi"/>
                <w:sz w:val="21"/>
              </w:rPr>
              <w:t>：</w:t>
            </w:r>
            <w:r>
              <w:rPr>
                <w:rFonts w:hint="eastAsia" w:asciiTheme="minorHAnsi" w:hAnsiTheme="minorHAnsi" w:eastAsiaTheme="minorEastAsia" w:cstheme="minorBidi"/>
                <w:sz w:val="21"/>
              </w:rPr>
              <w:t>坐位体前屈</w:t>
            </w:r>
            <w:r>
              <w:rPr>
                <w:rFonts w:asciiTheme="minorHAnsi" w:hAnsiTheme="minorHAnsi" w:eastAsiaTheme="minorEastAsia" w:cstheme="minorBidi"/>
                <w:sz w:val="21"/>
              </w:rPr>
              <w:t>30</w:t>
            </w:r>
            <w:r>
              <w:rPr>
                <w:rFonts w:hint="eastAsia" w:asciiTheme="minorHAnsi" w:hAnsiTheme="minorHAnsi" w:eastAsiaTheme="minorEastAsia" w:cstheme="minorBidi"/>
                <w:sz w:val="21"/>
              </w:rPr>
              <w:t>秒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地1信息技术</w:t>
            </w:r>
          </w:p>
        </w:tc>
        <w:tc>
          <w:tcPr>
            <w:tcW w:w="1843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本课主要是利用奇奕画王软件“以图层代替帧的方式”让学生学习动画制作的方法。</w:t>
            </w:r>
          </w:p>
        </w:tc>
        <w:tc>
          <w:tcPr>
            <w:tcW w:w="3260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练习制作运动的小车</w:t>
            </w:r>
          </w:p>
        </w:tc>
        <w:tc>
          <w:tcPr>
            <w:tcW w:w="2835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说说</w:t>
            </w:r>
            <w:r>
              <w:rPr>
                <w:rFonts w:hint="eastAsia" w:ascii="宋体" w:hAnsi="宋体" w:eastAsia="宋体"/>
                <w:szCs w:val="21"/>
              </w:rPr>
              <w:t>制作动画的方法。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12.家庭的记忆（第一课时）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调查：进行一次“家史”小调查。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调查：进行一次“家史”小调查。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  王博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bookmarkStart w:id="0" w:name="_GoBack"/>
      <w:bookmarkEnd w:id="0"/>
      <w:r>
        <w:rPr>
          <w:rFonts w:hint="eastAsia"/>
          <w:b/>
          <w:sz w:val="24"/>
          <w:u w:val="single"/>
        </w:rPr>
        <w:t xml:space="preserve">  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640B0E"/>
    <w:multiLevelType w:val="singleLevel"/>
    <w:tmpl w:val="61640B0E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8CC"/>
    <w:rsid w:val="000101F9"/>
    <w:rsid w:val="001D6ABA"/>
    <w:rsid w:val="0026418E"/>
    <w:rsid w:val="00295D83"/>
    <w:rsid w:val="003350A1"/>
    <w:rsid w:val="003F6D14"/>
    <w:rsid w:val="00467AB6"/>
    <w:rsid w:val="004D6E9B"/>
    <w:rsid w:val="004E456F"/>
    <w:rsid w:val="00510645"/>
    <w:rsid w:val="006738CC"/>
    <w:rsid w:val="006866AA"/>
    <w:rsid w:val="0078713F"/>
    <w:rsid w:val="007F507C"/>
    <w:rsid w:val="00874D1B"/>
    <w:rsid w:val="00913C13"/>
    <w:rsid w:val="00951D24"/>
    <w:rsid w:val="009F2600"/>
    <w:rsid w:val="00A16438"/>
    <w:rsid w:val="00A2126A"/>
    <w:rsid w:val="00A5729C"/>
    <w:rsid w:val="00A73BCE"/>
    <w:rsid w:val="00AB1FFE"/>
    <w:rsid w:val="00B56B8D"/>
    <w:rsid w:val="00BD08DE"/>
    <w:rsid w:val="00C15AA6"/>
    <w:rsid w:val="00C97AEF"/>
    <w:rsid w:val="00CB5088"/>
    <w:rsid w:val="00CF1392"/>
    <w:rsid w:val="00CF473A"/>
    <w:rsid w:val="00D206B2"/>
    <w:rsid w:val="00D35AAD"/>
    <w:rsid w:val="00EB1436"/>
    <w:rsid w:val="00EB363A"/>
    <w:rsid w:val="00EC1781"/>
    <w:rsid w:val="00EE671E"/>
    <w:rsid w:val="00EF3F80"/>
    <w:rsid w:val="00F20EA0"/>
    <w:rsid w:val="00FC55CD"/>
    <w:rsid w:val="69990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">
    <w:name w:val="Normal (Web)"/>
    <w:basedOn w:val="1"/>
    <w:unhideWhenUsed/>
    <w:qFormat/>
    <w:uiPriority w:val="99"/>
    <w:rPr>
      <w:rFonts w:ascii="Calibri" w:hAnsi="Calibri" w:eastAsia="宋体" w:cs="Times New Roman"/>
      <w:sz w:val="24"/>
    </w:rPr>
  </w:style>
  <w:style w:type="table" w:styleId="5">
    <w:name w:val="Table Grid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qFormat/>
    <w:uiPriority w:val="99"/>
    <w:pPr>
      <w:ind w:firstLine="420" w:firstLineChars="200"/>
    </w:pPr>
    <w:rPr>
      <w:rFonts w:ascii="Calibri" w:hAnsi="Calibri" w:eastAsia="宋体" w:cs="Times New Roman"/>
    </w:rPr>
  </w:style>
  <w:style w:type="character" w:customStyle="1" w:styleId="8">
    <w:name w:val="页眉 字符"/>
    <w:basedOn w:val="6"/>
    <w:link w:val="2"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1042</Words>
  <Characters>5940</Characters>
  <Lines>49</Lines>
  <Paragraphs>13</Paragraphs>
  <TotalTime>49</TotalTime>
  <ScaleCrop>false</ScaleCrop>
  <LinksUpToDate>false</LinksUpToDate>
  <CharactersWithSpaces>6969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2021-10-11T02:33:00Z</dcterms:created>
  <dc:creator>USER</dc:creator>
  <cp:lastModifiedBy>「蔚泠。</cp:lastModifiedBy>
  <dcterms:modified xsi:type="dcterms:W3CDTF">2021-12-27T07:51:55Z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B72C1B8CCE7243DF90ABEDFC102E281B</vt:lpwstr>
  </property>
</Properties>
</file>