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left"/>
        <w:rPr>
          <w:rFonts w:hint="eastAsia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篮球：各种抛接类玩球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《让我自己来整理》第一课时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书法课：《学写子字旁的字》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1.熟练说出写好“子字旁”的方法。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2.能正确美观地书写“孤、孩”。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1.说说写好“子字旁”的方法。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2.能正确书写“孤、孩”。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1.和爸爸妈妈分角色有感情地朗读课文。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2.掌握通知的书写格式。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1.试着和爸爸妈妈分角色朗读课文。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练笔成图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水墨</w:t>
            </w:r>
            <w:r>
              <w:rPr>
                <w:rFonts w:hint="eastAsia"/>
              </w:rPr>
              <w:t>工具。进一步感受水墨线条</w:t>
            </w:r>
            <w:r>
              <w:t>墨色</w:t>
            </w:r>
            <w:r>
              <w:rPr>
                <w:rFonts w:hint="eastAsia"/>
              </w:rPr>
              <w:t>的表现力。分享交流学习水墨的体会和感受。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准备水墨工具。进一步感受水墨线条</w:t>
            </w:r>
            <w:r>
              <w:t>墨色</w:t>
            </w:r>
            <w:r>
              <w:rPr>
                <w:rFonts w:hint="eastAsia"/>
              </w:rPr>
              <w:t>的表现力。分享交流学习水墨的体会和感受。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环绕</w:t>
            </w:r>
            <w:r>
              <w:t>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思考怎么制作小蜗牛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思考怎么制作小蜗牛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rFonts w:hint="eastAsia"/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《小猴子下山》第一课时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1.大声朗读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练笔成图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水墨绘画工具。</w:t>
            </w:r>
            <w:r>
              <w:rPr>
                <w:rFonts w:hint="eastAsia"/>
              </w:rPr>
              <w:t>练练笔：用点、线、墨块随意绘画练习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准备水墨绘画工具。练练笔：用点、线、墨块随意绘画练习。</w:t>
            </w:r>
          </w:p>
          <w:p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唱《闪烁的小星》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有感情地表演唱歌曲，唱出歌曲的旋律。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《让我自己来整理》第二课时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互相督促</w:t>
            </w:r>
            <w:r>
              <w:t>，养成整理的好习惯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互相督促</w:t>
            </w:r>
            <w:r>
              <w:t>，养成整理的好习惯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60F9A"/>
    <w:rsid w:val="000A79DC"/>
    <w:rsid w:val="000C5598"/>
    <w:rsid w:val="000E5B9C"/>
    <w:rsid w:val="000E6AFD"/>
    <w:rsid w:val="00101E5A"/>
    <w:rsid w:val="0010425A"/>
    <w:rsid w:val="001135E6"/>
    <w:rsid w:val="001E5311"/>
    <w:rsid w:val="001F7D2D"/>
    <w:rsid w:val="00261019"/>
    <w:rsid w:val="002857DB"/>
    <w:rsid w:val="002C79D1"/>
    <w:rsid w:val="00314433"/>
    <w:rsid w:val="00320C18"/>
    <w:rsid w:val="00351DFB"/>
    <w:rsid w:val="00417352"/>
    <w:rsid w:val="005243E8"/>
    <w:rsid w:val="005E4F79"/>
    <w:rsid w:val="0061721A"/>
    <w:rsid w:val="00687240"/>
    <w:rsid w:val="006B6F0C"/>
    <w:rsid w:val="006D5296"/>
    <w:rsid w:val="006E13B3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A4872"/>
    <w:rsid w:val="008A6624"/>
    <w:rsid w:val="008D752A"/>
    <w:rsid w:val="009103E3"/>
    <w:rsid w:val="00915A78"/>
    <w:rsid w:val="00936897"/>
    <w:rsid w:val="00971C2C"/>
    <w:rsid w:val="009904A3"/>
    <w:rsid w:val="009A5942"/>
    <w:rsid w:val="009B1CC3"/>
    <w:rsid w:val="009D78DF"/>
    <w:rsid w:val="00A77427"/>
    <w:rsid w:val="00A948A3"/>
    <w:rsid w:val="00AB74EC"/>
    <w:rsid w:val="00AF182B"/>
    <w:rsid w:val="00B40F59"/>
    <w:rsid w:val="00BA6A9C"/>
    <w:rsid w:val="00BF3DFE"/>
    <w:rsid w:val="00C16F68"/>
    <w:rsid w:val="00C915E0"/>
    <w:rsid w:val="00C94CC7"/>
    <w:rsid w:val="00CD598F"/>
    <w:rsid w:val="00CF1BD1"/>
    <w:rsid w:val="00E0746A"/>
    <w:rsid w:val="00E26CBD"/>
    <w:rsid w:val="00E418ED"/>
    <w:rsid w:val="00EC5D5E"/>
    <w:rsid w:val="00FA2149"/>
    <w:rsid w:val="00FB1440"/>
    <w:rsid w:val="00FD7239"/>
    <w:rsid w:val="633C342E"/>
    <w:rsid w:val="6FB0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1302</Words>
  <Characters>1328</Characters>
  <Lines>12</Lines>
  <Paragraphs>3</Paragraphs>
  <TotalTime>22</TotalTime>
  <ScaleCrop>false</ScaleCrop>
  <LinksUpToDate>false</LinksUpToDate>
  <CharactersWithSpaces>1532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2023-04-28T07:58:00Z</dcterms:created>
  <dc:creator>招财猫生意贷小邹</dc:creator>
  <cp:lastModifiedBy>招财猫生意贷小邹</cp:lastModifiedBy>
  <dcterms:modified xsi:type="dcterms:W3CDTF">2023-05-04T03:58:28Z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