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13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8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4"/>
        <w:gridCol w:w="1028"/>
        <w:gridCol w:w="1988"/>
        <w:gridCol w:w="3215"/>
        <w:gridCol w:w="2799"/>
        <w:gridCol w:w="1683"/>
        <w:gridCol w:w="1263"/>
        <w:gridCol w:w="981"/>
        <w:gridCol w:w="1263"/>
        <w:gridCol w:w="1263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409" w:hRule="atLeast"/>
        </w:trPr>
        <w:tc>
          <w:tcPr>
            <w:tcW w:w="734" w:type="dxa"/>
            <w:vMerge w:val="continue"/>
          </w:tcPr>
          <w:p>
            <w:pPr>
              <w:jc w:val="center"/>
            </w:pPr>
          </w:p>
        </w:tc>
        <w:tc>
          <w:tcPr>
            <w:tcW w:w="734" w:type="dxa"/>
            <w:vMerge w:val="continue"/>
          </w:tcPr>
          <w:p>
            <w:pPr>
              <w:jc w:val="center"/>
            </w:pPr>
          </w:p>
        </w:tc>
        <w:tc>
          <w:tcPr>
            <w:tcW w:w="1028" w:type="dxa"/>
            <w:vMerge w:val="continue"/>
          </w:tcPr>
          <w:p>
            <w:pPr>
              <w:jc w:val="center"/>
            </w:pPr>
          </w:p>
        </w:tc>
        <w:tc>
          <w:tcPr>
            <w:tcW w:w="1988" w:type="dxa"/>
            <w:vMerge w:val="continue"/>
          </w:tcPr>
          <w:p>
            <w:pPr>
              <w:jc w:val="center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3" w:type="dxa"/>
            <w:vMerge w:val="continue"/>
          </w:tcPr>
          <w:p>
            <w:pPr>
              <w:jc w:val="center"/>
            </w:pPr>
          </w:p>
        </w:tc>
        <w:tc>
          <w:tcPr>
            <w:tcW w:w="1263" w:type="dxa"/>
            <w:vMerge w:val="continue"/>
          </w:tcPr>
          <w:p>
            <w:pPr>
              <w:jc w:val="center"/>
            </w:pPr>
          </w:p>
        </w:tc>
        <w:tc>
          <w:tcPr>
            <w:tcW w:w="98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158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/>
              </w:rPr>
              <w:t>《第四单元复习》第一课时</w:t>
            </w:r>
          </w:p>
        </w:tc>
        <w:tc>
          <w:tcPr>
            <w:tcW w:w="321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2.背诵《花钟》第一自然段。</w:t>
            </w:r>
          </w:p>
        </w:tc>
        <w:tc>
          <w:tcPr>
            <w:tcW w:w="2799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2.熟读《花钟》第一自然段。</w:t>
            </w:r>
          </w:p>
        </w:tc>
        <w:tc>
          <w:tcPr>
            <w:tcW w:w="1683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63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7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5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>
            <w:pPr>
              <w:jc w:val="left"/>
            </w:pPr>
          </w:p>
        </w:tc>
        <w:tc>
          <w:tcPr>
            <w:tcW w:w="2799" w:type="dxa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>
            <w:pPr>
              <w:jc w:val="left"/>
            </w:pPr>
          </w:p>
        </w:tc>
        <w:tc>
          <w:tcPr>
            <w:tcW w:w="1683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6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472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1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蹲跳起20个/组x3组</w:t>
            </w: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3" w:type="dxa"/>
            <w:vAlign w:val="top"/>
          </w:tcPr>
          <w:p>
            <w:pPr>
              <w:jc w:val="left"/>
            </w:pP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21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79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83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1265" w:hRule="atLeast"/>
        </w:trPr>
        <w:tc>
          <w:tcPr>
            <w:tcW w:w="73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9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1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  <w:r>
              <w:rPr>
                <w:rFonts w:hint="eastAsia"/>
              </w:rPr>
              <w:t>自主为《快乐的农夫》旋律填上新词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《第四单元复习》第二课时</w:t>
            </w:r>
          </w:p>
        </w:tc>
        <w:tc>
          <w:tcPr>
            <w:tcW w:w="321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1.完成《练习与测试》强化练习单元练习四的一、二、三、四大题。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2.背诵《语文园地四》日积月累内容。</w:t>
            </w:r>
          </w:p>
        </w:tc>
        <w:tc>
          <w:tcPr>
            <w:tcW w:w="2799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1.完成《练习与测试》强化练习单元练习四的一、二、三大题。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2.熟读《语文园地四》日积月累内容。</w:t>
            </w: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981" w:type="dxa"/>
            <w:vMerge w:val="continue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3" w:type="dxa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263" w:type="dxa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21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799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</w:pPr>
            <w:r>
              <w:rPr>
                <w:rFonts w:hint="eastAsia"/>
              </w:rPr>
              <w:t>2.书37页</w:t>
            </w:r>
            <w:r>
              <w:t>上的句子完成。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</w:pPr>
            <w:r>
              <w:rPr>
                <w:rFonts w:hint="eastAsia"/>
              </w:rPr>
              <w:t>2.完成书P43</w:t>
            </w:r>
            <w:r>
              <w:t>。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1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7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6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认识一个整体的几分之几练习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《第五单元复习》第一课时</w:t>
            </w:r>
          </w:p>
        </w:tc>
        <w:tc>
          <w:tcPr>
            <w:tcW w:w="321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1.抄写语文书第122页上第16课和第17课的词语一遍。</w:t>
            </w:r>
          </w:p>
        </w:tc>
        <w:tc>
          <w:tcPr>
            <w:tcW w:w="2799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3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3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99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跳绳：</w:t>
            </w:r>
            <w:r>
              <w:t>单摇花样跳绳</w:t>
            </w:r>
          </w:p>
        </w:tc>
        <w:tc>
          <w:tcPr>
            <w:tcW w:w="321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单摇花样跳绳动作并进行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799" w:type="dxa"/>
            <w:vAlign w:val="top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8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《第五单元复习》第二课时</w:t>
            </w:r>
          </w:p>
        </w:tc>
        <w:tc>
          <w:tcPr>
            <w:tcW w:w="321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2.复习习作例文，回顾习作5的写法。</w:t>
            </w:r>
          </w:p>
        </w:tc>
        <w:tc>
          <w:tcPr>
            <w:tcW w:w="2799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jc w:val="left"/>
            </w:pP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63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1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7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1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0分钟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  <w:vAlign w:val="top"/>
          </w:tcPr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5" w:type="dxa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>
            <w:pPr>
              <w:jc w:val="center"/>
            </w:pPr>
          </w:p>
        </w:tc>
        <w:tc>
          <w:tcPr>
            <w:tcW w:w="2799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center"/>
            </w:pPr>
          </w:p>
        </w:tc>
        <w:tc>
          <w:tcPr>
            <w:tcW w:w="1683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792" w:hRule="atLeast"/>
        </w:trPr>
        <w:tc>
          <w:tcPr>
            <w:tcW w:w="73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求一个</w:t>
            </w:r>
            <w:r>
              <w:t>数的几分之几是多少的简单实际问题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《第六单元复习》</w:t>
            </w:r>
          </w:p>
        </w:tc>
        <w:tc>
          <w:tcPr>
            <w:tcW w:w="321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2799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63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1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799" w:type="dxa"/>
            <w:vAlign w:val="top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683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3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跳绳</w:t>
            </w:r>
            <w:r>
              <w:t>：</w:t>
            </w: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①</w:t>
            </w:r>
          </w:p>
        </w:tc>
        <w:tc>
          <w:tcPr>
            <w:tcW w:w="3215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799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20个/组x3次</w:t>
            </w:r>
          </w:p>
        </w:tc>
        <w:tc>
          <w:tcPr>
            <w:tcW w:w="168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1.读U6知识点3遍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789" w:type="dxa"/>
          <w:trHeight w:val="850" w:hRule="atLeast"/>
        </w:trPr>
        <w:tc>
          <w:tcPr>
            <w:tcW w:w="73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988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1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利用qq进行交流</w:t>
            </w:r>
          </w:p>
        </w:tc>
        <w:tc>
          <w:tcPr>
            <w:tcW w:w="27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68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4F474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List Paragraph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2023-04-28T13:05:04Z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F7B21CD6A2B14668BB466C1FB37644F5</vt:lpwstr>
  </property>
</Properties>
</file>