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C56" w:rsidRDefault="00C570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226C56" w:rsidRDefault="00C570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26C56" w:rsidRDefault="00226C5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26C56">
        <w:trPr>
          <w:trHeight w:val="473"/>
        </w:trPr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26C56" w:rsidRDefault="00C570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26C56" w:rsidRDefault="00C570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26C56" w:rsidRDefault="00C570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26C56">
        <w:trPr>
          <w:trHeight w:val="409"/>
        </w:trPr>
        <w:tc>
          <w:tcPr>
            <w:tcW w:w="740" w:type="dxa"/>
            <w:vMerge/>
          </w:tcPr>
          <w:p w:rsidR="00226C56" w:rsidRDefault="00226C56">
            <w:pPr>
              <w:jc w:val="left"/>
            </w:pPr>
          </w:p>
        </w:tc>
        <w:tc>
          <w:tcPr>
            <w:tcW w:w="740" w:type="dxa"/>
            <w:vMerge/>
          </w:tcPr>
          <w:p w:rsidR="00226C56" w:rsidRDefault="00226C56">
            <w:pPr>
              <w:jc w:val="left"/>
            </w:pPr>
          </w:p>
        </w:tc>
        <w:tc>
          <w:tcPr>
            <w:tcW w:w="1038" w:type="dxa"/>
            <w:vMerge/>
          </w:tcPr>
          <w:p w:rsidR="00226C56" w:rsidRDefault="00226C56">
            <w:pPr>
              <w:jc w:val="left"/>
            </w:pPr>
          </w:p>
        </w:tc>
        <w:tc>
          <w:tcPr>
            <w:tcW w:w="1843" w:type="dxa"/>
            <w:vMerge/>
          </w:tcPr>
          <w:p w:rsidR="00226C56" w:rsidRDefault="00226C56">
            <w:pPr>
              <w:jc w:val="left"/>
            </w:pPr>
          </w:p>
        </w:tc>
        <w:tc>
          <w:tcPr>
            <w:tcW w:w="326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26C56" w:rsidRDefault="00226C56">
            <w:pPr>
              <w:jc w:val="left"/>
            </w:pPr>
          </w:p>
        </w:tc>
        <w:tc>
          <w:tcPr>
            <w:tcW w:w="1276" w:type="dxa"/>
            <w:vMerge/>
          </w:tcPr>
          <w:p w:rsidR="00226C56" w:rsidRDefault="00226C56">
            <w:pPr>
              <w:jc w:val="left"/>
            </w:pP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复述《</w:t>
            </w:r>
            <w:r>
              <w:rPr>
                <w:rFonts w:ascii="Calibri" w:eastAsia="宋体" w:hAnsi="Calibri" w:cs="Times New Roman"/>
              </w:rPr>
              <w:t>女娲补天》的故事。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完成</w:t>
            </w:r>
            <w:r>
              <w:rPr>
                <w:rFonts w:ascii="Calibri" w:eastAsia="宋体" w:hAnsi="Calibri" w:cs="Times New Roman"/>
              </w:rPr>
              <w:t>《练习与测试》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听同学复述故事。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</w:t>
            </w:r>
            <w:r>
              <w:rPr>
                <w:rFonts w:ascii="Calibri" w:eastAsia="宋体" w:hAnsi="Calibri" w:cs="Times New Roman"/>
              </w:rPr>
              <w:t>《练习与测试》</w:t>
            </w:r>
            <w:r>
              <w:rPr>
                <w:rFonts w:ascii="Calibri" w:eastAsia="宋体" w:hAnsi="Calibri" w:cs="Times New Roman" w:hint="eastAsia"/>
              </w:rPr>
              <w:t>第一、二题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6C56" w:rsidRDefault="00226C56">
            <w:pPr>
              <w:ind w:firstLineChars="100" w:firstLine="210"/>
              <w:jc w:val="left"/>
            </w:pP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 w:rsidR="00226C56" w:rsidRDefault="00226C56">
            <w:pPr>
              <w:jc w:val="left"/>
            </w:pP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26C56" w:rsidRDefault="00226C56">
            <w:pPr>
              <w:jc w:val="left"/>
            </w:pP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226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C570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26C56" w:rsidRDefault="00C570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26C56" w:rsidRDefault="00226C56">
            <w:pPr>
              <w:jc w:val="left"/>
            </w:pPr>
          </w:p>
          <w:p w:rsidR="00226C56" w:rsidRDefault="00C570C6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ind w:firstLineChars="100" w:firstLine="210"/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26C56" w:rsidRDefault="00226C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226C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226C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C570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226C56" w:rsidRDefault="00C570C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226C56" w:rsidRDefault="00226C56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26C56" w:rsidRDefault="00C570C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226C56" w:rsidRDefault="00C570C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U3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226C56" w:rsidRDefault="00C570C6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226C56" w:rsidRDefault="00C570C6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U3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226C56" w:rsidRDefault="00226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拒绝“浪费”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</w:tcPr>
          <w:p w:rsidR="00226C56" w:rsidRDefault="00226C56">
            <w:pPr>
              <w:jc w:val="left"/>
            </w:pPr>
          </w:p>
          <w:p w:rsidR="00226C56" w:rsidRDefault="00C570C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次以上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226C5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C570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26C56" w:rsidRDefault="00C570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26C56" w:rsidRDefault="00226C56">
            <w:pPr>
              <w:jc w:val="left"/>
            </w:pP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6C56" w:rsidRDefault="00226C56">
            <w:pPr>
              <w:ind w:firstLineChars="100" w:firstLine="210"/>
              <w:jc w:val="left"/>
            </w:pPr>
          </w:p>
          <w:p w:rsidR="00226C56" w:rsidRDefault="00C570C6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习作《我和</w:t>
            </w:r>
            <w:r>
              <w:rPr>
                <w:rFonts w:ascii="Calibri" w:eastAsia="宋体" w:hAnsi="Calibri" w:cs="Times New Roman"/>
              </w:rPr>
              <w:t>---</w:t>
            </w:r>
            <w:r>
              <w:rPr>
                <w:rFonts w:ascii="Calibri" w:eastAsia="宋体" w:hAnsi="Calibri" w:cs="Times New Roman"/>
              </w:rPr>
              <w:t>过一天</w:t>
            </w:r>
            <w:r>
              <w:rPr>
                <w:rFonts w:ascii="Calibri" w:eastAsia="宋体" w:hAnsi="Calibri" w:cs="Times New Roman" w:hint="eastAsia"/>
              </w:rPr>
              <w:t>》</w:t>
            </w:r>
            <w:r>
              <w:rPr>
                <w:rFonts w:ascii="Calibri" w:eastAsia="宋体" w:hAnsi="Calibri" w:cs="Times New Roman"/>
              </w:rPr>
              <w:t>第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在</w:t>
            </w:r>
            <w:r>
              <w:rPr>
                <w:rFonts w:ascii="Calibri" w:eastAsia="宋体" w:hAnsi="Calibri" w:cs="Times New Roman"/>
              </w:rPr>
              <w:t>课堂</w:t>
            </w:r>
            <w:r>
              <w:rPr>
                <w:rFonts w:ascii="Calibri" w:eastAsia="宋体" w:hAnsi="Calibri" w:cs="Times New Roman" w:hint="eastAsia"/>
              </w:rPr>
              <w:t>指导</w:t>
            </w:r>
            <w:r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作后</w:t>
            </w:r>
            <w:r>
              <w:rPr>
                <w:rFonts w:ascii="Calibri" w:eastAsia="宋体" w:hAnsi="Calibri" w:cs="Times New Roman"/>
              </w:rPr>
              <w:t>修改</w:t>
            </w:r>
            <w:r>
              <w:rPr>
                <w:rFonts w:ascii="Calibri" w:eastAsia="宋体" w:hAnsi="Calibri" w:cs="Times New Roman" w:hint="eastAsia"/>
              </w:rPr>
              <w:t>习作</w:t>
            </w:r>
            <w:r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在</w:t>
            </w:r>
            <w:r>
              <w:rPr>
                <w:rFonts w:ascii="Calibri" w:eastAsia="宋体" w:hAnsi="Calibri" w:cs="Times New Roman"/>
              </w:rPr>
              <w:t>课堂</w:t>
            </w:r>
            <w:r>
              <w:rPr>
                <w:rFonts w:ascii="Calibri" w:eastAsia="宋体" w:hAnsi="Calibri" w:cs="Times New Roman" w:hint="eastAsia"/>
              </w:rPr>
              <w:t>指导</w:t>
            </w:r>
            <w:r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习作《我和</w:t>
            </w:r>
            <w:r>
              <w:rPr>
                <w:rFonts w:ascii="Calibri" w:eastAsia="宋体" w:hAnsi="Calibri" w:cs="Times New Roman"/>
              </w:rPr>
              <w:t>---</w:t>
            </w:r>
            <w:r>
              <w:rPr>
                <w:rFonts w:ascii="Calibri" w:eastAsia="宋体" w:hAnsi="Calibri" w:cs="Times New Roman"/>
              </w:rPr>
              <w:t>过一天</w:t>
            </w:r>
            <w:r>
              <w:rPr>
                <w:rFonts w:ascii="Calibri" w:eastAsia="宋体" w:hAnsi="Calibri" w:cs="Times New Roman" w:hint="eastAsia"/>
              </w:rPr>
              <w:t>》</w:t>
            </w:r>
            <w:r>
              <w:rPr>
                <w:rFonts w:ascii="Calibri" w:eastAsia="宋体" w:hAnsi="Calibri" w:cs="Times New Roman"/>
              </w:rPr>
              <w:t>第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指</w:t>
            </w:r>
            <w:r>
              <w:rPr>
                <w:rFonts w:ascii="Calibri" w:eastAsia="宋体" w:hAnsi="Calibri" w:cs="Times New Roman" w:hint="eastAsia"/>
              </w:rPr>
              <w:t>名</w:t>
            </w:r>
            <w:r>
              <w:rPr>
                <w:rFonts w:ascii="Calibri" w:eastAsia="宋体" w:hAnsi="Calibri" w:cs="Times New Roman"/>
              </w:rPr>
              <w:t>学生朗读优秀习作。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学生点评习作</w:t>
            </w:r>
            <w:r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听同学朗读优秀习作。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学习</w:t>
            </w:r>
            <w:r>
              <w:rPr>
                <w:rFonts w:ascii="Calibri" w:eastAsia="宋体" w:hAnsi="Calibri" w:cs="Times New Roman"/>
              </w:rPr>
              <w:t>优秀习作中的亮点。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与家人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:rsidR="00226C56" w:rsidRDefault="00226C56">
            <w:pPr>
              <w:jc w:val="left"/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</w:tbl>
    <w:p w:rsidR="00226C56" w:rsidRDefault="00226C56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26C56">
        <w:trPr>
          <w:trHeight w:val="850"/>
        </w:trPr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226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C570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26C56" w:rsidRDefault="00C570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26C56" w:rsidRDefault="00226C56">
            <w:pPr>
              <w:jc w:val="left"/>
            </w:pPr>
          </w:p>
          <w:p w:rsidR="00226C56" w:rsidRDefault="00C570C6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6C56" w:rsidRDefault="00226C56">
            <w:pPr>
              <w:ind w:firstLineChars="100" w:firstLine="210"/>
              <w:jc w:val="left"/>
            </w:pP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语文园地》</w:t>
            </w:r>
            <w:r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完成《练习与测试》中单元练习（四）的第</w:t>
            </w:r>
            <w:r>
              <w:rPr>
                <w:rFonts w:ascii="Calibri" w:eastAsia="宋体" w:hAnsi="Calibri" w:cs="Times New Roman" w:hint="eastAsia"/>
              </w:rPr>
              <w:t>一、二、三、四题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背诵古诗</w:t>
            </w:r>
            <w:r>
              <w:rPr>
                <w:rFonts w:ascii="Calibri" w:eastAsia="宋体" w:hAnsi="Calibri" w:cs="Times New Roman"/>
              </w:rPr>
              <w:t>《嫦娥》。</w:t>
            </w:r>
            <w:r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完成《练习与测试》中单元练习（四）的第</w:t>
            </w:r>
            <w:r>
              <w:rPr>
                <w:rFonts w:ascii="Calibri" w:eastAsia="宋体" w:hAnsi="Calibri" w:cs="Times New Roman" w:hint="eastAsia"/>
              </w:rPr>
              <w:t>一、二、三、四题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226C56" w:rsidRDefault="00226C56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226C56" w:rsidRDefault="00C570C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226C56" w:rsidRDefault="00C570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226C56" w:rsidRDefault="00C570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</w:t>
            </w:r>
            <w:r>
              <w:rPr>
                <w:rFonts w:asciiTheme="minorEastAsia" w:hAnsiTheme="minorEastAsia" w:cstheme="minorEastAsia" w:hint="eastAsia"/>
                <w:szCs w:val="21"/>
              </w:rPr>
              <w:t>U4</w:t>
            </w:r>
            <w:r>
              <w:rPr>
                <w:rFonts w:asciiTheme="minorEastAsia" w:hAnsiTheme="minorEastAsia" w:cstheme="minorEastAsia" w:hint="eastAsia"/>
                <w:szCs w:val="21"/>
              </w:rPr>
              <w:t>单词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226C56" w:rsidRDefault="00C570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U4</w:t>
            </w:r>
            <w:r>
              <w:rPr>
                <w:rFonts w:asciiTheme="minorEastAsia" w:hAnsiTheme="minorEastAsia" w:cstheme="minorEastAsia" w:hint="eastAsia"/>
                <w:szCs w:val="21"/>
              </w:rPr>
              <w:t>知识点</w:t>
            </w:r>
          </w:p>
          <w:p w:rsidR="00226C56" w:rsidRDefault="00226C5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</w:tbl>
    <w:p w:rsidR="00226C56" w:rsidRDefault="00226C56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26C56">
        <w:trPr>
          <w:trHeight w:val="850"/>
        </w:trPr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226C56" w:rsidRDefault="00C570C6"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226C56" w:rsidRDefault="00C570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226C56" w:rsidRDefault="00C570C6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:rsidR="00226C56" w:rsidRDefault="00C570C6">
            <w:pPr>
              <w:tabs>
                <w:tab w:val="left" w:pos="855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:rsidR="00226C56" w:rsidRDefault="00C570C6">
            <w:pPr>
              <w:tabs>
                <w:tab w:val="left" w:pos="855"/>
              </w:tabs>
            </w:pPr>
            <w:r>
              <w:rPr>
                <w:rFonts w:hint="eastAsia"/>
              </w:rPr>
              <w:t>3.</w:t>
            </w:r>
            <w:proofErr w:type="gramStart"/>
            <w:r>
              <w:rPr>
                <w:rFonts w:hint="eastAsia"/>
              </w:rPr>
              <w:t>读绘本</w:t>
            </w:r>
            <w:proofErr w:type="gramEnd"/>
          </w:p>
        </w:tc>
        <w:tc>
          <w:tcPr>
            <w:tcW w:w="2835" w:type="dxa"/>
          </w:tcPr>
          <w:p w:rsidR="00226C56" w:rsidRDefault="00C570C6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:rsidR="00226C56" w:rsidRDefault="00226C56">
            <w:pPr>
              <w:jc w:val="left"/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快乐读书吧》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感受</w:t>
            </w:r>
            <w:r>
              <w:rPr>
                <w:rFonts w:ascii="Calibri" w:eastAsia="宋体" w:hAnsi="Calibri" w:cs="Times New Roman"/>
              </w:rPr>
              <w:t>阅读神话故事的快乐，与大家分享课外阅读</w:t>
            </w:r>
            <w:r>
              <w:rPr>
                <w:rFonts w:ascii="Calibri" w:eastAsia="宋体" w:hAnsi="Calibri" w:cs="Times New Roman" w:hint="eastAsia"/>
              </w:rPr>
              <w:t>神话故事</w:t>
            </w:r>
            <w:r>
              <w:rPr>
                <w:rFonts w:ascii="Calibri" w:eastAsia="宋体" w:hAnsi="Calibri" w:cs="Times New Roman"/>
              </w:rPr>
              <w:t>的成果</w:t>
            </w:r>
            <w:r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ascii="Calibri" w:eastAsia="宋体" w:hAnsi="Calibri" w:cs="Times New Roman"/>
              </w:rPr>
              <w:t>故事的精彩情节；人物的精神品质等。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给</w:t>
            </w:r>
            <w:r>
              <w:rPr>
                <w:rFonts w:ascii="Calibri" w:eastAsia="宋体" w:hAnsi="Calibri" w:cs="Times New Roman"/>
              </w:rPr>
              <w:t>父母</w:t>
            </w:r>
            <w:r>
              <w:rPr>
                <w:rFonts w:ascii="Calibri" w:eastAsia="宋体" w:hAnsi="Calibri" w:cs="Times New Roman" w:hint="eastAsia"/>
              </w:rPr>
              <w:t>讲一个</w:t>
            </w:r>
            <w:r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听</w:t>
            </w:r>
            <w:r>
              <w:rPr>
                <w:rFonts w:ascii="Calibri" w:eastAsia="宋体" w:hAnsi="Calibri" w:cs="Times New Roman"/>
              </w:rPr>
              <w:t>同学讲神话故事，并分享故事成果</w:t>
            </w:r>
            <w:r>
              <w:rPr>
                <w:rFonts w:ascii="Calibri" w:eastAsia="宋体" w:hAnsi="Calibri" w:cs="Times New Roman" w:hint="eastAsia"/>
              </w:rPr>
              <w:t>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给</w:t>
            </w:r>
            <w:r>
              <w:rPr>
                <w:rFonts w:ascii="Calibri" w:eastAsia="宋体" w:hAnsi="Calibri" w:cs="Times New Roman"/>
              </w:rPr>
              <w:t>父母</w:t>
            </w:r>
            <w:r>
              <w:rPr>
                <w:rFonts w:ascii="Calibri" w:eastAsia="宋体" w:hAnsi="Calibri" w:cs="Times New Roman" w:hint="eastAsia"/>
              </w:rPr>
              <w:t>讲一个</w:t>
            </w:r>
            <w:r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我的祖国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  <w:p w:rsidR="00226C56" w:rsidRDefault="00226C56">
            <w:pPr>
              <w:jc w:val="left"/>
              <w:rPr>
                <w:rFonts w:ascii="Times New Roman" w:hAnsi="Times New Roman" w:cs="Times New Roman"/>
              </w:rPr>
            </w:pPr>
          </w:p>
          <w:p w:rsidR="00226C56" w:rsidRDefault="00226C5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:rsidR="00226C56" w:rsidRDefault="00226C56">
            <w:pPr>
              <w:jc w:val="left"/>
            </w:pP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:rsidR="00226C56" w:rsidRDefault="00C570C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26C56" w:rsidRDefault="00C570C6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center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 w:val="restart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</w:t>
            </w:r>
            <w:r>
              <w:rPr>
                <w:rFonts w:ascii="Calibri" w:eastAsia="宋体" w:hAnsi="Calibri" w:cs="Times New Roman"/>
              </w:rPr>
              <w:t>普罗米修斯》第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能</w:t>
            </w:r>
            <w:r>
              <w:rPr>
                <w:rFonts w:ascii="Calibri" w:eastAsia="宋体" w:hAnsi="Calibri" w:cs="Times New Roman"/>
              </w:rPr>
              <w:t>按起因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经过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结果的顺序讲述故事。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完成《测试与练习</w:t>
            </w:r>
            <w:r>
              <w:rPr>
                <w:rFonts w:ascii="Calibri" w:eastAsia="宋体" w:hAnsi="Calibri" w:cs="Times New Roman"/>
              </w:rPr>
              <w:t>》的</w:t>
            </w:r>
            <w:r>
              <w:rPr>
                <w:rFonts w:ascii="Calibri" w:eastAsia="宋体" w:hAnsi="Calibri" w:cs="Times New Roman" w:hint="eastAsia"/>
              </w:rPr>
              <w:t>第三题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能听同学完整地讲述故事。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2.</w:t>
            </w:r>
            <w:r>
              <w:rPr>
                <w:rFonts w:ascii="Calibri" w:eastAsia="宋体" w:hAnsi="Calibri" w:cs="Times New Roman" w:hint="eastAsia"/>
              </w:rPr>
              <w:t>完成《测试与练习</w:t>
            </w:r>
            <w:r>
              <w:rPr>
                <w:rFonts w:ascii="Calibri" w:eastAsia="宋体" w:hAnsi="Calibri" w:cs="Times New Roman"/>
              </w:rPr>
              <w:t>》的</w:t>
            </w:r>
            <w:r>
              <w:rPr>
                <w:rFonts w:ascii="Calibri" w:eastAsia="宋体" w:hAnsi="Calibri" w:cs="Times New Roman" w:hint="eastAsia"/>
              </w:rPr>
              <w:t>第三题</w:t>
            </w:r>
            <w:r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6C56" w:rsidRDefault="00C570C6">
            <w:pPr>
              <w:ind w:firstLineChars="100" w:firstLine="210"/>
              <w:jc w:val="left"/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26C56" w:rsidRDefault="00226C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C570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226C56" w:rsidRDefault="00C570C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26C56" w:rsidRDefault="00226C56">
            <w:pPr>
              <w:jc w:val="left"/>
            </w:pPr>
          </w:p>
          <w:p w:rsidR="00226C56" w:rsidRDefault="00C570C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ind w:firstLineChars="100" w:firstLine="210"/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1.</w:t>
            </w:r>
            <w:r>
              <w:rPr>
                <w:rFonts w:ascii="Calibri" w:eastAsia="宋体" w:hAnsi="Calibri" w:cs="Times New Roman"/>
              </w:rPr>
              <w:t>认真</w:t>
            </w:r>
            <w:r>
              <w:rPr>
                <w:rFonts w:ascii="Calibri" w:eastAsia="宋体" w:hAnsi="Calibri" w:cs="Times New Roman" w:hint="eastAsia"/>
              </w:rPr>
              <w:t>观察</w:t>
            </w:r>
            <w:r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2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书写：沙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江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湖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海</w:t>
            </w:r>
            <w:r>
              <w:rPr>
                <w:rFonts w:ascii="Calibri" w:eastAsia="宋体" w:hAnsi="Calibri" w:cs="Times New Roman"/>
              </w:rPr>
              <w:t>“</w:t>
            </w:r>
            <w:r>
              <w:rPr>
                <w:rFonts w:ascii="Calibri" w:eastAsia="宋体" w:hAnsi="Calibri" w:cs="Times New Roman"/>
              </w:rPr>
              <w:t>等</w:t>
            </w:r>
            <w:r>
              <w:rPr>
                <w:rFonts w:ascii="Calibri" w:eastAsia="宋体" w:hAnsi="Calibri" w:cs="Times New Roman" w:hint="eastAsia"/>
              </w:rPr>
              <w:t>字</w:t>
            </w:r>
            <w:r>
              <w:rPr>
                <w:rFonts w:ascii="Calibri" w:eastAsia="宋体" w:hAnsi="Calibri" w:cs="Times New Roman"/>
              </w:rPr>
              <w:t>。</w:t>
            </w:r>
            <w:r>
              <w:rPr>
                <w:rFonts w:ascii="Calibri" w:eastAsia="宋体" w:hAnsi="Calibri" w:cs="Times New Roman" w:hint="eastAsia"/>
              </w:rPr>
              <w:t>3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要求</w:t>
            </w:r>
            <w:r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1.</w:t>
            </w:r>
            <w:r>
              <w:rPr>
                <w:rFonts w:ascii="Calibri" w:eastAsia="宋体" w:hAnsi="Calibri" w:cs="Times New Roman"/>
              </w:rPr>
              <w:t>认真</w:t>
            </w:r>
            <w:r>
              <w:rPr>
                <w:rFonts w:ascii="Calibri" w:eastAsia="宋体" w:hAnsi="Calibri" w:cs="Times New Roman" w:hint="eastAsia"/>
              </w:rPr>
              <w:t>观察</w:t>
            </w:r>
            <w:r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2.</w:t>
            </w: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书写：沙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江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湖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海</w:t>
            </w:r>
            <w:r>
              <w:rPr>
                <w:rFonts w:ascii="Calibri" w:eastAsia="宋体" w:hAnsi="Calibri" w:cs="Times New Roman"/>
              </w:rPr>
              <w:t>“</w:t>
            </w:r>
            <w:r>
              <w:rPr>
                <w:rFonts w:ascii="Calibri" w:eastAsia="宋体" w:hAnsi="Calibri" w:cs="Times New Roman"/>
              </w:rPr>
              <w:t>等</w:t>
            </w:r>
            <w:r>
              <w:rPr>
                <w:rFonts w:ascii="Calibri" w:eastAsia="宋体" w:hAnsi="Calibri" w:cs="Times New Roman" w:hint="eastAsia"/>
              </w:rPr>
              <w:t>字</w:t>
            </w:r>
            <w:r>
              <w:rPr>
                <w:rFonts w:ascii="Calibri" w:eastAsia="宋体" w:hAnsi="Calibri" w:cs="Times New Roman"/>
              </w:rPr>
              <w:t>。</w:t>
            </w:r>
          </w:p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26C56" w:rsidRDefault="00226C5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26C56" w:rsidRDefault="00C570C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story time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26C56" w:rsidRDefault="00C570C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226C56" w:rsidRDefault="00226C56">
            <w:pPr>
              <w:jc w:val="left"/>
            </w:pP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26C56" w:rsidRDefault="00C570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  <w:tr w:rsidR="00226C56">
        <w:trPr>
          <w:trHeight w:val="850"/>
        </w:trPr>
        <w:tc>
          <w:tcPr>
            <w:tcW w:w="740" w:type="dxa"/>
            <w:vMerge/>
            <w:vAlign w:val="center"/>
          </w:tcPr>
          <w:p w:rsidR="00226C56" w:rsidRDefault="00226C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6C56" w:rsidRDefault="00C57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6C56" w:rsidRDefault="00C570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226C56" w:rsidRDefault="00C570C6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26C56" w:rsidRDefault="00C570C6">
            <w:pPr>
              <w:jc w:val="left"/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26C56" w:rsidRDefault="00C570C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26C56" w:rsidRDefault="00C570C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6C56" w:rsidRDefault="00226C56">
            <w:pPr>
              <w:jc w:val="left"/>
            </w:pPr>
          </w:p>
        </w:tc>
      </w:tr>
    </w:tbl>
    <w:p w:rsidR="00226C56" w:rsidRDefault="00226C56"/>
    <w:p w:rsidR="00226C56" w:rsidRDefault="00226C56"/>
    <w:p w:rsidR="00226C56" w:rsidRDefault="00226C56"/>
    <w:p w:rsidR="00226C56" w:rsidRDefault="00226C56">
      <w:pPr>
        <w:jc w:val="left"/>
        <w:rPr>
          <w:b/>
          <w:sz w:val="24"/>
        </w:rPr>
      </w:pPr>
    </w:p>
    <w:p w:rsidR="00226C56" w:rsidRDefault="00C570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</w:t>
      </w:r>
    </w:p>
    <w:p w:rsidR="00226C56" w:rsidRDefault="00226C56"/>
    <w:sectPr w:rsidR="00226C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56"/>
    <w:rsid w:val="00226C56"/>
    <w:rsid w:val="00C570C6"/>
    <w:rsid w:val="09B70CC3"/>
    <w:rsid w:val="13E04512"/>
    <w:rsid w:val="24EC3889"/>
    <w:rsid w:val="41DC75BC"/>
    <w:rsid w:val="48C73B6E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43408E-5BEA-442A-9F93-F1F85683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</cp:revision>
  <dcterms:created xsi:type="dcterms:W3CDTF">2020-04-03T08:15:00Z</dcterms:created>
  <dcterms:modified xsi:type="dcterms:W3CDTF">2021-10-26T08:29:00Z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