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三5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5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《习作二：看图画，写一写》第</w:t>
            </w:r>
            <w:r>
              <w:rPr>
                <w:rFonts w:hint="eastAsia"/>
                <w:kern w:val="0"/>
                <w:sz w:val="20"/>
                <w:szCs w:val="20"/>
              </w:rPr>
              <w:t>二</w:t>
            </w:r>
            <w:r>
              <w:rPr>
                <w:kern w:val="0"/>
                <w:sz w:val="20"/>
                <w:szCs w:val="20"/>
              </w:rPr>
              <w:t>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1.誊写习作。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2.同学交换阅读习作，互相交流评改。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1.誊写习作。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从所求的问题想起</w:t>
            </w:r>
            <w:r>
              <w:rPr>
                <w:kern w:val="2"/>
                <w:sz w:val="21"/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口算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完成《练习与测试》第20页第1--2题。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口算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U3 Rhyme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time和Rhyme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U3 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time和Rhyme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学唱《金孔雀轻轻跳》，欣赏《苗岭的早晨》。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寻找身边其他能够吹响的东西，吹一吹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寻找身边其他能够吹响的东西，吹一吹</w:t>
            </w:r>
          </w:p>
        </w:tc>
        <w:tc>
          <w:tcPr>
            <w:tcW w:w="1701" w:type="dxa"/>
          </w:tcPr>
          <w:p>
            <w:pPr>
              <w:ind w:firstLine="40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单元</w:t>
            </w:r>
            <w:r>
              <w:rPr>
                <w:kern w:val="0"/>
                <w:sz w:val="22"/>
                <w:szCs w:val="20"/>
              </w:rPr>
              <w:t>小结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5.《我的家在这里》（第一课时）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为自己的村或社区设计一次有意义的活动。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为自己的村或社区设计一次有意义的活动。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三5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5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《语文园地二》第一课时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1.朗读词句段运用中的四字词语，找一找特点，照样子写几个。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2.读读课本第30页的两则通知，任选其中一种情况练写一则通知，注意格式。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1.朗读词句段运用中的四字词语，照样子写几个。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2.读读课本第30页的两则通知，任选其中一种情况练写一则通知。</w:t>
            </w:r>
          </w:p>
        </w:tc>
        <w:tc>
          <w:tcPr>
            <w:tcW w:w="1701" w:type="dxa"/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eastAsia="宋体"/>
                <w:kern w:val="0"/>
                <w:sz w:val="21"/>
                <w:szCs w:val="22"/>
              </w:rPr>
              <w:t>《</w:t>
            </w:r>
            <w:r>
              <w:rPr>
                <w:rFonts w:hint="eastAsia"/>
                <w:kern w:val="0"/>
                <w:sz w:val="21"/>
                <w:szCs w:val="22"/>
              </w:rPr>
              <w:t>语文园地二</w:t>
            </w:r>
            <w:r>
              <w:rPr>
                <w:rFonts w:eastAsia="宋体"/>
                <w:kern w:val="0"/>
                <w:sz w:val="21"/>
                <w:szCs w:val="22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1.抄写并背诵《日积月累》成语。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2.把这些成语背后的寓言故事讲给家人或同学听。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1.抄写并背诵《日积月累》成语。</w:t>
            </w:r>
          </w:p>
        </w:tc>
        <w:tc>
          <w:tcPr>
            <w:tcW w:w="1701" w:type="dxa"/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2"/>
                <w:sz w:val="21"/>
                <w:szCs w:val="21"/>
                <w:lang w:eastAsia="zh-Hans"/>
              </w:rPr>
              <w:t>从所求的问题想起（2）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21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页第1--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2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笔算练习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</w:rPr>
              <w:t>21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页第1--</w:t>
            </w:r>
            <w:r>
              <w:rPr>
                <w:bCs/>
                <w:kern w:val="2"/>
                <w:sz w:val="22"/>
                <w:szCs w:val="22"/>
              </w:rPr>
              <w:t>2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笔算练习</w:t>
            </w:r>
            <w:r>
              <w:rPr>
                <w:bCs/>
                <w:kern w:val="2"/>
                <w:sz w:val="22"/>
                <w:szCs w:val="22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联系生活实际，根据主题进行构思，灵活运用工具创作图画。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创作作品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说说理解图画各要素之间的关系。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U3 Rhyme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time&amp;Checkout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U3的G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U3的G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跳跃：助跑5-7步，在踏跳区（40-50厘米）踏跳，双脚落地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自设踏跳区，起跳踏准练习5x2组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原地蹲跳起20次x3组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2"/>
              </w:rPr>
              <w:t>《</w:t>
            </w:r>
            <w:r>
              <w:rPr>
                <w:rFonts w:hint="eastAsia"/>
                <w:kern w:val="0"/>
                <w:sz w:val="21"/>
                <w:szCs w:val="22"/>
              </w:rPr>
              <w:t>快乐读书吧</w:t>
            </w:r>
            <w:r>
              <w:rPr>
                <w:rFonts w:hint="eastAsia" w:eastAsia="宋体"/>
                <w:kern w:val="0"/>
                <w:sz w:val="21"/>
                <w:szCs w:val="22"/>
              </w:rPr>
              <w:t>》</w:t>
            </w:r>
            <w:r>
              <w:rPr>
                <w:rFonts w:hint="eastAsia"/>
                <w:kern w:val="0"/>
                <w:sz w:val="21"/>
                <w:szCs w:val="22"/>
              </w:rPr>
              <w:t>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1.阅读《叶公好龙》，说说这则寓言中蕴含的道理。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2.自主阅读《中国古代寓言故事》，边读边作简单批注，体会故事中的道理。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3.选择《中国古代寓言故事》中最感兴趣的一篇，用自己的话生动地讲给家长或同学听。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1.阅读《叶公好龙》，说说这则寓言中蕴含的道理。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2.自主阅读《中国古代寓言故事》，体会故事中的道理。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3.选择《中国古代寓言故事》中最感兴趣的一篇，用自己的话清楚地讲给家长或同学听。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练习四</w:t>
            </w:r>
            <w:r>
              <w:rPr>
                <w:kern w:val="0"/>
                <w:sz w:val="20"/>
                <w:szCs w:val="20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22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笔算练习</w:t>
            </w:r>
            <w:r>
              <w:rPr>
                <w:kern w:val="2"/>
                <w:sz w:val="21"/>
                <w:szCs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22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U3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Ticking time&amp;</w:t>
            </w:r>
            <w:r>
              <w:rPr>
                <w:kern w:val="0"/>
                <w:sz w:val="20"/>
                <w:szCs w:val="20"/>
              </w:rPr>
              <w:t>Review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U3的</w:t>
            </w:r>
            <w:r>
              <w:rPr>
                <w:kern w:val="0"/>
                <w:sz w:val="20"/>
                <w:szCs w:val="20"/>
              </w:rPr>
              <w:t>HI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U3的H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《飞机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）</w:t>
            </w:r>
            <w:r>
              <w:rPr>
                <w:rFonts w:hint="eastAsia"/>
                <w:kern w:val="0"/>
                <w:sz w:val="20"/>
                <w:szCs w:val="20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预习了解</w:t>
            </w:r>
            <w:r>
              <w:rPr>
                <w:kern w:val="0"/>
                <w:sz w:val="20"/>
                <w:szCs w:val="20"/>
              </w:rPr>
              <w:t>飞机的种类，结构，收集相关的飞机图片。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预习了解</w:t>
            </w:r>
            <w:r>
              <w:rPr>
                <w:kern w:val="0"/>
                <w:sz w:val="20"/>
                <w:szCs w:val="20"/>
              </w:rPr>
              <w:t>飞机的种类，结构，收集相关的飞机图片。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学习孔雀舞的基础动作，为《金孔雀轻轻跳》伴舞。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熟练孔雀舞动作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熟练孔雀舞动作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5.《我的家在这里》（第二课时）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调查村或社区中的问题并尝试解决。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调查村或社区中的问题并尝试解决。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《第二单元复习》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1.完成《练习与测试》单元练习二（第一、二、三、四、六大题）。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2.阅读《阅读空间》第 39-48页，说出寓言故事中的道理。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完成《练习与测试》单元练习二（第一、二、三、四、六大题）。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2.阅读《阅读空间》第39-48页。</w:t>
            </w:r>
          </w:p>
        </w:tc>
        <w:tc>
          <w:tcPr>
            <w:tcW w:w="1701" w:type="dxa"/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练习四</w:t>
            </w:r>
            <w:r>
              <w:rPr>
                <w:kern w:val="0"/>
                <w:sz w:val="20"/>
                <w:szCs w:val="20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完成《练习与测试》第2</w:t>
            </w:r>
            <w:r>
              <w:rPr>
                <w:kern w:val="2"/>
                <w:sz w:val="21"/>
                <w:szCs w:val="22"/>
                <w:lang w:eastAsia="zh-Hans"/>
              </w:rPr>
              <w:t>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10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1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</w:t>
            </w:r>
            <w:r>
              <w:rPr>
                <w:kern w:val="2"/>
                <w:sz w:val="21"/>
                <w:szCs w:val="22"/>
                <w:lang w:eastAsia="zh-Hans"/>
              </w:rPr>
              <w:t xml:space="preserve"> 完成《练习与测试》第23页第1--2题。</w:t>
            </w:r>
          </w:p>
          <w:p>
            <w:pPr>
              <w:numPr>
                <w:ilvl w:val="0"/>
                <w:numId w:val="11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</w:t>
            </w:r>
            <w:r>
              <w:rPr>
                <w:kern w:val="2"/>
                <w:sz w:val="21"/>
                <w:szCs w:val="22"/>
                <w:lang w:eastAsia="zh-Hans"/>
              </w:rPr>
              <w:t xml:space="preserve"> 笔算练习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U3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Ticking time&amp;</w:t>
            </w:r>
            <w:r>
              <w:rPr>
                <w:kern w:val="0"/>
                <w:sz w:val="20"/>
                <w:szCs w:val="20"/>
              </w:rP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2.抄写U3单词9个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2.抄写U3单词5个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心理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《飞机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）</w:t>
            </w:r>
            <w:r>
              <w:rPr>
                <w:rFonts w:hint="eastAsia"/>
                <w:kern w:val="0"/>
                <w:sz w:val="20"/>
                <w:szCs w:val="20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飞机的种类，结构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基础上收集相关</w:t>
            </w:r>
            <w:r>
              <w:rPr>
                <w:rFonts w:hint="eastAsia"/>
                <w:kern w:val="0"/>
                <w:sz w:val="20"/>
                <w:szCs w:val="20"/>
              </w:rPr>
              <w:t>飞机</w:t>
            </w:r>
            <w:r>
              <w:rPr>
                <w:kern w:val="0"/>
                <w:sz w:val="20"/>
                <w:szCs w:val="20"/>
              </w:rPr>
              <w:t>的绘画作品。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飞机的种类，结构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基础上收集相关</w:t>
            </w:r>
            <w:r>
              <w:rPr>
                <w:rFonts w:hint="eastAsia"/>
                <w:kern w:val="0"/>
                <w:sz w:val="20"/>
                <w:szCs w:val="20"/>
              </w:rPr>
              <w:t>飞机</w:t>
            </w:r>
            <w:r>
              <w:rPr>
                <w:kern w:val="0"/>
                <w:sz w:val="20"/>
                <w:szCs w:val="20"/>
              </w:rPr>
              <w:t>的绘画作品。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跳跃：</w:t>
            </w:r>
            <w:r>
              <w:rPr>
                <w:kern w:val="0"/>
                <w:sz w:val="20"/>
                <w:szCs w:val="20"/>
              </w:rPr>
              <w:t>在箱盖上，一脚蹬跳，两脚屈膝，轻巧落地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收腹跳5个</w:t>
            </w:r>
            <w:r>
              <w:rPr>
                <w:kern w:val="0"/>
                <w:sz w:val="20"/>
                <w:szCs w:val="20"/>
              </w:rPr>
              <w:t>（体会动作）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连续</w:t>
            </w:r>
            <w:r>
              <w:rPr>
                <w:kern w:val="0"/>
                <w:sz w:val="20"/>
                <w:szCs w:val="20"/>
              </w:rPr>
              <w:t>收腹跳</w:t>
            </w:r>
            <w:r>
              <w:rPr>
                <w:rFonts w:hint="eastAsia"/>
                <w:kern w:val="0"/>
                <w:sz w:val="20"/>
                <w:szCs w:val="20"/>
              </w:rPr>
              <w:t>5x2组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《古诗三首》第一课时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1.抄写并背诵《元日》。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2.说说《元日》写的是哪个传统节日？诗中写出了什么样的节日情景？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1.抄写并背诵《元日》。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2.说说《元日》写的是哪个传统节日？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书面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口头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4</w:t>
            </w:r>
            <w:r>
              <w:rPr>
                <w:rFonts w:hint="eastAsia"/>
                <w:kern w:val="0"/>
                <w:sz w:val="21"/>
                <w:szCs w:val="22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面具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了解面具制作过程，尝试按步骤制作面具。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学生发挥创意，对面具进行装饰设计。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实践。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 横折钩》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1.方格本上练写生字“尚”、“有”、“而”各5遍，掌握“横着钩”这个偏旁的书写要领。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1.方格本上练写生字“尚”、“有”、“而”各5遍，掌握“横着钩”这个偏旁的书写要领。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5.不同</w:t>
            </w:r>
            <w:r>
              <w:rPr>
                <w:kern w:val="0"/>
                <w:sz w:val="20"/>
                <w:szCs w:val="20"/>
              </w:rPr>
              <w:t>环境里的</w:t>
            </w:r>
            <w:r>
              <w:rPr>
                <w:rFonts w:hint="eastAsia"/>
                <w:kern w:val="0"/>
                <w:sz w:val="20"/>
                <w:szCs w:val="20"/>
              </w:rPr>
              <w:t>植物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>冬天树木是怎样适应寒冷环境的？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设计</w:t>
            </w:r>
            <w:r>
              <w:rPr>
                <w:kern w:val="0"/>
                <w:sz w:val="20"/>
                <w:szCs w:val="20"/>
              </w:rPr>
              <w:t>一个常青树是否落叶的</w:t>
            </w:r>
            <w:r>
              <w:rPr>
                <w:rFonts w:hint="eastAsia"/>
                <w:kern w:val="0"/>
                <w:sz w:val="20"/>
                <w:szCs w:val="20"/>
              </w:rPr>
              <w:t>研究</w:t>
            </w:r>
            <w:r>
              <w:rPr>
                <w:kern w:val="0"/>
                <w:sz w:val="20"/>
                <w:szCs w:val="20"/>
              </w:rPr>
              <w:t>方案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ind w:firstLine="40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跳跃：</w:t>
            </w:r>
            <w:r>
              <w:rPr>
                <w:kern w:val="0"/>
                <w:sz w:val="20"/>
                <w:szCs w:val="20"/>
              </w:rPr>
              <w:t>助跑起跳屈腿越过一定距离和高度</w:t>
            </w:r>
            <w:r>
              <w:rPr>
                <w:rFonts w:hint="eastAsia"/>
                <w:kern w:val="0"/>
                <w:sz w:val="20"/>
                <w:szCs w:val="20"/>
              </w:rPr>
              <w:t>皮筋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</w:t>
            </w:r>
            <w:r>
              <w:rPr>
                <w:kern w:val="0"/>
                <w:sz w:val="20"/>
                <w:szCs w:val="20"/>
              </w:rPr>
              <w:t>屈腿越过一定高度（根据自己情况自设高度）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单足交换跳8x2组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身边的运动场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2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知道在哪里可以做什么方面的健身运动。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收集资料，考察学校和社区的运动场。</w:t>
            </w:r>
          </w:p>
        </w:tc>
        <w:tc>
          <w:tcPr>
            <w:tcW w:w="1701" w:type="dxa"/>
          </w:tcPr>
          <w:p>
            <w:pPr>
              <w:ind w:firstLine="20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三5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不含括号的两步混合运算</w:t>
            </w:r>
            <w:r>
              <w:rPr>
                <w:kern w:val="2"/>
                <w:sz w:val="21"/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1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25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</w:t>
            </w:r>
            <w:r>
              <w:rPr>
                <w:kern w:val="2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1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25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</w:t>
            </w:r>
            <w:r>
              <w:rPr>
                <w:kern w:val="2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40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《古诗三首》（第二课时）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1.抄写并背诵古诗《清明》和《九月九日忆山东兄弟》。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2.说说两首诗分别写的是哪个传统节日？写出了什么样的节日情景？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1.抄写并背诵古诗《清明》和《九月九日忆山东兄弟》。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2.说说两首诗分别写的是哪个传统节日？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U4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>
              <w:rPr>
                <w:kern w:val="0"/>
                <w:sz w:val="20"/>
                <w:szCs w:val="20"/>
              </w:rPr>
              <w:t>Fun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1.听读U4 Story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2.完成《课课练》Period1的E和Period2D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1.听读U4 Story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欣赏《阿细跳月》，学唱《铃铛舞》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自主创编动作为《铃铛舞》伴唱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自主创编动作为《铃铛舞》伴唱</w:t>
            </w:r>
          </w:p>
        </w:tc>
        <w:tc>
          <w:tcPr>
            <w:tcW w:w="1701" w:type="dxa"/>
          </w:tcPr>
          <w:p>
            <w:pPr>
              <w:ind w:firstLine="40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6.沙漠</w:t>
            </w:r>
            <w:r>
              <w:rPr>
                <w:kern w:val="0"/>
                <w:sz w:val="20"/>
                <w:szCs w:val="20"/>
              </w:rPr>
              <w:t>中的植物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查阅</w:t>
            </w:r>
            <w:r>
              <w:rPr>
                <w:kern w:val="0"/>
                <w:sz w:val="20"/>
                <w:szCs w:val="20"/>
              </w:rPr>
              <w:t>资料，了解形态不</w:t>
            </w:r>
            <w:r>
              <w:rPr>
                <w:rFonts w:hint="eastAsia"/>
                <w:kern w:val="0"/>
                <w:sz w:val="20"/>
                <w:szCs w:val="20"/>
              </w:rPr>
              <w:t>同</w:t>
            </w:r>
            <w:r>
              <w:rPr>
                <w:kern w:val="0"/>
                <w:sz w:val="20"/>
                <w:szCs w:val="20"/>
              </w:rPr>
              <w:t>的沙漠植物有哪些共同特点？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查阅资料，了解形态不同的沙漠植物有哪些共同特点？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6.《我家的好邻居》（第一课时）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想一想：你能为邻里做些什么呢？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想一想：你能为邻里做些什么呢？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三5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6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《古诗三首》（第三课时）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1.完成《练习与测试》第9课（一、三、四、五）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2.了解我国重要的传统节日以及节日习俗，搜集整合相关资料，用表格的方式记录下来。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1.完成《练习与测试》第9课（一、三、四、五）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2.了解我国重要的传统节日以及节日习俗，搜集相关资料。</w:t>
            </w:r>
          </w:p>
        </w:tc>
        <w:tc>
          <w:tcPr>
            <w:tcW w:w="1701" w:type="dxa"/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《纸的发明》第一课时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1.抄写词语。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2.思考课文每个自然段的意思，完成课本P38的填空。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1.抄写词语。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2.思考课文每个自然段的意思，完成课本P38的填空。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  <w:lang w:eastAsia="zh-Hans"/>
              </w:rPr>
              <w:t>不含括号的两步混合运算（2）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  <w:lang w:eastAsia="zh-Hans"/>
              </w:rPr>
              <w:t>完成《练习与测试》第26页第1--3题。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完成《练习与测试》第26页第1--3题。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  <w:lang w:eastAsia="zh-Hans"/>
              </w:rPr>
              <w:t>. 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初步使用360安全浏览器浏览网页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在使用360安全浏览器浏览网页的过程中，体会因特网的作用，理解标签页、超链接的含义。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说说因特网的作用，超链接的含义。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实践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U4 Cartoon time&amp;Song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1.听读U4 Cartoon time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1.听读U4 Cartoon time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跳跃：跨越式跳高 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复习原地跨越式跳高动作8次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左右脚依次跨过皮筋练习10次x5组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</w:pPr>
          </w:p>
        </w:tc>
      </w:tr>
    </w:tbl>
    <w:p>
      <w:pPr>
        <w:jc w:val="left"/>
        <w:rPr>
          <w:rFonts w:hint="eastAsia" w:asciiTheme="minorEastAsia" w:hAnsiTheme="minorEastAsia" w:cstheme="minorEastAsia"/>
          <w:kern w:val="0"/>
          <w:sz w:val="20"/>
          <w:szCs w:val="21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ascii="Calibri" w:hAnsi="Calibri" w:eastAsia="宋体" w:cs="Times New Roman"/>
          <w:b/>
          <w:sz w:val="28"/>
          <w:u w:val="single"/>
        </w:rPr>
        <w:t>6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411"/>
        <w:gridCol w:w="1665"/>
        <w:gridCol w:w="73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67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34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665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《纸的发明》第二课时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1.完成《练习与测试》第10课（一、二、三、五）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2.结合课文中的相关语句，说说为什么只有蔡伦改进的造纸术传承下来了？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3.搜集我国古代四大发明的其他相关资料，与同学交流分享。</w:t>
            </w:r>
          </w:p>
        </w:tc>
        <w:tc>
          <w:tcPr>
            <w:tcW w:w="341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1.完成《练习与测试》第10课（一、二、三、五）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2.结合课文中的相关语句，说说为什么只有蔡伦改进的造纸术传承下来了？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665" w:type="dxa"/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73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含有小括号的两步混合运算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3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27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题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递等式计算练习</w:t>
            </w:r>
          </w:p>
        </w:tc>
        <w:tc>
          <w:tcPr>
            <w:tcW w:w="3411" w:type="dxa"/>
            <w:vAlign w:val="center"/>
          </w:tcPr>
          <w:p>
            <w:pPr>
              <w:numPr>
                <w:ilvl w:val="0"/>
                <w:numId w:val="14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27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递等式计算练习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U4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Cartoon time&amp;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1.听读U4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2.完成《课课练》Period3E和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U4 E</w:t>
            </w:r>
          </w:p>
        </w:tc>
        <w:tc>
          <w:tcPr>
            <w:tcW w:w="3411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1.听读U4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E</w:t>
            </w:r>
          </w:p>
        </w:tc>
        <w:tc>
          <w:tcPr>
            <w:tcW w:w="1665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《飞机</w:t>
            </w:r>
            <w:r>
              <w:rPr>
                <w:kern w:val="0"/>
                <w:sz w:val="20"/>
                <w:szCs w:val="20"/>
              </w:rPr>
              <w:t>（二）</w:t>
            </w:r>
            <w:r>
              <w:rPr>
                <w:rFonts w:hint="eastAsia"/>
                <w:kern w:val="0"/>
                <w:sz w:val="20"/>
                <w:szCs w:val="20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准备美术工具、材料。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</w:t>
            </w:r>
            <w:r>
              <w:rPr>
                <w:kern w:val="0"/>
                <w:sz w:val="20"/>
                <w:szCs w:val="20"/>
              </w:rPr>
              <w:t>相关飞机模型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了解飞机结构</w:t>
            </w:r>
          </w:p>
        </w:tc>
        <w:tc>
          <w:tcPr>
            <w:tcW w:w="341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准备美术工具、材料。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</w:t>
            </w:r>
            <w:r>
              <w:rPr>
                <w:kern w:val="0"/>
                <w:sz w:val="20"/>
                <w:szCs w:val="20"/>
              </w:rPr>
              <w:t>相关飞机模型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了解飞机结构</w:t>
            </w:r>
          </w:p>
        </w:tc>
        <w:tc>
          <w:tcPr>
            <w:tcW w:w="166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73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竖笛练习（三）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熟练演奏练习（三）歌曲</w:t>
            </w:r>
          </w:p>
        </w:tc>
        <w:tc>
          <w:tcPr>
            <w:tcW w:w="341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熟练演奏练习（三）歌曲</w:t>
            </w:r>
          </w:p>
        </w:tc>
        <w:tc>
          <w:tcPr>
            <w:tcW w:w="166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73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6.《我家的好邻居》（第二课时）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用上学习到的好方法，在生活中处理邻里冲突。</w:t>
            </w:r>
          </w:p>
        </w:tc>
        <w:tc>
          <w:tcPr>
            <w:tcW w:w="341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用上学习到的好方法，在生活中处理邻里冲突。</w:t>
            </w:r>
          </w:p>
        </w:tc>
        <w:tc>
          <w:tcPr>
            <w:tcW w:w="166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6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《赵州桥》（第一课时）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1.抄写词语。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2.抄写课文第3自然段，说说这段话是怎样把赵州桥的“美观”写清楚的。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1.抄写词语。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2.抄写课文第3自然段。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练习五</w:t>
            </w:r>
            <w:r>
              <w:rPr>
                <w:kern w:val="0"/>
                <w:sz w:val="20"/>
                <w:szCs w:val="20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5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</w:t>
            </w:r>
            <w:r>
              <w:rPr>
                <w:kern w:val="0"/>
                <w:sz w:val="20"/>
                <w:szCs w:val="20"/>
                <w:lang w:eastAsia="zh-Hans"/>
              </w:rPr>
              <w:t>28-29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页第1--</w:t>
            </w:r>
            <w:r>
              <w:rPr>
                <w:kern w:val="0"/>
                <w:sz w:val="20"/>
                <w:szCs w:val="20"/>
                <w:lang w:eastAsia="zh-Hans"/>
              </w:rPr>
              <w:t>7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题。</w:t>
            </w:r>
          </w:p>
          <w:p>
            <w:pPr>
              <w:numPr>
                <w:ilvl w:val="0"/>
                <w:numId w:val="10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6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  <w:lang w:eastAsia="zh-Hans"/>
              </w:rPr>
              <w:t>完成《练习与测试》第18页第1--3题。</w:t>
            </w:r>
          </w:p>
          <w:p>
            <w:pPr>
              <w:numPr>
                <w:ilvl w:val="0"/>
                <w:numId w:val="11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  <w:lang w:eastAsia="zh-Hans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U4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Rhyme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1.听读U4 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time和Rhyme time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U4 FG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1.听读U4 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time和Rhyme time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U4 F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《飞机</w:t>
            </w:r>
            <w:r>
              <w:rPr>
                <w:kern w:val="0"/>
                <w:sz w:val="20"/>
                <w:szCs w:val="20"/>
              </w:rPr>
              <w:t>（二）</w:t>
            </w:r>
            <w:r>
              <w:rPr>
                <w:rFonts w:hint="eastAsia"/>
                <w:kern w:val="0"/>
                <w:sz w:val="20"/>
                <w:szCs w:val="20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</w:t>
            </w:r>
            <w:r>
              <w:rPr>
                <w:kern w:val="0"/>
                <w:sz w:val="20"/>
                <w:szCs w:val="20"/>
              </w:rPr>
              <w:t>和绘画你想象中未来的飞机。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</w:t>
            </w:r>
            <w:r>
              <w:rPr>
                <w:kern w:val="0"/>
                <w:sz w:val="20"/>
                <w:szCs w:val="20"/>
              </w:rPr>
              <w:t>和绘画你想象中未来的飞机。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跳跃：跨越式跳高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复习助跑几步跨越式跳高动作8次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左右脚依次跨过皮筋练习10次x4组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《赵州桥》第二课时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1.完成《练习与测试》第11课（一、二、三、四）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2.假如你是导游，试着用“世界闻名、雄伟、创举、美观”这些词语，向游客介绍赵州桥，能做到讲得清楚流利，态度自然大方。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3.继续搜集“我国宝贵的历史文化遗产”相关资料，和同学交流分享。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1.完成《练习与测试》第11课（一、二、三、四）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2.假如你是导游，试着用“世界闻名、雄伟、创举、美观”这些词语，向游客介绍赵州桥。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口头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实践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陀螺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了解陀螺的结构和特点，学习制作简易陀螺，再进行陀螺比赛，比制作精美，比转的时间长。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拓展创新，寻找多种材料，创新造型，制作陀螺。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书法：《竖弯钩》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1.方格本上练写生字“也”、“先”、“龙”各5遍，掌握“竖弯钩”这个偏旁的书写要领。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1.方格本上练写生字“也”、“先”、“龙”各5遍，掌握“竖弯钩”这个偏旁的书写要领。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7.水里</w:t>
            </w:r>
            <w:r>
              <w:rPr>
                <w:kern w:val="0"/>
                <w:sz w:val="20"/>
                <w:szCs w:val="20"/>
              </w:rPr>
              <w:t>的植物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栽种</w:t>
            </w:r>
            <w:r>
              <w:rPr>
                <w:kern w:val="0"/>
                <w:sz w:val="20"/>
                <w:szCs w:val="20"/>
              </w:rPr>
              <w:t>碗莲，了解碗莲的特点。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栽种碗莲，了解碗莲的特点。</w:t>
            </w:r>
          </w:p>
        </w:tc>
        <w:tc>
          <w:tcPr>
            <w:tcW w:w="1701" w:type="dxa"/>
          </w:tcPr>
          <w:p>
            <w:pPr>
              <w:ind w:firstLine="40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跳跃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跨越式跳高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复习助跑几步跨越式跳高动作8次（</w:t>
            </w:r>
            <w:r>
              <w:rPr>
                <w:kern w:val="0"/>
                <w:sz w:val="20"/>
                <w:szCs w:val="20"/>
              </w:rPr>
              <w:t>选择适合自己的起跳</w:t>
            </w:r>
            <w:r>
              <w:rPr>
                <w:rFonts w:hint="eastAsia"/>
                <w:kern w:val="0"/>
                <w:sz w:val="20"/>
                <w:szCs w:val="20"/>
              </w:rPr>
              <w:t>脚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左右脚依次跨过一定高度皮筋练习10次x5组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身边的运动场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2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通过收集资料、讨论、采访所得信息，设计一份运动菜单。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制作手抄报展示活动成果。</w:t>
            </w:r>
          </w:p>
        </w:tc>
        <w:tc>
          <w:tcPr>
            <w:tcW w:w="1701" w:type="dxa"/>
          </w:tcPr>
          <w:p>
            <w:pPr>
              <w:ind w:firstLine="20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6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7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8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9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0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1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2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13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14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15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1"/>
  </w:num>
  <w:num w:numId="10">
    <w:abstractNumId w:val="3"/>
  </w:num>
  <w:num w:numId="11">
    <w:abstractNumId w:val="4"/>
  </w:num>
  <w:num w:numId="12">
    <w:abstractNumId w:val="1"/>
  </w:num>
  <w:num w:numId="13">
    <w:abstractNumId w:val="14"/>
  </w:num>
  <w:num w:numId="14">
    <w:abstractNumId w:val="15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9BE"/>
    <w:rsid w:val="00065825"/>
    <w:rsid w:val="0009013B"/>
    <w:rsid w:val="001417FD"/>
    <w:rsid w:val="001B1A33"/>
    <w:rsid w:val="001F3429"/>
    <w:rsid w:val="002D69BE"/>
    <w:rsid w:val="0033744E"/>
    <w:rsid w:val="003B32C9"/>
    <w:rsid w:val="00462C63"/>
    <w:rsid w:val="004B465F"/>
    <w:rsid w:val="004F4FA7"/>
    <w:rsid w:val="005E6487"/>
    <w:rsid w:val="00821AC4"/>
    <w:rsid w:val="00A13F5B"/>
    <w:rsid w:val="00A61C10"/>
    <w:rsid w:val="00BE30ED"/>
    <w:rsid w:val="00EA0F9C"/>
    <w:rsid w:val="282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1146</Words>
  <Characters>6535</Characters>
  <Lines>54</Lines>
  <Paragraphs>15</Paragraphs>
  <TotalTime>19</TotalTime>
  <ScaleCrop>false</ScaleCrop>
  <LinksUpToDate>false</LinksUpToDate>
  <CharactersWithSpaces>7666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2022-03-04T04:53:00Z</dcterms:created>
  <dc:creator>123</dc:creator>
  <cp:lastModifiedBy>「蔚泠。</cp:lastModifiedBy>
  <dcterms:modified xsi:type="dcterms:W3CDTF">2022-03-21T10:35:56Z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1FC87395A2D6485EAB00F53AB5F030C6</vt:lpwstr>
  </property>
</Properties>
</file>