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三8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18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解决</w:t>
            </w:r>
            <w:r>
              <w:t>问题的策略</w:t>
            </w:r>
            <w:r>
              <w:rPr>
                <w:rFonts w:hint="eastAsia"/>
              </w:rPr>
              <w:t>、</w:t>
            </w:r>
            <w:r>
              <w:t>统计复习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4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cs="Times New Roman"/>
              </w:rPr>
              <w:t>《第一单元复习》第一课时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1.抄写语文书第121页上第1课、第2课第3课的词语一遍。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2.背诵必背知识点。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1.抄写语文书第121页上第1课、第2课第3课的词语一遍。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2.背诵必背知识点。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像科学家那样（1）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了解科学家探究活动的一般流程。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认识对比实验是验证假设的一种方法，要遵循一定的原则。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 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spacing w:line="0" w:lineRule="atLeas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走进博物馆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1走进</w:t>
            </w:r>
            <w:r>
              <w:t>当地博物馆，实地演练，当一回真正的小小讲解员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认真倾听</w:t>
            </w:r>
            <w:r>
              <w:t>他人的想法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仰卧起坐考核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cs="Times New Roman"/>
              </w:rPr>
              <w:t>《第一单元复习》第二课时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1.完成《练习与测试》强化练习单元练习一的一、二、三大题。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2.背诵《语文园地一》的词句段运用和日积月累内容。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1.完成《练习与测试》强化练习单元练习一的一、二、三大题。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2.背诵《语文园地一》的词句段运用和日积月累内容。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复习演唱已学歌曲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熟练演唱已学歌曲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熟练演唱已学歌曲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总复习（3）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eastAsia="宋体"/>
              </w:rPr>
            </w:pPr>
            <w:r>
              <w:t>Review7/8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2.默写U7/8的</w:t>
            </w:r>
            <w:r>
              <w:t>单词表。</w:t>
            </w:r>
          </w:p>
          <w:p/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2.默写U7/8的</w:t>
            </w:r>
            <w:r>
              <w:t>单词表。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小泥人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泥人的人物样式，同时准备相关的工具材料。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泥人的人物样式，同时准备相关的工具材料。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《第二单元复习》第一课时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1.抄写语文书第121页上第6课和第7课的词语一遍。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2.复习三本寓言故事书相关的知识点。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1.抄写语文书第121页上第6课和第7课的词语一遍。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2.复习三本寓言故事书相关的知识点。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书法：《“草字头”的书写要领》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1.方格本上练写生字“艺”和“节”各5遍，掌握“草字头”的书写要领。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1.方格本上练写生字“艺”和“节”各5遍，掌握“草字头”的书写要领。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Review7/8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2.默写U7/8的词组</w:t>
            </w:r>
            <w: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2.默写U7/8的词组</w:t>
            </w:r>
            <w:r>
              <w:t>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ascii="Calibri" w:hAnsi="Calibri" w:eastAsia="宋体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</w:pPr>
            <w:r>
              <w:rPr>
                <w:rFonts w:hint="eastAsia"/>
              </w:rPr>
              <w:t>理论课</w:t>
            </w:r>
            <w:r>
              <w:t>：为什么饭后或空腹运动不好？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向</w:t>
            </w:r>
            <w:r>
              <w:t>家人</w:t>
            </w:r>
            <w:r>
              <w:rPr>
                <w:rFonts w:hint="eastAsia"/>
              </w:rPr>
              <w:t>分享</w:t>
            </w:r>
            <w:r>
              <w:t>所学知识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四</w:t>
            </w:r>
            <w:r>
              <w:t>点支撑</w:t>
            </w:r>
            <w:r>
              <w:rPr>
                <w:rFonts w:hint="eastAsia"/>
              </w:rPr>
              <w:t>20秒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小泥人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把</w:t>
            </w:r>
            <w:r>
              <w:t>制作的惠山泥人带回家介绍给父母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把</w:t>
            </w:r>
            <w:r>
              <w:t>制作的惠山泥人带回家介绍给父母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eastAsia="zh-Hans"/>
              </w:rPr>
              <w:t>制作3D眼镜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用自己制作的眼镜看立体图片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eastAsia="zh-Hans"/>
              </w:rPr>
              <w:t>制作3D眼镜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用自己制作的眼镜看立体图片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</w:rPr>
              <w:t>《第二单元复习》第二课时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1.完成《练习与测试》强化练习单元练习二的一、二、三大题。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2.背诵《语文园地二》的词句段运用和日积月累内容。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1.完成《练习与测试》强化练习单元练习二的一、二、三大题。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2.背诵《语文园地二》的词句段运用和日积月累内容。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实践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复习演奏已学竖笛歌曲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熟练演奏已学竖笛歌曲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熟练演奏已学竖笛歌曲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t>Review7/8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pStyle w:val="8"/>
              <w:spacing w:line="40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2.默写U7/8的句子</w:t>
            </w:r>
            <w: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pStyle w:val="8"/>
              <w:spacing w:line="40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2.默写U7/8的句子</w:t>
            </w:r>
            <w: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像科学家那样（2）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结合已有的经验和证据作出假设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设计对比实验来验证假设。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center"/>
            </w:pPr>
            <w:r>
              <w:rPr>
                <w:rFonts w:hint="eastAsia" w:cs="Times New Roman"/>
              </w:rPr>
              <w:t>《第三单元复习》第一课时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1.抄写语文书第121页上第10课和第11课的词语一遍。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2.复习和中华传统节日相关的知识点。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《第三单元复习》第二课时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1.完成《练习与测试》强化练习单元练习三的一、二、三大题。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2.熟读《语文园地三》的识字加油站和日积月累内容。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 w:ascii="宋体" w:hAnsi="宋体" w:cs="宋体"/>
                <w:szCs w:val="21"/>
              </w:rPr>
              <w:t> </w:t>
            </w:r>
            <w:r>
              <w:rPr>
                <w:rFonts w:hint="eastAsia"/>
              </w:rPr>
              <w:t>1.完成《练习与测试》强化练习单元练习三的一、二、三大题。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2.复习《语文园地三》的识字加油站和日积月累内容。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理论课：</w:t>
            </w:r>
            <w:r>
              <w:t>上体育课要注意安全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向家人分享所学知识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小碎步10秒</w:t>
            </w:r>
            <w:r>
              <w:t>+高抬腿</w:t>
            </w:r>
            <w:r>
              <w:rPr>
                <w:rFonts w:hint="eastAsia"/>
              </w:rPr>
              <w:t>10秒/组x3组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="宋体" w:hAnsi="宋体" w:cs="宋体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="宋体" w:hAnsi="宋体" w:cs="宋体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Review U7</w:t>
            </w:r>
            <w:r>
              <w:rPr>
                <w:rFonts w:hint="eastAsia"/>
              </w:rPr>
              <w:t>/8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1.读U8知识点3遍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  <w:rPr>
          <w:b/>
          <w:sz w:val="28"/>
        </w:rPr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顾双雁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8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iYTlmZThhNmYxNWVhNmNhNjk5NjA3ODAwYTZjMGEifQ=="/>
  </w:docVars>
  <w:rsids>
    <w:rsidRoot w:val="006738CC"/>
    <w:rsid w:val="00106D3C"/>
    <w:rsid w:val="004E7730"/>
    <w:rsid w:val="005F035B"/>
    <w:rsid w:val="00664B69"/>
    <w:rsid w:val="006738CC"/>
    <w:rsid w:val="006866AA"/>
    <w:rsid w:val="00783FFC"/>
    <w:rsid w:val="007B519E"/>
    <w:rsid w:val="00915AC0"/>
    <w:rsid w:val="00A46DF7"/>
    <w:rsid w:val="00CA1EE3"/>
    <w:rsid w:val="00D94C4A"/>
    <w:rsid w:val="00E8049A"/>
    <w:rsid w:val="00F20EA0"/>
    <w:rsid w:val="00FF2E61"/>
    <w:rsid w:val="01022C8C"/>
    <w:rsid w:val="01325A8F"/>
    <w:rsid w:val="01560F7F"/>
    <w:rsid w:val="021B5C6B"/>
    <w:rsid w:val="03D448A6"/>
    <w:rsid w:val="050C482B"/>
    <w:rsid w:val="0834213D"/>
    <w:rsid w:val="0A28733E"/>
    <w:rsid w:val="0D0E31C4"/>
    <w:rsid w:val="0E5C1AF2"/>
    <w:rsid w:val="0FEF0648"/>
    <w:rsid w:val="10873E79"/>
    <w:rsid w:val="11184614"/>
    <w:rsid w:val="1224739D"/>
    <w:rsid w:val="130F4D4D"/>
    <w:rsid w:val="14381BC6"/>
    <w:rsid w:val="14541153"/>
    <w:rsid w:val="15D10EA8"/>
    <w:rsid w:val="1DBE2171"/>
    <w:rsid w:val="1E9119AC"/>
    <w:rsid w:val="1EB96E1E"/>
    <w:rsid w:val="206130EA"/>
    <w:rsid w:val="213A2806"/>
    <w:rsid w:val="22AE7856"/>
    <w:rsid w:val="248D13B0"/>
    <w:rsid w:val="26D5084D"/>
    <w:rsid w:val="277E6E56"/>
    <w:rsid w:val="2A120C59"/>
    <w:rsid w:val="2CB73169"/>
    <w:rsid w:val="2E85614C"/>
    <w:rsid w:val="2EF53F3B"/>
    <w:rsid w:val="300E0342"/>
    <w:rsid w:val="30AD53BB"/>
    <w:rsid w:val="31E57D7E"/>
    <w:rsid w:val="3272377A"/>
    <w:rsid w:val="33561492"/>
    <w:rsid w:val="35915AFE"/>
    <w:rsid w:val="36A0759F"/>
    <w:rsid w:val="3D953B06"/>
    <w:rsid w:val="3D993BEB"/>
    <w:rsid w:val="3DC81C33"/>
    <w:rsid w:val="3F773313"/>
    <w:rsid w:val="43653022"/>
    <w:rsid w:val="43951F88"/>
    <w:rsid w:val="43CB6272"/>
    <w:rsid w:val="44603714"/>
    <w:rsid w:val="45A94EA2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0D6723C"/>
    <w:rsid w:val="511B6D9E"/>
    <w:rsid w:val="512E0A5D"/>
    <w:rsid w:val="513D6686"/>
    <w:rsid w:val="524541EC"/>
    <w:rsid w:val="53D36942"/>
    <w:rsid w:val="552D4470"/>
    <w:rsid w:val="553409D1"/>
    <w:rsid w:val="55385F68"/>
    <w:rsid w:val="554C6A84"/>
    <w:rsid w:val="55D0695F"/>
    <w:rsid w:val="57004B9E"/>
    <w:rsid w:val="57487291"/>
    <w:rsid w:val="574E1B26"/>
    <w:rsid w:val="582B53AB"/>
    <w:rsid w:val="590571D1"/>
    <w:rsid w:val="5A406D75"/>
    <w:rsid w:val="5B335C56"/>
    <w:rsid w:val="5C596789"/>
    <w:rsid w:val="5C677BCF"/>
    <w:rsid w:val="5E325CC9"/>
    <w:rsid w:val="5F874E0B"/>
    <w:rsid w:val="5FDF168D"/>
    <w:rsid w:val="622A34BA"/>
    <w:rsid w:val="63B0063B"/>
    <w:rsid w:val="63D572E9"/>
    <w:rsid w:val="649F6BFF"/>
    <w:rsid w:val="652036F1"/>
    <w:rsid w:val="65462127"/>
    <w:rsid w:val="66AA655B"/>
    <w:rsid w:val="66BB2407"/>
    <w:rsid w:val="68923BB5"/>
    <w:rsid w:val="6A004ECE"/>
    <w:rsid w:val="6AC17936"/>
    <w:rsid w:val="6BCE37C0"/>
    <w:rsid w:val="6BF8431F"/>
    <w:rsid w:val="6D29473B"/>
    <w:rsid w:val="6F1B30D3"/>
    <w:rsid w:val="6FBC53CD"/>
    <w:rsid w:val="70BA5691"/>
    <w:rsid w:val="71957A20"/>
    <w:rsid w:val="71B132B0"/>
    <w:rsid w:val="72586D59"/>
    <w:rsid w:val="72A73BDE"/>
    <w:rsid w:val="73752AED"/>
    <w:rsid w:val="748C2882"/>
    <w:rsid w:val="756E47EB"/>
    <w:rsid w:val="761D1811"/>
    <w:rsid w:val="768B1F92"/>
    <w:rsid w:val="76EE501B"/>
    <w:rsid w:val="772C21D5"/>
    <w:rsid w:val="780E120C"/>
    <w:rsid w:val="79C9555F"/>
    <w:rsid w:val="7A3A0059"/>
    <w:rsid w:val="7A4A5C61"/>
    <w:rsid w:val="7D123EC4"/>
    <w:rsid w:val="7DB53C14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列出段落1"/>
    <w:basedOn w:val="1"/>
    <w:qFormat/>
    <w:uiPriority w:val="99"/>
    <w:pPr>
      <w:ind w:firstLine="420" w:firstLineChars="200"/>
    </w:pPr>
  </w:style>
  <w:style w:type="paragraph" w:customStyle="1" w:styleId="8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1774</Words>
  <Characters>1981</Characters>
  <Lines>18</Lines>
  <Paragraphs>5</Paragraphs>
  <TotalTime>0</TotalTime>
  <ScaleCrop>false</ScaleCrop>
  <LinksUpToDate>false</LinksUpToDate>
  <CharactersWithSpaces>2066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2022-09-23T03:01:00Z</dcterms:created>
  <dc:creator>USER</dc:creator>
  <cp:lastModifiedBy>Administrator</cp:lastModifiedBy>
  <dcterms:modified xsi:type="dcterms:W3CDTF">2023-05-29T07:54:25Z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F7B21CD6A2B14668BB466C1FB37644F5</vt:lpwstr>
  </property>
</Properties>
</file>