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64746" w:rsidRDefault="00464746" w:rsidP="0046474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EF2E70"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64746" w:rsidRDefault="00464746" w:rsidP="00464746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8"/>
        <w:gridCol w:w="738"/>
        <w:gridCol w:w="1269"/>
        <w:gridCol w:w="1896"/>
        <w:gridCol w:w="3245"/>
        <w:gridCol w:w="2823"/>
        <w:gridCol w:w="1694"/>
        <w:gridCol w:w="1270"/>
        <w:gridCol w:w="988"/>
      </w:tblGrid>
      <w:tr w:rsidR="00464746" w:rsidTr="00735737">
        <w:trPr>
          <w:trHeight w:val="473"/>
        </w:trPr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9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8" w:type="dxa"/>
            <w:gridSpan w:val="2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464746" w:rsidRDefault="00464746" w:rsidP="00735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64746" w:rsidTr="00735737">
        <w:trPr>
          <w:trHeight w:val="409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738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69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896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3245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3" w:type="dxa"/>
            <w:vAlign w:val="center"/>
          </w:tcPr>
          <w:p w:rsidR="00464746" w:rsidRDefault="00464746" w:rsidP="0073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1270" w:type="dxa"/>
            <w:vMerge/>
          </w:tcPr>
          <w:p w:rsidR="00464746" w:rsidRDefault="00464746" w:rsidP="00735737">
            <w:pPr>
              <w:jc w:val="center"/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</w:pPr>
          </w:p>
        </w:tc>
      </w:tr>
      <w:tr w:rsidR="009178E1" w:rsidTr="00735737">
        <w:trPr>
          <w:trHeight w:val="1580"/>
        </w:trPr>
        <w:tc>
          <w:tcPr>
            <w:tcW w:w="738" w:type="dxa"/>
            <w:vMerge w:val="restart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两位数</w:t>
            </w:r>
            <w:r>
              <w:rPr>
                <w:rFonts w:asciiTheme="minorEastAsia" w:hAnsiTheme="minorEastAsia"/>
                <w:szCs w:val="21"/>
              </w:rPr>
              <w:t>乘两位数、两步混合</w:t>
            </w:r>
            <w:r>
              <w:rPr>
                <w:rFonts w:asciiTheme="minorEastAsia" w:hAnsiTheme="minorEastAsia" w:hint="eastAsia"/>
                <w:szCs w:val="21"/>
              </w:rPr>
              <w:t>运算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45" w:type="dxa"/>
            <w:vAlign w:val="center"/>
          </w:tcPr>
          <w:p w:rsidR="009178E1" w:rsidRPr="00CD6BD9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9178E1" w:rsidRPr="002A6F71" w:rsidRDefault="009178E1" w:rsidP="009178E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902870">
        <w:trPr>
          <w:trHeight w:val="850"/>
        </w:trPr>
        <w:tc>
          <w:tcPr>
            <w:tcW w:w="738" w:type="dxa"/>
            <w:vMerge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536FB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6536FB" w:rsidRDefault="006536FB" w:rsidP="006536F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6536FB" w:rsidRDefault="006536FB" w:rsidP="006536FB">
            <w:pPr>
              <w:jc w:val="left"/>
            </w:pPr>
            <w:r>
              <w:t>Review7/8</w:t>
            </w:r>
          </w:p>
        </w:tc>
        <w:tc>
          <w:tcPr>
            <w:tcW w:w="3245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2823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1694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536FB" w:rsidRDefault="006536FB" w:rsidP="006536FB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536FB" w:rsidRDefault="006536FB" w:rsidP="006536F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88" w:type="dxa"/>
            <w:vMerge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DE08BB">
        <w:trPr>
          <w:trHeight w:val="850"/>
        </w:trPr>
        <w:tc>
          <w:tcPr>
            <w:tcW w:w="738" w:type="dxa"/>
            <w:vMerge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EF2E70" w:rsidRDefault="00EF2E70" w:rsidP="00EF2E7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  <w:rPr>
                <w:color w:val="000000"/>
                <w:sz w:val="22"/>
              </w:rPr>
            </w:pPr>
          </w:p>
          <w:p w:rsidR="00EF2E70" w:rsidRDefault="00EF2E70" w:rsidP="00EF2E70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F2E70" w:rsidRDefault="00EF2E70" w:rsidP="00EF2E70">
            <w:pPr>
              <w:jc w:val="left"/>
            </w:pPr>
            <w:r>
              <w:rPr>
                <w:rFonts w:ascii="宋体" w:hAnsi="宋体" w:hint="eastAsia"/>
                <w:sz w:val="24"/>
              </w:rPr>
              <w:t>了解科学家探究活动的一般流程。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F2E70" w:rsidRPr="00EE50E6" w:rsidRDefault="00EF2E70" w:rsidP="00EF2E70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 w:rsidRPr="00EE50E6">
              <w:rPr>
                <w:rFonts w:ascii="宋体" w:hAnsi="宋体" w:hint="eastAsia"/>
                <w:sz w:val="24"/>
              </w:rPr>
              <w:t>对比实验是验证假设的一种方法，要遵循一定的原则。</w:t>
            </w:r>
          </w:p>
          <w:p w:rsidR="00EF2E70" w:rsidRPr="00EE50E6" w:rsidRDefault="00EF2E70" w:rsidP="00EF2E70">
            <w:pPr>
              <w:jc w:val="left"/>
            </w:pP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</w:p>
          <w:p w:rsidR="00EF2E70" w:rsidRDefault="00EF2E70" w:rsidP="00EF2E70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90"/>
        </w:trPr>
        <w:tc>
          <w:tcPr>
            <w:tcW w:w="738" w:type="dxa"/>
            <w:vMerge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小泥人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</w:t>
            </w:r>
            <w:r>
              <w:lastRenderedPageBreak/>
              <w:t>料。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lastRenderedPageBreak/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</w:t>
            </w:r>
            <w:r>
              <w:lastRenderedPageBreak/>
              <w:t>的工具材料。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lastRenderedPageBreak/>
              <w:t>预习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96" w:type="dxa"/>
          </w:tcPr>
          <w:p w:rsidR="00EF2E70" w:rsidRDefault="00EF2E70" w:rsidP="00EF2E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仰卧起坐考核</w:t>
            </w:r>
          </w:p>
        </w:tc>
        <w:tc>
          <w:tcPr>
            <w:tcW w:w="3245" w:type="dxa"/>
          </w:tcPr>
          <w:p w:rsidR="00EF2E70" w:rsidRPr="00894277" w:rsidRDefault="00EF2E70" w:rsidP="00EF2E70"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EF2E70" w:rsidRDefault="00EF2E70" w:rsidP="00EF2E70">
            <w:r w:rsidRPr="00C13FC6">
              <w:rPr>
                <w:rFonts w:hint="eastAsia"/>
              </w:rPr>
              <w:t>开合跳</w:t>
            </w:r>
            <w:r w:rsidRPr="00C13FC6">
              <w:rPr>
                <w:rFonts w:hint="eastAsia"/>
              </w:rPr>
              <w:t>20</w:t>
            </w:r>
            <w:r w:rsidRPr="00C13FC6">
              <w:rPr>
                <w:rFonts w:hint="eastAsia"/>
              </w:rPr>
              <w:t>次</w:t>
            </w:r>
            <w:r w:rsidRPr="00C13FC6">
              <w:rPr>
                <w:rFonts w:hint="eastAsia"/>
              </w:rPr>
              <w:t>x4</w:t>
            </w:r>
            <w:r w:rsidRPr="00C13FC6"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1265"/>
        </w:trPr>
        <w:tc>
          <w:tcPr>
            <w:tcW w:w="738" w:type="dxa"/>
            <w:vMerge w:val="restart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EF2E70" w:rsidRDefault="00EF2E70" w:rsidP="00EF2E7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F367FD">
        <w:trPr>
          <w:trHeight w:val="90"/>
        </w:trPr>
        <w:tc>
          <w:tcPr>
            <w:tcW w:w="73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21B3" w:rsidTr="00735737">
        <w:trPr>
          <w:trHeight w:val="850"/>
        </w:trPr>
        <w:tc>
          <w:tcPr>
            <w:tcW w:w="738" w:type="dxa"/>
            <w:vMerge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96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45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走进</w:t>
            </w:r>
            <w:r>
              <w:t>当地博物馆，实地演练，当一回真正的小小讲解员</w:t>
            </w:r>
          </w:p>
        </w:tc>
        <w:tc>
          <w:tcPr>
            <w:tcW w:w="2823" w:type="dxa"/>
          </w:tcPr>
          <w:p w:rsidR="001421B3" w:rsidRPr="009436EE" w:rsidRDefault="001421B3" w:rsidP="001421B3">
            <w:pPr>
              <w:jc w:val="left"/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694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21B3" w:rsidTr="00735737">
        <w:trPr>
          <w:trHeight w:val="850"/>
        </w:trPr>
        <w:tc>
          <w:tcPr>
            <w:tcW w:w="738" w:type="dxa"/>
            <w:vMerge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245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823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694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96" w:type="dxa"/>
          </w:tcPr>
          <w:p w:rsidR="00EF2E70" w:rsidRPr="00894277" w:rsidRDefault="00EF2E70" w:rsidP="00EF2E70">
            <w:pPr>
              <w:jc w:val="left"/>
            </w:pPr>
            <w:r>
              <w:rPr>
                <w:rFonts w:hint="eastAsia"/>
              </w:rPr>
              <w:t>理论课</w:t>
            </w:r>
            <w:r>
              <w:t>：为什么饭后或空腹运动不好？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向</w:t>
            </w:r>
            <w:r>
              <w:t>家人</w:t>
            </w:r>
            <w:r>
              <w:rPr>
                <w:rFonts w:hint="eastAsia"/>
              </w:rPr>
              <w:t>分享</w:t>
            </w:r>
            <w:r>
              <w:t>所学知识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四</w:t>
            </w:r>
            <w:r>
              <w:t>点支撑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21B3" w:rsidTr="00735737">
        <w:trPr>
          <w:trHeight w:val="850"/>
        </w:trPr>
        <w:tc>
          <w:tcPr>
            <w:tcW w:w="738" w:type="dxa"/>
            <w:vMerge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1421B3" w:rsidRPr="005D2203" w:rsidRDefault="001421B3" w:rsidP="001421B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1421B3" w:rsidRPr="005D2203" w:rsidRDefault="001421B3" w:rsidP="001421B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23" w:type="dxa"/>
          </w:tcPr>
          <w:p w:rsidR="001421B3" w:rsidRPr="005D2203" w:rsidRDefault="001421B3" w:rsidP="001421B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94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850"/>
        </w:trPr>
        <w:tc>
          <w:tcPr>
            <w:tcW w:w="738" w:type="dxa"/>
            <w:vMerge w:val="restart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9178E1" w:rsidRPr="008E34E7" w:rsidRDefault="009178E1" w:rsidP="009178E1">
            <w:r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/>
                <w:szCs w:val="21"/>
              </w:rPr>
              <w:t>月日和千米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吨</w:t>
            </w: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9178E1" w:rsidRPr="00CD6BD9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178E1" w:rsidRPr="00DF0FC8" w:rsidRDefault="009178E1" w:rsidP="009178E1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</w:tcPr>
          <w:p w:rsidR="009178E1" w:rsidRPr="00DF0FC8" w:rsidRDefault="009178E1" w:rsidP="009178E1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9178E1" w:rsidRPr="002A6F71" w:rsidRDefault="009178E1" w:rsidP="009178E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《第二单元复习》第一课时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536FB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6536FB">
              <w:rPr>
                <w:rFonts w:asciiTheme="minorEastAsia" w:hAnsiTheme="minorEastAsia" w:cstheme="minorEastAsia"/>
                <w:szCs w:val="21"/>
              </w:rPr>
              <w:t>Review7/8</w:t>
            </w:r>
          </w:p>
        </w:tc>
        <w:tc>
          <w:tcPr>
            <w:tcW w:w="3245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23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536FB" w:rsidRDefault="006536FB" w:rsidP="006536F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小泥人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《第二单元复习》第二课时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熟读《语文园地二》的词句段运用和日积月累内容。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EF2E70" w:rsidRDefault="00EF2E70" w:rsidP="00EF2E7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center"/>
            </w:pPr>
          </w:p>
        </w:tc>
        <w:tc>
          <w:tcPr>
            <w:tcW w:w="1270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850"/>
        </w:trPr>
        <w:tc>
          <w:tcPr>
            <w:tcW w:w="73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9178E1" w:rsidRDefault="009178E1" w:rsidP="009178E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9178E1" w:rsidRPr="008E34E7" w:rsidRDefault="009178E1" w:rsidP="009178E1">
            <w:r>
              <w:rPr>
                <w:rFonts w:hint="eastAsia"/>
              </w:rPr>
              <w:t>分数</w:t>
            </w:r>
            <w:r>
              <w:t>、小</w:t>
            </w:r>
            <w:r>
              <w:rPr>
                <w:rFonts w:hint="eastAsia"/>
              </w:rPr>
              <w:t>数</w:t>
            </w:r>
            <w:r>
              <w:t>的初步认识复习</w:t>
            </w:r>
          </w:p>
        </w:tc>
        <w:tc>
          <w:tcPr>
            <w:tcW w:w="3245" w:type="dxa"/>
            <w:vAlign w:val="center"/>
          </w:tcPr>
          <w:p w:rsidR="009178E1" w:rsidRPr="00CD6BD9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  <w:vAlign w:val="center"/>
          </w:tcPr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9178E1" w:rsidRPr="002A6F71" w:rsidRDefault="009178E1" w:rsidP="009178E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9178E1" w:rsidTr="00354F25">
        <w:trPr>
          <w:trHeight w:val="850"/>
        </w:trPr>
        <w:tc>
          <w:tcPr>
            <w:tcW w:w="73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《第三单元复习》第一课时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复习和中华传统节日相关的知识点。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119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课的词语一遍。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536FB" w:rsidTr="00735737">
        <w:trPr>
          <w:trHeight w:val="850"/>
        </w:trPr>
        <w:tc>
          <w:tcPr>
            <w:tcW w:w="738" w:type="dxa"/>
            <w:vMerge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6536FB" w:rsidRDefault="006536FB" w:rsidP="006536FB">
            <w:r>
              <w:t>Review7/8</w:t>
            </w:r>
          </w:p>
        </w:tc>
        <w:tc>
          <w:tcPr>
            <w:tcW w:w="3245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Pr="004841A2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23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536FB" w:rsidRDefault="006536FB" w:rsidP="006536F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</w:pPr>
            <w:r w:rsidRPr="00997A89">
              <w:rPr>
                <w:rFonts w:hint="eastAsia"/>
              </w:rPr>
              <w:t>向家人分享所学知识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小碎步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t>+</w:t>
            </w:r>
            <w:r>
              <w:t>高抬腿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EF2E70" w:rsidRDefault="00EF2E70" w:rsidP="00EF2E70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64746" w:rsidTr="00735737">
        <w:trPr>
          <w:trHeight w:val="850"/>
        </w:trPr>
        <w:tc>
          <w:tcPr>
            <w:tcW w:w="73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96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5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464746" w:rsidRDefault="00464746" w:rsidP="00735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464746" w:rsidRDefault="00464746" w:rsidP="00735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735737">
        <w:trPr>
          <w:trHeight w:val="850"/>
        </w:trPr>
        <w:tc>
          <w:tcPr>
            <w:tcW w:w="73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center"/>
            </w:pPr>
          </w:p>
        </w:tc>
        <w:tc>
          <w:tcPr>
            <w:tcW w:w="1270" w:type="dxa"/>
          </w:tcPr>
          <w:p w:rsidR="00EF2E70" w:rsidRDefault="00EF2E70" w:rsidP="00EF2E7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792"/>
        </w:trPr>
        <w:tc>
          <w:tcPr>
            <w:tcW w:w="73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9178E1" w:rsidRDefault="009178E1" w:rsidP="009178E1">
            <w:r>
              <w:rPr>
                <w:rFonts w:hint="eastAsia"/>
              </w:rPr>
              <w:t>长方形</w:t>
            </w:r>
            <w:r>
              <w:t>和正方形的面积复习</w:t>
            </w:r>
          </w:p>
        </w:tc>
        <w:tc>
          <w:tcPr>
            <w:tcW w:w="3245" w:type="dxa"/>
            <w:vAlign w:val="center"/>
          </w:tcPr>
          <w:p w:rsidR="009178E1" w:rsidRPr="00894255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23" w:type="dxa"/>
            <w:vAlign w:val="center"/>
          </w:tcPr>
          <w:p w:rsidR="009178E1" w:rsidRPr="002A6F71" w:rsidRDefault="009178E1" w:rsidP="009178E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9178E1" w:rsidRPr="002A6F71" w:rsidRDefault="009178E1" w:rsidP="009178E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6536FB" w:rsidTr="00735737">
        <w:trPr>
          <w:trHeight w:val="850"/>
        </w:trPr>
        <w:tc>
          <w:tcPr>
            <w:tcW w:w="738" w:type="dxa"/>
            <w:vMerge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6"/>
          </w:p>
        </w:tc>
        <w:tc>
          <w:tcPr>
            <w:tcW w:w="738" w:type="dxa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6536FB" w:rsidRDefault="006536FB" w:rsidP="006536FB">
            <w:pPr>
              <w:jc w:val="center"/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245" w:type="dxa"/>
            <w:vAlign w:val="center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23" w:type="dxa"/>
            <w:vAlign w:val="center"/>
          </w:tcPr>
          <w:p w:rsidR="006536FB" w:rsidRPr="004841A2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1.读U8知识点3遍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694" w:type="dxa"/>
            <w:vAlign w:val="center"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536FB" w:rsidRDefault="006536FB" w:rsidP="006536FB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6536FB" w:rsidRDefault="006536FB" w:rsidP="006536F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6536FB" w:rsidRDefault="006536FB" w:rsidP="006536F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 w:rsidR="009178E1" w:rsidTr="00757B34">
        <w:trPr>
          <w:trHeight w:val="850"/>
        </w:trPr>
        <w:tc>
          <w:tcPr>
            <w:tcW w:w="73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《第三单元复习》第二课时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熟读《语文园地三》的识字加油站和日积月累内容。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复习《语文园地三》的识字加油站和日积月累内容。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9178E1" w:rsidRDefault="009178E1" w:rsidP="009178E1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9178E1" w:rsidRDefault="009178E1" w:rsidP="009178E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421B3" w:rsidTr="00735737">
        <w:trPr>
          <w:trHeight w:val="850"/>
        </w:trPr>
        <w:tc>
          <w:tcPr>
            <w:tcW w:w="738" w:type="dxa"/>
            <w:vMerge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421B3" w:rsidRDefault="001421B3" w:rsidP="001421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245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823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1694" w:type="dxa"/>
          </w:tcPr>
          <w:p w:rsidR="001421B3" w:rsidRDefault="001421B3" w:rsidP="001421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1421B3" w:rsidRDefault="001421B3" w:rsidP="001421B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F2E70" w:rsidTr="001B6021">
        <w:trPr>
          <w:trHeight w:val="850"/>
        </w:trPr>
        <w:tc>
          <w:tcPr>
            <w:tcW w:w="73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EF2E70" w:rsidRDefault="00EF2E70" w:rsidP="00EF2E7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F2E70" w:rsidRDefault="00EF2E70" w:rsidP="00EF2E70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5" w:type="dxa"/>
          </w:tcPr>
          <w:p w:rsidR="00EF2E70" w:rsidRDefault="00EF2E70" w:rsidP="00EF2E7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F2E70" w:rsidRDefault="00EF2E70" w:rsidP="00EF2E70">
            <w:pPr>
              <w:jc w:val="left"/>
            </w:pPr>
            <w:r>
              <w:rPr>
                <w:rFonts w:ascii="宋体" w:hAnsi="宋体" w:hint="eastAsia"/>
                <w:sz w:val="24"/>
              </w:rPr>
              <w:t>结合已有的经验和证据</w:t>
            </w:r>
            <w:proofErr w:type="gramStart"/>
            <w:r>
              <w:rPr>
                <w:rFonts w:ascii="宋体" w:hAnsi="宋体" w:hint="eastAsia"/>
                <w:sz w:val="24"/>
              </w:rPr>
              <w:t>作出</w:t>
            </w:r>
            <w:proofErr w:type="gramEnd"/>
            <w:r>
              <w:rPr>
                <w:rFonts w:ascii="宋体" w:hAnsi="宋体" w:hint="eastAsia"/>
                <w:sz w:val="24"/>
              </w:rPr>
              <w:t>假设</w:t>
            </w:r>
          </w:p>
        </w:tc>
        <w:tc>
          <w:tcPr>
            <w:tcW w:w="2823" w:type="dxa"/>
          </w:tcPr>
          <w:p w:rsidR="00EF2E70" w:rsidRDefault="00EF2E70" w:rsidP="00EF2E7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EF2E70" w:rsidRDefault="00EF2E70" w:rsidP="00EF2E70">
            <w:pPr>
              <w:jc w:val="left"/>
            </w:pPr>
            <w:r>
              <w:rPr>
                <w:rFonts w:ascii="宋体" w:hAnsi="宋体" w:hint="eastAsia"/>
                <w:sz w:val="24"/>
              </w:rPr>
              <w:t>设计对比实验来验证假设。</w:t>
            </w:r>
          </w:p>
        </w:tc>
        <w:tc>
          <w:tcPr>
            <w:tcW w:w="1694" w:type="dxa"/>
          </w:tcPr>
          <w:p w:rsidR="00EF2E70" w:rsidRDefault="00EF2E70" w:rsidP="00EF2E70">
            <w:pPr>
              <w:jc w:val="left"/>
            </w:pPr>
          </w:p>
          <w:p w:rsidR="00EF2E70" w:rsidRDefault="00EF2E70" w:rsidP="00EF2E70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EF2E70" w:rsidRDefault="00EF2E70" w:rsidP="00EF2E70">
            <w:pPr>
              <w:jc w:val="left"/>
            </w:pPr>
          </w:p>
          <w:p w:rsidR="00EF2E70" w:rsidRDefault="00EF2E70" w:rsidP="00EF2E70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EF2E70" w:rsidRDefault="00EF2E70" w:rsidP="00EF2E70">
            <w:pPr>
              <w:ind w:firstLineChars="200" w:firstLine="420"/>
              <w:jc w:val="left"/>
            </w:pPr>
          </w:p>
        </w:tc>
        <w:tc>
          <w:tcPr>
            <w:tcW w:w="988" w:type="dxa"/>
            <w:vMerge/>
          </w:tcPr>
          <w:p w:rsidR="00EF2E70" w:rsidRDefault="00EF2E70" w:rsidP="00EF2E7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178E1" w:rsidTr="00735737">
        <w:trPr>
          <w:trHeight w:val="850"/>
        </w:trPr>
        <w:tc>
          <w:tcPr>
            <w:tcW w:w="73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178E1" w:rsidRDefault="009178E1" w:rsidP="009178E1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9178E1" w:rsidRDefault="009178E1" w:rsidP="009178E1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9178E1" w:rsidRDefault="009178E1" w:rsidP="009178E1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9178E1" w:rsidRDefault="009178E1" w:rsidP="009178E1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178E1" w:rsidRDefault="009178E1" w:rsidP="009178E1">
            <w:pPr>
              <w:jc w:val="left"/>
            </w:pPr>
          </w:p>
          <w:p w:rsidR="009178E1" w:rsidRDefault="009178E1" w:rsidP="009178E1"/>
          <w:p w:rsidR="009178E1" w:rsidRDefault="009178E1" w:rsidP="009178E1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9178E1" w:rsidRDefault="009178E1" w:rsidP="009178E1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9178E1" w:rsidRDefault="009178E1" w:rsidP="009178E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9178E1" w:rsidRDefault="009178E1" w:rsidP="009178E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464746" w:rsidRDefault="00464746" w:rsidP="00464746">
      <w:pPr>
        <w:jc w:val="center"/>
        <w:rPr>
          <w:rFonts w:asciiTheme="minorEastAsia" w:hAnsiTheme="minorEastAsia" w:cstheme="minorEastAsia"/>
          <w:szCs w:val="21"/>
        </w:rPr>
      </w:pPr>
    </w:p>
    <w:p w:rsidR="00464746" w:rsidRDefault="00464746" w:rsidP="00464746">
      <w:pPr>
        <w:jc w:val="left"/>
        <w:rPr>
          <w:b/>
          <w:sz w:val="24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Pr="00464746" w:rsidRDefault="00464746" w:rsidP="00464746">
      <w:pPr>
        <w:jc w:val="left"/>
      </w:pPr>
    </w:p>
    <w:p w:rsidR="00825473" w:rsidRPr="00464746" w:rsidRDefault="00825473">
      <w:pPr>
        <w:jc w:val="left"/>
      </w:pPr>
    </w:p>
    <w:sectPr w:rsidR="00825473" w:rsidRPr="004647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421B3"/>
    <w:rsid w:val="001A0094"/>
    <w:rsid w:val="001D398B"/>
    <w:rsid w:val="0020647F"/>
    <w:rsid w:val="002E6CA7"/>
    <w:rsid w:val="00343E22"/>
    <w:rsid w:val="003E5F21"/>
    <w:rsid w:val="00406D60"/>
    <w:rsid w:val="00464746"/>
    <w:rsid w:val="004B55CD"/>
    <w:rsid w:val="00514BC2"/>
    <w:rsid w:val="00531290"/>
    <w:rsid w:val="00573DD4"/>
    <w:rsid w:val="005F2746"/>
    <w:rsid w:val="00645ACA"/>
    <w:rsid w:val="006536FB"/>
    <w:rsid w:val="00664B69"/>
    <w:rsid w:val="006738CC"/>
    <w:rsid w:val="0067698F"/>
    <w:rsid w:val="006866AA"/>
    <w:rsid w:val="006C787E"/>
    <w:rsid w:val="00700A75"/>
    <w:rsid w:val="00770DA3"/>
    <w:rsid w:val="007E0994"/>
    <w:rsid w:val="00825473"/>
    <w:rsid w:val="00830AA6"/>
    <w:rsid w:val="008C735A"/>
    <w:rsid w:val="008E3190"/>
    <w:rsid w:val="009178E1"/>
    <w:rsid w:val="00991D24"/>
    <w:rsid w:val="00993C7B"/>
    <w:rsid w:val="00A15988"/>
    <w:rsid w:val="00A56753"/>
    <w:rsid w:val="00B71404"/>
    <w:rsid w:val="00BF4B0E"/>
    <w:rsid w:val="00DA4895"/>
    <w:rsid w:val="00DD32C6"/>
    <w:rsid w:val="00EB756E"/>
    <w:rsid w:val="00EF2E70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9178E1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27BD-6C75-4489-8B91-9A541151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34</cp:revision>
  <dcterms:created xsi:type="dcterms:W3CDTF">2021-08-26T03:15:00Z</dcterms:created>
  <dcterms:modified xsi:type="dcterms:W3CDTF">2023-05-29T03:05:00Z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