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6" w:type="dxa"/>
            <w:vMerge w:val="continue"/>
          </w:tcPr>
          <w:p>
            <w:pPr>
              <w:jc w:val="center"/>
            </w:pPr>
          </w:p>
        </w:tc>
        <w:tc>
          <w:tcPr>
            <w:tcW w:w="154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第二单元复习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数的</w:t>
            </w:r>
            <w:r>
              <w:t>世界（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页。1-6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读背U1story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：跨步垫球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第三单元复习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页。1-5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eastAsia="宋体"/>
              </w:rPr>
              <w:t>富起来到强起来（第二课时）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</w:pPr>
            <w:r>
              <w:rPr>
                <w:rFonts w:hint="eastAsia"/>
              </w:rPr>
              <w:t>2.组织交流会，分析讨论。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水彩笔、彩纸，剪刀、双面胶</w:t>
            </w:r>
            <w:r>
              <w:rPr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0"/>
              </w:rPr>
              <w:t>铅</w:t>
            </w:r>
            <w:r>
              <w:rPr>
                <w:rFonts w:hint="eastAsia"/>
                <w:sz w:val="20"/>
              </w:rPr>
              <w:t>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  <w:sz w:val="20"/>
              </w:rPr>
              <w:t>水彩笔、彩纸，剪刀、双面胶</w:t>
            </w:r>
            <w:r>
              <w:rPr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0"/>
              </w:rPr>
              <w:t>铅</w:t>
            </w:r>
            <w:r>
              <w:rPr>
                <w:rFonts w:hint="eastAsia"/>
                <w:sz w:val="20"/>
              </w:rPr>
              <w:t>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统计</w:t>
            </w:r>
            <w:r>
              <w:t>天地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1.读背U1sound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1.读背U1sound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2.抄写story time课文.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：自抛自</w:t>
            </w:r>
            <w:r>
              <w:rPr>
                <w:rFonts w:hint="eastAsia"/>
              </w:rPr>
              <w:t>垫2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eastAsia="宋体"/>
              </w:rPr>
              <w:t>富起来到强起来（第三课时）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第五单元复习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页。1-5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生活中的3D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设计并制作棋子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了解用3D打印技术解决生活中实际问题的过程与方法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了解青铜艺术的造型、纹饰、铭文等艺术特点，培养学生对青铜艺术的欣赏能力，提高学生的审美能力。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通过学习，认识青铜艺术在人类文化史上所作出的贡献，增强学生的民族自豪感。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第六单元复习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3.拓展阅读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了解中国书法发展演化过程。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一、二单元自主检测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页。1-6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1.读背U2story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rPr>
                <w:rFonts w:hint="eastAsia"/>
              </w:rPr>
              <w:t>2. 默写单词.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1.读背U2story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rPr>
                <w:rFonts w:hint="eastAsia"/>
              </w:rPr>
              <w:t>2. 抄写单词.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：网上垫球比赛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《我们不能挑食 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224D6"/>
    <w:rsid w:val="0004357A"/>
    <w:rsid w:val="00092B7C"/>
    <w:rsid w:val="000A6E00"/>
    <w:rsid w:val="000B108B"/>
    <w:rsid w:val="000B3A6F"/>
    <w:rsid w:val="0010716B"/>
    <w:rsid w:val="001D31C9"/>
    <w:rsid w:val="001D3416"/>
    <w:rsid w:val="001E3B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33BDA"/>
    <w:rsid w:val="004C1D29"/>
    <w:rsid w:val="004E099A"/>
    <w:rsid w:val="005440E3"/>
    <w:rsid w:val="005C1606"/>
    <w:rsid w:val="005C4C0D"/>
    <w:rsid w:val="005F392C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8E13CD"/>
    <w:rsid w:val="00956AB5"/>
    <w:rsid w:val="00960B5E"/>
    <w:rsid w:val="00964B1D"/>
    <w:rsid w:val="00976CF5"/>
    <w:rsid w:val="009958F9"/>
    <w:rsid w:val="009E29FA"/>
    <w:rsid w:val="00A25970"/>
    <w:rsid w:val="00A478A2"/>
    <w:rsid w:val="00A47CA9"/>
    <w:rsid w:val="00AB0157"/>
    <w:rsid w:val="00AB7BB5"/>
    <w:rsid w:val="00AD5A7F"/>
    <w:rsid w:val="00B60C7E"/>
    <w:rsid w:val="00B9730B"/>
    <w:rsid w:val="00BA386B"/>
    <w:rsid w:val="00C20108"/>
    <w:rsid w:val="00C422BA"/>
    <w:rsid w:val="00CD0231"/>
    <w:rsid w:val="00CF2EF1"/>
    <w:rsid w:val="00D0795C"/>
    <w:rsid w:val="00D14EEA"/>
    <w:rsid w:val="00D861DC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C7C91"/>
    <w:rsid w:val="00ED5F22"/>
    <w:rsid w:val="00EF491E"/>
    <w:rsid w:val="00F20EA0"/>
    <w:rsid w:val="00F53AC0"/>
    <w:rsid w:val="00F63E45"/>
    <w:rsid w:val="00F70914"/>
    <w:rsid w:val="00F76FF0"/>
    <w:rsid w:val="00F8144A"/>
    <w:rsid w:val="00F87977"/>
    <w:rsid w:val="00FF1B58"/>
    <w:rsid w:val="0BA44269"/>
    <w:rsid w:val="0E8D0579"/>
    <w:rsid w:val="1605019E"/>
    <w:rsid w:val="308053C9"/>
    <w:rsid w:val="30A70C01"/>
    <w:rsid w:val="30E16A06"/>
    <w:rsid w:val="3FB56CEB"/>
    <w:rsid w:val="424E765B"/>
    <w:rsid w:val="48A32565"/>
    <w:rsid w:val="59133DB0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347</Words>
  <Characters>1980</Characters>
  <Lines>16</Lines>
  <Paragraphs>4</Paragraphs>
  <TotalTime>0</TotalTime>
  <ScaleCrop>false</ScaleCrop>
  <LinksUpToDate>false</LinksUpToDate>
  <CharactersWithSpaces>2323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亦湘</cp:lastModifiedBy>
  <dcterms:modified xsi:type="dcterms:W3CDTF">2023-06-04T13:49:48Z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A8696DF43F9D47D7B5A612FE1F95A57F</vt:lpwstr>
  </property>
</Properties>
</file>