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603"/>
        <w:gridCol w:w="1789"/>
        <w:gridCol w:w="2999"/>
        <w:gridCol w:w="3111"/>
        <w:gridCol w:w="1461"/>
        <w:gridCol w:w="124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603" w:type="dxa"/>
            <w:vMerge w:val="continue"/>
          </w:tcPr>
          <w:p>
            <w:pPr>
              <w:jc w:val="center"/>
            </w:pPr>
          </w:p>
        </w:tc>
        <w:tc>
          <w:tcPr>
            <w:tcW w:w="1789" w:type="dxa"/>
            <w:vMerge w:val="continue"/>
          </w:tcPr>
          <w:p>
            <w:pPr>
              <w:jc w:val="center"/>
            </w:pPr>
          </w:p>
        </w:tc>
        <w:tc>
          <w:tcPr>
            <w:tcW w:w="29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1" w:type="dxa"/>
            <w:vMerge w:val="continue"/>
          </w:tcPr>
          <w:p>
            <w:pPr>
              <w:jc w:val="center"/>
            </w:pPr>
          </w:p>
        </w:tc>
        <w:tc>
          <w:tcPr>
            <w:tcW w:w="1240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第二单元复习</w:t>
            </w:r>
          </w:p>
        </w:tc>
        <w:tc>
          <w:tcPr>
            <w:tcW w:w="2999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311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Unit1-Unit2复习</w:t>
            </w:r>
          </w:p>
        </w:tc>
        <w:tc>
          <w:tcPr>
            <w:tcW w:w="2999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读背U1story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46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数的</w:t>
            </w:r>
            <w:r>
              <w:t>世界（</w:t>
            </w:r>
            <w:r>
              <w:rPr>
                <w:rFonts w:hint="eastAsia"/>
              </w:rPr>
              <w:t>2）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页第1</w:t>
            </w:r>
            <w:r>
              <w:t>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 w:eastAsia="宋体"/>
              </w:rPr>
              <w:t>富起来到强起来（第二课时）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</w:pPr>
            <w:r>
              <w:rPr>
                <w:rFonts w:hint="eastAsia"/>
              </w:rPr>
              <w:t>2.组织交流会，分析讨论。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</w:pPr>
          </w:p>
        </w:tc>
        <w:tc>
          <w:tcPr>
            <w:tcW w:w="1461" w:type="dxa"/>
          </w:tcPr>
          <w:p>
            <w:pPr>
              <w:jc w:val="left"/>
            </w:pPr>
            <w: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排球</w:t>
            </w:r>
            <w:r>
              <w:t>：跨步垫球</w:t>
            </w:r>
            <w:r>
              <w:rPr>
                <w:rFonts w:hint="eastAsia"/>
              </w:rPr>
              <w:t>2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第三单元复习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图形</w:t>
            </w:r>
            <w:r>
              <w:t>王国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1-Unit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1.读背U1sound time ,rhyme time.</w:t>
            </w:r>
          </w:p>
          <w:p>
            <w:pPr>
              <w:jc w:val="left"/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46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t>排球：对垫球</w:t>
            </w:r>
            <w:r>
              <w:rPr>
                <w:rFonts w:hint="eastAsia"/>
              </w:rPr>
              <w:t>2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Unit1-Unit2复习</w:t>
            </w:r>
          </w:p>
        </w:tc>
        <w:tc>
          <w:tcPr>
            <w:tcW w:w="2999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1.读背U2story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rPr>
                <w:rFonts w:hint="eastAsia"/>
              </w:rPr>
              <w:t>2. 默写单词.</w:t>
            </w:r>
          </w:p>
        </w:tc>
        <w:tc>
          <w:tcPr>
            <w:tcW w:w="3111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rPr>
                <w:rFonts w:hint="eastAsia"/>
              </w:rPr>
              <w:t>2. 抄写单词.</w:t>
            </w:r>
          </w:p>
        </w:tc>
        <w:tc>
          <w:tcPr>
            <w:tcW w:w="146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统计</w:t>
            </w:r>
            <w:r>
              <w:t>天地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0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 w:eastAsia="宋体"/>
              </w:rPr>
              <w:t>富起来到强起来（第三课时）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排球</w:t>
            </w:r>
            <w:r>
              <w:t>：网上垫球比赛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第五单元复习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应用</w:t>
            </w:r>
            <w:r>
              <w:t>广角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了解中国书法发展演化过程。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《我们不能挑食 》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生活中的3D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设计并制作棋子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了解用3D打印技术解决生活中实际问题的过程与方法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第六单元复习</w:t>
            </w:r>
          </w:p>
        </w:tc>
        <w:tc>
          <w:tcPr>
            <w:tcW w:w="2999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311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一、二单元自主检测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了解青铜艺术的造型、纹饰、铭文等艺术特点，培养学生对青铜艺术的欣赏能力，提高学生的审美能力。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通过学习，认识青铜艺术在人类文化史上所作出的贡献，增强学生的民族自豪感。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1596E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9F267E"/>
    <w:rsid w:val="00A25970"/>
    <w:rsid w:val="00AB0157"/>
    <w:rsid w:val="00AD68E8"/>
    <w:rsid w:val="00C422BA"/>
    <w:rsid w:val="00CF2EF1"/>
    <w:rsid w:val="00E173B9"/>
    <w:rsid w:val="00E2298C"/>
    <w:rsid w:val="00E315E0"/>
    <w:rsid w:val="00EB3CDC"/>
    <w:rsid w:val="00ED5F22"/>
    <w:rsid w:val="00F20EA0"/>
    <w:rsid w:val="00FF1B58"/>
    <w:rsid w:val="01B97538"/>
    <w:rsid w:val="0BA44269"/>
    <w:rsid w:val="0DE16A21"/>
    <w:rsid w:val="1605019E"/>
    <w:rsid w:val="26885A4F"/>
    <w:rsid w:val="30E16A06"/>
    <w:rsid w:val="3C3C5B48"/>
    <w:rsid w:val="424E765B"/>
    <w:rsid w:val="447601FE"/>
    <w:rsid w:val="48A32565"/>
    <w:rsid w:val="5A42003A"/>
    <w:rsid w:val="673613C3"/>
    <w:rsid w:val="73942101"/>
    <w:rsid w:val="7AE24AF1"/>
    <w:rsid w:val="7C6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349</Words>
  <Characters>1992</Characters>
  <Lines>16</Lines>
  <Paragraphs>4</Paragraphs>
  <TotalTime>0</TotalTime>
  <ScaleCrop>false</ScaleCrop>
  <LinksUpToDate>false</LinksUpToDate>
  <CharactersWithSpaces>2337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2023-05-24T01:37:00Z</dcterms:created>
  <dc:creator>USER</dc:creator>
  <cp:lastModifiedBy>亦湘</cp:lastModifiedBy>
  <dcterms:modified xsi:type="dcterms:W3CDTF">2023-06-04T13:33:43Z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F7BE5ACF3A254C758ED3E4ECA48A5EB9_13</vt:lpwstr>
  </property>
</Properties>
</file>