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18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6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雕泥板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准备制作工具。</w:t>
            </w:r>
          </w:p>
          <w:p>
            <w:pPr>
              <w:jc w:val="left"/>
            </w:pPr>
            <w:r>
              <w:rPr>
                <w:rFonts w:hint="eastAsia"/>
              </w:rPr>
              <w:t>课前了解下活字印刷。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准备制作工具。</w:t>
            </w:r>
          </w:p>
          <w:p>
            <w:pPr>
              <w:jc w:val="left"/>
            </w:pPr>
            <w:r>
              <w:rPr>
                <w:rFonts w:hint="eastAsia"/>
              </w:rPr>
              <w:t>课前了解下活字印刷。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复习《第四单元》（二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《大家一起来合作》第一课时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：生活中的合作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：生活中的合作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视力</w:t>
            </w:r>
            <w:r>
              <w:t>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18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7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/>
          <w:p/>
          <w:p/>
          <w:p/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园地四》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1.熟练朗读与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4.搜集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绕口令，读一读。</w:t>
            </w:r>
          </w:p>
          <w:p>
            <w:pPr>
              <w:ind w:left="420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1.正确朗读与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复习《第五单元》（一）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2.熟练背诵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词，至少两个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动物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儿歌》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，尝试掌握掌握“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谁在哪里干什么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的句式。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2.正确背诵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古对今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《大家一起来合作》第二课时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分享</w:t>
            </w:r>
            <w:r>
              <w:t>合作的好方法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分享</w:t>
            </w:r>
            <w:r>
              <w:t>合作的好方法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复习音乐知识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准备两首歌曲或其他音乐类才艺课堂表演。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准备两首歌曲，课堂表演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/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18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8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复习《第五单元》（二）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熟练背诵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说说每个字的意思。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操场上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正确背诵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人之初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，尝试说说每个字的意思。</w:t>
            </w:r>
          </w:p>
          <w:p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口语交际：打电话。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园地五》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1.了解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包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字族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汉字的特点。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了解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形声字的构字规律。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感受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音、形、义之间的关系。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在语境中辨析形近字和同音字。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4.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歇后语。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1.认识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带有“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包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形声字。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在语境中辨析形近字和同音字。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歇后语。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像</w:t>
            </w:r>
            <w:r>
              <w:rPr>
                <w:color w:val="000000"/>
                <w:sz w:val="22"/>
              </w:rPr>
              <w:t>工程师</w:t>
            </w:r>
            <w:r>
              <w:rPr>
                <w:rFonts w:hint="eastAsia"/>
                <w:color w:val="000000"/>
                <w:sz w:val="22"/>
              </w:rPr>
              <w:t>那样（2）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sz w:val="24"/>
              </w:rPr>
              <w:t>提出一个可以研究的问题。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sz w:val="24"/>
              </w:rPr>
              <w:t>提出一个可以研究的问题。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50米</w:t>
            </w:r>
            <w:r>
              <w:t>跑测试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18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9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复习《第六单元》（一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，熟练背诵课文、记词语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荷叶圆圆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，背诵课文、练说句子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1.正确背诵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古诗二首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《荷叶圆圆》。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2.会用叠词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书法课：学写病字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旁的字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1.熟练地说出写好“病字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2.能正确美观地书写“病”。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1.正确说出书写“病字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旁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2.能正确书写“病”。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雕泥板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欣赏图例，说说感受。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欣赏图例，说说感受。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跳绳</w:t>
            </w:r>
            <w:r>
              <w:t>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18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0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复习《第六单元》（二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，和爸爸妈妈分角色朗读课文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说说燕子、小鱼、蚂蚁在下雨前分别在干什么，要求说清楚、说流利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要下雨了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，尝试和爸爸妈妈分角色朗读课文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说说燕子、小鱼、蚂蚁在下雨前分别在干什么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音乐才艺表演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43B8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2124</Words>
  <Characters>2196</Characters>
  <Lines>20</Lines>
  <Paragraphs>5</Paragraphs>
  <TotalTime>1</TotalTime>
  <ScaleCrop>false</ScaleCrop>
  <LinksUpToDate>false</LinksUpToDate>
  <CharactersWithSpaces>2432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2023-06-01T08:06:47Z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907526A3EE6B455D816D917FA7A90ED9</vt:lpwstr>
  </property>
</Properties>
</file>