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AA" w:rsidRDefault="00647DAD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214AA" w:rsidRDefault="00647DA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proofErr w:type="gramEnd"/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9.13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查阅相关资料，试着把自己喜欢的动物说给爸爸妈妈听。</w:t>
            </w:r>
          </w:p>
          <w:p w:rsidR="00B214AA" w:rsidRDefault="00647DAD">
            <w:pPr>
              <w:jc w:val="left"/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《赠汪伦》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背诵古诗《赠汪伦》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口头</w:t>
            </w:r>
          </w:p>
          <w:p w:rsidR="00B214AA" w:rsidRDefault="00B214AA">
            <w:pPr>
              <w:jc w:val="left"/>
              <w:rPr>
                <w:rFonts w:eastAsia="宋体"/>
              </w:rPr>
            </w:pPr>
          </w:p>
          <w:p w:rsidR="00B214AA" w:rsidRDefault="00B214AA">
            <w:pPr>
              <w:jc w:val="left"/>
              <w:rPr>
                <w:rFonts w:eastAsia="宋体"/>
              </w:rPr>
            </w:pP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预习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B214AA" w:rsidRDefault="00B214AA">
            <w:pPr>
              <w:jc w:val="left"/>
            </w:pPr>
          </w:p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647D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拓展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口头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不限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9.14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熟读课文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熟读本课的生字和词语。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拓展阅读</w:t>
            </w:r>
            <w:r>
              <w:t>》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10-12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B214AA" w:rsidRDefault="00B214AA">
            <w:pPr>
              <w:jc w:val="left"/>
            </w:pP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rPr>
                <w:rFonts w:ascii="Calibri" w:eastAsia="宋体" w:hAnsi="Calibri"/>
              </w:rPr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B214AA"/>
          <w:p w:rsidR="00B214AA" w:rsidRDefault="00647DAD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B214AA" w:rsidRDefault="00647DA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:rsidR="00B214AA" w:rsidRDefault="00B214AA">
            <w:pPr>
              <w:jc w:val="left"/>
            </w:pPr>
          </w:p>
          <w:p w:rsidR="00B214AA" w:rsidRDefault="00647DAD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9.15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B214AA">
            <w:pPr>
              <w:jc w:val="center"/>
            </w:pPr>
          </w:p>
          <w:p w:rsidR="00B214AA" w:rsidRDefault="00B214A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214AA" w:rsidRDefault="00647DA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熟读本课的生字和词语。</w:t>
            </w:r>
          </w:p>
          <w:p w:rsidR="00B214AA" w:rsidRDefault="00647DAD">
            <w:pPr>
              <w:tabs>
                <w:tab w:val="left" w:pos="312"/>
              </w:tabs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选择场景</w:t>
            </w:r>
            <w:r>
              <w:t>，</w:t>
            </w:r>
            <w:r>
              <w:rPr>
                <w:rFonts w:hint="eastAsia"/>
              </w:rPr>
              <w:t>说一说生活中</w:t>
            </w:r>
            <w:r>
              <w:t>的量词。</w:t>
            </w:r>
          </w:p>
          <w:p w:rsidR="00B214AA" w:rsidRDefault="00B214AA">
            <w:pPr>
              <w:tabs>
                <w:tab w:val="left" w:pos="312"/>
              </w:tabs>
              <w:jc w:val="left"/>
            </w:pP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熟读本课的生字和词语。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B214AA" w:rsidRDefault="00647DA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</w:t>
            </w:r>
            <w:r>
              <w:rPr>
                <w:rFonts w:hint="eastAsia"/>
              </w:rPr>
              <w:t>。</w:t>
            </w:r>
          </w:p>
          <w:p w:rsidR="00B214AA" w:rsidRDefault="00647DAD">
            <w:pPr>
              <w:jc w:val="left"/>
            </w:pP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读《拓展阅读》第</w:t>
            </w:r>
            <w:r>
              <w:t>13-15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熟读课文。</w:t>
            </w:r>
          </w:p>
          <w:p w:rsidR="00B214AA" w:rsidRDefault="00B214AA">
            <w:pPr>
              <w:jc w:val="left"/>
            </w:pP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B214AA">
            <w:pPr>
              <w:jc w:val="left"/>
            </w:pP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proofErr w:type="gramEnd"/>
            <w:r>
              <w:rPr>
                <w:rFonts w:hint="eastAsia"/>
                <w:sz w:val="20"/>
              </w:rPr>
              <w:t>无</w:t>
            </w:r>
            <w:proofErr w:type="gramStart"/>
            <w:r>
              <w:rPr>
                <w:rFonts w:hint="eastAsia"/>
                <w:sz w:val="20"/>
              </w:rPr>
              <w:t>无</w:t>
            </w:r>
            <w:proofErr w:type="gramEnd"/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9.16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214AA" w:rsidRDefault="00B214AA">
            <w:pPr>
              <w:jc w:val="left"/>
            </w:pPr>
          </w:p>
        </w:tc>
        <w:tc>
          <w:tcPr>
            <w:tcW w:w="1701" w:type="dxa"/>
            <w:vAlign w:val="center"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:rsidR="00B214AA" w:rsidRDefault="00B214AA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读《拓展阅读》第</w:t>
            </w:r>
            <w:r>
              <w:rPr>
                <w:rFonts w:hint="eastAsia"/>
              </w:rPr>
              <w:t>16-18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B214AA">
            <w:pPr>
              <w:jc w:val="left"/>
            </w:pPr>
          </w:p>
          <w:p w:rsidR="00B214AA" w:rsidRDefault="00B214AA">
            <w:pPr>
              <w:jc w:val="left"/>
            </w:pP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保护视力预防近视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B214AA" w:rsidRDefault="00647DAD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jc w:val="left"/>
        <w:rPr>
          <w:b/>
          <w:sz w:val="24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9.17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214AA" w:rsidRDefault="00B214AA">
            <w:pPr>
              <w:jc w:val="left"/>
            </w:pPr>
          </w:p>
        </w:tc>
        <w:tc>
          <w:tcPr>
            <w:tcW w:w="1701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读《拓展阅读》第</w:t>
            </w:r>
            <w:r>
              <w:t>19-20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B214AA" w:rsidRDefault="00B214AA">
            <w:pPr>
              <w:jc w:val="left"/>
            </w:pP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有节奏地背诵课文。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正确熟记本课的生字和词语，积累鸟字边的字</w:t>
            </w:r>
            <w:r>
              <w:t>。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</w:t>
            </w:r>
            <w:r>
              <w:t>古诗《早发白帝城》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有节奏地背诵课文。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526BDE">
        <w:trPr>
          <w:trHeight w:val="850"/>
        </w:trPr>
        <w:tc>
          <w:tcPr>
            <w:tcW w:w="740" w:type="dxa"/>
            <w:vMerge/>
            <w:vAlign w:val="center"/>
          </w:tcPr>
          <w:p w:rsidR="00526BDE" w:rsidRDefault="00526BD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6BDE" w:rsidRDefault="00526B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6BDE" w:rsidRDefault="00526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60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5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6BDE" w:rsidRDefault="00526BDE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26BDE" w:rsidRDefault="00526BDE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B214AA" w:rsidRDefault="00B214AA">
            <w:pPr>
              <w:jc w:val="left"/>
            </w:pP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周六</w:t>
            </w:r>
            <w:r>
              <w:rPr>
                <w:rFonts w:hint="eastAsia"/>
                <w:sz w:val="24"/>
              </w:rPr>
              <w:t>（周一）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9.18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读《拓展阅读》第</w:t>
            </w:r>
            <w:r>
              <w:t>21-23</w:t>
            </w:r>
            <w:r>
              <w:rPr>
                <w:rFonts w:hint="eastAsia"/>
              </w:rPr>
              <w:t>页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熟读</w:t>
            </w:r>
            <w:r>
              <w:t>第一单元的笔记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B214AA">
            <w:pPr>
              <w:jc w:val="left"/>
            </w:pP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00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35" w:type="dxa"/>
            <w:vAlign w:val="center"/>
          </w:tcPr>
          <w:p w:rsidR="00B214AA" w:rsidRDefault="00647DAD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647DAD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214AA" w:rsidRDefault="00647DAD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647DA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214AA" w:rsidRDefault="00647DA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214AA" w:rsidRDefault="00B214A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00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9.22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B214AA">
            <w:pPr>
              <w:ind w:firstLineChars="100" w:firstLine="210"/>
            </w:pPr>
          </w:p>
          <w:p w:rsidR="00B214AA" w:rsidRDefault="00B214AA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B214AA" w:rsidRDefault="00647DA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识字4.田家四季歌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（第一课时）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Cs w:val="20"/>
              </w:rPr>
              <w:t>的生字和词语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/>
                <w:kern w:val="0"/>
                <w:szCs w:val="20"/>
              </w:rPr>
              <w:t>2.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读《拓展阅读》第</w:t>
            </w:r>
            <w:r>
              <w:rPr>
                <w:rFonts w:ascii="宋体" w:eastAsia="宋体" w:hAnsi="宋体"/>
                <w:kern w:val="0"/>
                <w:szCs w:val="20"/>
              </w:rPr>
              <w:t>23-25页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3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熟读本课的生字和词语</w:t>
            </w:r>
          </w:p>
          <w:p w:rsidR="00B214AA" w:rsidRDefault="00B214AA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B214AA" w:rsidRDefault="00B214AA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B214AA" w:rsidRDefault="00B214AA">
            <w:pPr>
              <w:jc w:val="left"/>
            </w:pP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/>
    <w:p w:rsidR="00B214AA" w:rsidRDefault="00B214AA"/>
    <w:p w:rsidR="00B214AA" w:rsidRDefault="00B214AA"/>
    <w:p w:rsidR="00B214AA" w:rsidRDefault="00B214AA"/>
    <w:p w:rsidR="00B214AA" w:rsidRDefault="00B214AA"/>
    <w:p w:rsidR="00B214AA" w:rsidRDefault="00B214AA"/>
    <w:p w:rsidR="00B214AA" w:rsidRDefault="00B214AA"/>
    <w:p w:rsidR="00B214AA" w:rsidRDefault="00B214AA"/>
    <w:p w:rsidR="00B214AA" w:rsidRDefault="00B214AA"/>
    <w:p w:rsidR="00B214AA" w:rsidRDefault="00B214AA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无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9.23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B214AA"/>
          <w:p w:rsidR="00B214AA" w:rsidRDefault="00B214AA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B214AA" w:rsidRDefault="00647D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:rsidR="00B214AA" w:rsidRDefault="00B214AA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识字4.田家四季歌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（第二课时）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和家长</w:t>
            </w:r>
            <w:r>
              <w:rPr>
                <w:rFonts w:ascii="宋体" w:eastAsia="宋体" w:hAnsi="宋体"/>
                <w:kern w:val="0"/>
                <w:szCs w:val="20"/>
              </w:rPr>
              <w:t>说一说：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农民在不同的季节里的农事活动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背诵课文。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3.读</w:t>
            </w:r>
            <w:r>
              <w:rPr>
                <w:rFonts w:ascii="宋体" w:eastAsia="宋体" w:hAnsi="宋体"/>
                <w:kern w:val="0"/>
                <w:szCs w:val="20"/>
              </w:rPr>
              <w:t>《拓展阅读》第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26-28页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背诵课文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学会时间管理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B214AA" w:rsidRDefault="00647DAD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jc w:val="left"/>
        <w:rPr>
          <w:b/>
          <w:sz w:val="24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p w:rsidR="00B214AA" w:rsidRDefault="00B214AA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14AA">
        <w:trPr>
          <w:trHeight w:val="473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409"/>
        </w:trPr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40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3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43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7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9.24</w:t>
            </w: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60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B214AA" w:rsidRDefault="00B214AA">
            <w:pPr>
              <w:jc w:val="left"/>
            </w:pPr>
          </w:p>
        </w:tc>
        <w:tc>
          <w:tcPr>
            <w:tcW w:w="2835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214AA" w:rsidRDefault="00647DAD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214AA" w:rsidRDefault="00647D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语文园地二（第一课时）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在家</w:t>
            </w:r>
            <w:r>
              <w:rPr>
                <w:rFonts w:ascii="宋体" w:eastAsia="宋体" w:hAnsi="宋体"/>
                <w:kern w:val="0"/>
                <w:szCs w:val="20"/>
              </w:rPr>
              <w:t>试着用</w:t>
            </w:r>
            <w:proofErr w:type="gramStart"/>
            <w:r>
              <w:rPr>
                <w:rFonts w:ascii="宋体" w:eastAsia="宋体" w:hAnsi="宋体"/>
                <w:kern w:val="0"/>
                <w:szCs w:val="20"/>
              </w:rPr>
              <w:t>“</w:t>
            </w:r>
            <w:proofErr w:type="gramEnd"/>
            <w:r>
              <w:rPr>
                <w:rFonts w:ascii="宋体" w:eastAsia="宋体" w:hAnsi="宋体"/>
                <w:kern w:val="0"/>
                <w:szCs w:val="20"/>
              </w:rPr>
              <w:t>部首查字法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“</w:t>
            </w:r>
            <w:r>
              <w:rPr>
                <w:rFonts w:ascii="宋体" w:eastAsia="宋体" w:hAnsi="宋体"/>
                <w:kern w:val="0"/>
                <w:szCs w:val="20"/>
              </w:rPr>
              <w:t xml:space="preserve">查一查自己的名字 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背诵古诗</w:t>
            </w:r>
            <w:r>
              <w:rPr>
                <w:rFonts w:ascii="宋体" w:eastAsia="宋体" w:hAnsi="宋体"/>
                <w:kern w:val="0"/>
                <w:szCs w:val="20"/>
              </w:rPr>
              <w:t>《望天门山》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在家试着用</w:t>
            </w:r>
            <w:proofErr w:type="gramStart"/>
            <w:r>
              <w:rPr>
                <w:rFonts w:ascii="宋体" w:eastAsia="宋体" w:hAnsi="宋体" w:hint="eastAsia"/>
                <w:kern w:val="0"/>
                <w:szCs w:val="20"/>
              </w:rPr>
              <w:t>“</w:t>
            </w:r>
            <w:proofErr w:type="gramEnd"/>
            <w:r>
              <w:rPr>
                <w:rFonts w:ascii="宋体" w:eastAsia="宋体" w:hAnsi="宋体" w:hint="eastAsia"/>
                <w:kern w:val="0"/>
                <w:szCs w:val="20"/>
              </w:rPr>
              <w:t>部首查字法“查一查自己的名字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实践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语文园地二（第二课时）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借助拼音，自主朗读并背诵名言</w:t>
            </w:r>
            <w:r>
              <w:rPr>
                <w:rFonts w:ascii="宋体" w:eastAsia="宋体" w:hAnsi="宋体"/>
                <w:kern w:val="0"/>
                <w:szCs w:val="20"/>
              </w:rPr>
              <w:t xml:space="preserve"> 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读</w:t>
            </w:r>
            <w:r>
              <w:rPr>
                <w:rFonts w:ascii="宋体" w:eastAsia="宋体" w:hAnsi="宋体"/>
                <w:kern w:val="0"/>
                <w:szCs w:val="20"/>
              </w:rPr>
              <w:t>《拓展阅读》第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29-31页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3.熟读</w:t>
            </w:r>
            <w:r>
              <w:rPr>
                <w:rFonts w:ascii="宋体" w:eastAsia="宋体" w:hAnsi="宋体"/>
                <w:kern w:val="0"/>
                <w:szCs w:val="20"/>
              </w:rPr>
              <w:t>第二单元的笔记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借助拼音，自主朗读并背诵名言。</w:t>
            </w:r>
          </w:p>
          <w:p w:rsidR="00B214AA" w:rsidRDefault="00B214AA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701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  <w:tr w:rsidR="00526BDE">
        <w:trPr>
          <w:trHeight w:val="850"/>
        </w:trPr>
        <w:tc>
          <w:tcPr>
            <w:tcW w:w="740" w:type="dxa"/>
            <w:vMerge/>
            <w:vAlign w:val="center"/>
          </w:tcPr>
          <w:p w:rsidR="00526BDE" w:rsidRDefault="00526BDE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526BDE" w:rsidRDefault="00526B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26BDE" w:rsidRDefault="00526B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26BDE" w:rsidRDefault="00526BDE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60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</w:tcPr>
          <w:p w:rsidR="00526BDE" w:rsidRDefault="00526BDE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6BDE" w:rsidRDefault="00526BDE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6BDE" w:rsidRDefault="00526BDE">
            <w:pPr>
              <w:jc w:val="left"/>
            </w:pPr>
          </w:p>
        </w:tc>
      </w:tr>
      <w:bookmarkEnd w:id="0"/>
      <w:tr w:rsidR="00B214AA">
        <w:trPr>
          <w:trHeight w:val="1265"/>
        </w:trPr>
        <w:tc>
          <w:tcPr>
            <w:tcW w:w="740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聆听《摇篮曲》、拓展祖国妈妈的歌</w:t>
            </w:r>
          </w:p>
        </w:tc>
        <w:tc>
          <w:tcPr>
            <w:tcW w:w="3260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2835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1701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936"/>
        <w:gridCol w:w="734"/>
        <w:gridCol w:w="1025"/>
        <w:gridCol w:w="1817"/>
        <w:gridCol w:w="3208"/>
        <w:gridCol w:w="2787"/>
        <w:gridCol w:w="1679"/>
        <w:gridCol w:w="1258"/>
        <w:gridCol w:w="981"/>
      </w:tblGrid>
      <w:tr w:rsidR="00B214AA">
        <w:trPr>
          <w:trHeight w:val="473"/>
        </w:trPr>
        <w:tc>
          <w:tcPr>
            <w:tcW w:w="936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4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25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17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995" w:type="dxa"/>
            <w:gridSpan w:val="2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79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58" w:type="dxa"/>
            <w:vMerge w:val="restart"/>
            <w:vAlign w:val="center"/>
          </w:tcPr>
          <w:p w:rsidR="00B214AA" w:rsidRDefault="00647D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81" w:type="dxa"/>
            <w:vMerge w:val="restart"/>
            <w:vAlign w:val="center"/>
          </w:tcPr>
          <w:p w:rsidR="00B214AA" w:rsidRDefault="00647D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 w:rsidR="00B214AA">
        <w:trPr>
          <w:trHeight w:val="409"/>
        </w:trPr>
        <w:tc>
          <w:tcPr>
            <w:tcW w:w="936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734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025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817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3208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79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1258" w:type="dxa"/>
            <w:vMerge/>
          </w:tcPr>
          <w:p w:rsidR="00B214AA" w:rsidRDefault="00B214AA">
            <w:pPr>
              <w:jc w:val="left"/>
            </w:pPr>
          </w:p>
        </w:tc>
        <w:tc>
          <w:tcPr>
            <w:tcW w:w="981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936" w:type="dxa"/>
            <w:vMerge w:val="restart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日（周三）</w:t>
            </w:r>
          </w:p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9.26</w:t>
            </w:r>
          </w:p>
        </w:tc>
        <w:tc>
          <w:tcPr>
            <w:tcW w:w="734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17" w:type="dxa"/>
            <w:vAlign w:val="center"/>
          </w:tcPr>
          <w:p w:rsidR="00B214AA" w:rsidRDefault="00647DAD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练习五</w:t>
            </w:r>
          </w:p>
        </w:tc>
        <w:tc>
          <w:tcPr>
            <w:tcW w:w="3208" w:type="dxa"/>
            <w:vAlign w:val="center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B214AA" w:rsidRDefault="00B214AA">
            <w:pPr>
              <w:jc w:val="left"/>
            </w:pPr>
          </w:p>
        </w:tc>
        <w:tc>
          <w:tcPr>
            <w:tcW w:w="2787" w:type="dxa"/>
            <w:vAlign w:val="center"/>
          </w:tcPr>
          <w:p w:rsidR="00B214AA" w:rsidRDefault="00647DA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79" w:type="dxa"/>
            <w:vAlign w:val="center"/>
          </w:tcPr>
          <w:p w:rsidR="00B214AA" w:rsidRDefault="00647DAD">
            <w:r>
              <w:rPr>
                <w:rFonts w:hint="eastAsia"/>
              </w:rPr>
              <w:t>口头</w:t>
            </w:r>
          </w:p>
        </w:tc>
        <w:tc>
          <w:tcPr>
            <w:tcW w:w="1258" w:type="dxa"/>
            <w:vAlign w:val="center"/>
          </w:tcPr>
          <w:p w:rsidR="00B214AA" w:rsidRDefault="00647D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81" w:type="dxa"/>
            <w:vMerge w:val="restart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14AA">
        <w:trPr>
          <w:trHeight w:val="850"/>
        </w:trPr>
        <w:tc>
          <w:tcPr>
            <w:tcW w:w="936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34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25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17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语文园地二（第二课时）</w:t>
            </w:r>
          </w:p>
        </w:tc>
        <w:tc>
          <w:tcPr>
            <w:tcW w:w="3208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借助拼音，自主朗读并背诵名言</w:t>
            </w:r>
            <w:r>
              <w:rPr>
                <w:rFonts w:ascii="宋体" w:eastAsia="宋体" w:hAnsi="宋体"/>
                <w:kern w:val="0"/>
                <w:szCs w:val="20"/>
              </w:rPr>
              <w:t xml:space="preserve"> 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2</w:t>
            </w:r>
            <w:r>
              <w:rPr>
                <w:rFonts w:ascii="宋体" w:eastAsia="宋体" w:hAnsi="宋体"/>
                <w:kern w:val="0"/>
                <w:szCs w:val="20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读</w:t>
            </w:r>
            <w:r>
              <w:rPr>
                <w:rFonts w:ascii="宋体" w:eastAsia="宋体" w:hAnsi="宋体"/>
                <w:kern w:val="0"/>
                <w:szCs w:val="20"/>
              </w:rPr>
              <w:t>《拓展阅读》第</w:t>
            </w:r>
            <w:r>
              <w:rPr>
                <w:rFonts w:ascii="宋体" w:eastAsia="宋体" w:hAnsi="宋体" w:hint="eastAsia"/>
                <w:kern w:val="0"/>
                <w:szCs w:val="20"/>
              </w:rPr>
              <w:t>29-31页</w:t>
            </w:r>
          </w:p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3.熟读</w:t>
            </w:r>
            <w:r>
              <w:rPr>
                <w:rFonts w:ascii="宋体" w:eastAsia="宋体" w:hAnsi="宋体"/>
                <w:kern w:val="0"/>
                <w:szCs w:val="20"/>
              </w:rPr>
              <w:t>第二单元的笔记</w:t>
            </w:r>
          </w:p>
        </w:tc>
        <w:tc>
          <w:tcPr>
            <w:tcW w:w="2787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借助拼音，自主朗读并背诵名言。</w:t>
            </w:r>
          </w:p>
          <w:p w:rsidR="00B214AA" w:rsidRDefault="00B214AA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679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</w:tc>
        <w:tc>
          <w:tcPr>
            <w:tcW w:w="1258" w:type="dxa"/>
          </w:tcPr>
          <w:p w:rsidR="00B214AA" w:rsidRDefault="00647DAD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81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936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34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25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17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加速跑</w:t>
            </w:r>
          </w:p>
        </w:tc>
        <w:tc>
          <w:tcPr>
            <w:tcW w:w="3208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787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79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58" w:type="dxa"/>
          </w:tcPr>
          <w:p w:rsidR="00B214AA" w:rsidRDefault="00647DA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81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936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34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25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17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08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787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679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58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81" w:type="dxa"/>
            <w:vMerge/>
          </w:tcPr>
          <w:p w:rsidR="00B214AA" w:rsidRDefault="00B214AA">
            <w:pPr>
              <w:jc w:val="left"/>
            </w:pPr>
          </w:p>
        </w:tc>
      </w:tr>
      <w:tr w:rsidR="00B214AA">
        <w:trPr>
          <w:trHeight w:val="850"/>
        </w:trPr>
        <w:tc>
          <w:tcPr>
            <w:tcW w:w="936" w:type="dxa"/>
            <w:vMerge/>
            <w:vAlign w:val="center"/>
          </w:tcPr>
          <w:p w:rsidR="00B214AA" w:rsidRDefault="00B214AA">
            <w:pPr>
              <w:jc w:val="center"/>
              <w:rPr>
                <w:sz w:val="24"/>
              </w:rPr>
            </w:pPr>
          </w:p>
        </w:tc>
        <w:tc>
          <w:tcPr>
            <w:tcW w:w="734" w:type="dxa"/>
            <w:vAlign w:val="center"/>
          </w:tcPr>
          <w:p w:rsidR="00B214AA" w:rsidRDefault="00647D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25" w:type="dxa"/>
            <w:vAlign w:val="center"/>
          </w:tcPr>
          <w:p w:rsidR="00B214AA" w:rsidRDefault="00647D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17" w:type="dxa"/>
          </w:tcPr>
          <w:p w:rsidR="00B214AA" w:rsidRDefault="00647DAD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208" w:type="dxa"/>
          </w:tcPr>
          <w:p w:rsidR="00B214AA" w:rsidRDefault="00647DA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B214AA" w:rsidRDefault="00647DA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B214AA" w:rsidRDefault="00647DA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787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79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14AA" w:rsidRDefault="00B214AA">
            <w:pPr>
              <w:jc w:val="left"/>
            </w:pPr>
          </w:p>
          <w:p w:rsidR="00B214AA" w:rsidRDefault="00B214AA">
            <w:pPr>
              <w:jc w:val="left"/>
            </w:pPr>
          </w:p>
        </w:tc>
        <w:tc>
          <w:tcPr>
            <w:tcW w:w="1258" w:type="dxa"/>
          </w:tcPr>
          <w:p w:rsidR="00B214AA" w:rsidRDefault="00647D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81" w:type="dxa"/>
            <w:vMerge/>
          </w:tcPr>
          <w:p w:rsidR="00B214AA" w:rsidRDefault="00B214AA">
            <w:pPr>
              <w:jc w:val="left"/>
            </w:pPr>
          </w:p>
        </w:tc>
      </w:tr>
    </w:tbl>
    <w:p w:rsidR="00B214AA" w:rsidRDefault="00B214AA">
      <w:pPr>
        <w:ind w:firstLineChars="2900" w:firstLine="6987"/>
        <w:jc w:val="left"/>
        <w:rPr>
          <w:b/>
          <w:sz w:val="24"/>
          <w:szCs w:val="24"/>
        </w:rPr>
      </w:pPr>
    </w:p>
    <w:p w:rsidR="00B214AA" w:rsidRDefault="00647DAD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B214A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66526"/>
    <w:multiLevelType w:val="multilevel"/>
    <w:tmpl w:val="63C66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26BDE"/>
    <w:rsid w:val="00647DAD"/>
    <w:rsid w:val="006738CC"/>
    <w:rsid w:val="006866AA"/>
    <w:rsid w:val="00B214AA"/>
    <w:rsid w:val="00F20EA0"/>
    <w:rsid w:val="011C4016"/>
    <w:rsid w:val="0F8642AC"/>
    <w:rsid w:val="259437BA"/>
    <w:rsid w:val="383A4C58"/>
    <w:rsid w:val="38EC1FC5"/>
    <w:rsid w:val="3CD5773B"/>
    <w:rsid w:val="67CF58F5"/>
    <w:rsid w:val="6F0D63C9"/>
    <w:rsid w:val="7956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606</Words>
  <Characters>3456</Characters>
  <Application>Microsoft Office Word</Application>
  <DocSecurity>0</DocSecurity>
  <Lines>28</Lines>
  <Paragraphs>8</Paragraphs>
  <ScaleCrop>false</ScaleCrop>
  <Company>P R C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2021-08-26T03:15:00Z</dcterms:created>
  <dcterms:modified xsi:type="dcterms:W3CDTF">2021-10-25T23:55:00Z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DA537790DAE643F8BBC46AD5FE8B734E</vt:lpwstr>
  </property>
</Properties>
</file>