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comments+xml" PartName="/word/comments.xml"/>
  <Override ContentType="application/vnd.openxmlformats-officedocument.wordprocessingml.commentsExtended+xml" PartName="/word/commentsExtended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Target="docProps/app.xml" Type="http://schemas.openxmlformats.org/officeDocument/2006/relationships/extended-properties" Id="rId3"/><Relationship Target="docProps/core.xml" Type="http://schemas.openxmlformats.org/package/2006/relationships/metadata/core-properties" Id="rId2"/><Relationship Target="word/document.xml" Type="http://schemas.openxmlformats.org/officeDocument/2006/relationships/officeDocument" Id="rId1"/><Relationship Target="docProps/custom.xml" Type="http://schemas.openxmlformats.org/officeDocument/2006/relationships/custom-properties" Id="rId4"/></Relationships>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15 w16se wp14">
  <w:body>
    <!-- Modified by docx4j 6.1.2 (Apache licensed) using ORACLE_JRE JAXB in Tencent Java 1.8.0_262 on Linux -->
    <w:p>
      <w:pPr>
        <w:snapToGrid w:val="false"/>
        <w:spacing w:before="0" w:after="0" w:line="240" w:lineRule="auto"/>
        <w:ind/>
        <w:jc w:val="both"/>
        <w:rPr>
          <w:rFonts w:ascii="宋体" w:hAnsi="宋体" w:eastAsia="宋体"/>
          <w:b w:val="true"/>
          <w:bCs w:val="true"/>
          <w:color w:val="000000"/>
          <w:sz w:val="32"/>
          <w:szCs w:val="32"/>
        </w:rPr>
      </w:pPr>
      <w:r>
        <w:rPr>
          <w:rFonts w:ascii="宋体" w:hAnsi="宋体" w:eastAsia="宋体"/>
          <w:b w:val="true"/>
          <w:bCs w:val="true"/>
          <w:color w:val="000000"/>
          <w:sz w:val="32"/>
          <w:szCs w:val="32"/>
        </w:rPr>
        <w:t>无锡市新安实验小学班级周课后作业布置计划表</w:t>
      </w:r>
    </w:p>
    <w:p>
      <w:pPr>
        <w:snapToGrid w:val="false"/>
        <w:spacing w:before="0" w:after="0" w:line="240" w:lineRule="auto"/>
        <w:ind/>
        <w:jc w:val="left"/>
        <w:rPr>
          <w:rFonts w:ascii="宋体" w:hAnsi="宋体" w:eastAsia="宋体"/>
          <w:b w:val="true"/>
          <w:bCs w:val="true"/>
          <w:color w:val="000000"/>
          <w:sz w:val="28"/>
          <w:szCs w:val="28"/>
        </w:rPr>
      </w:pPr>
      <w:r>
        <w:rPr>
          <w:rFonts w:ascii="宋体" w:hAnsi="宋体" w:eastAsia="宋体"/>
          <w:b w:val="true"/>
          <w:bCs w:val="true"/>
          <w:color w:val="000000"/>
          <w:sz w:val="28"/>
          <w:szCs w:val="28"/>
        </w:rPr>
        <w:t>班级：</w:t>
      </w:r>
      <w:r>
        <w:rPr>
          <w:rFonts w:ascii="Calibri" w:hAnsi="Calibri" w:eastAsia="Calibri"/>
          <w:b w:val="true"/>
          <w:bCs w:val="true"/>
          <w:color w:val="000000"/>
          <w:sz w:val="28"/>
          <w:szCs w:val="28"/>
          <w:u w:val="single"/>
        </w:rPr>
        <w:t xml:space="preserve">   </w:t>
      </w:r>
      <w:r>
        <w:rPr>
          <w:rFonts w:ascii="宋体" w:hAnsi="宋体" w:eastAsia="宋体"/>
          <w:b w:val="true"/>
          <w:bCs w:val="true"/>
          <w:color w:val="000000"/>
          <w:sz w:val="28"/>
          <w:szCs w:val="28"/>
          <w:u w:val="single"/>
        </w:rPr>
        <w:t>六</w:t>
      </w:r>
      <w:r>
        <w:rPr>
          <w:rFonts w:ascii="Calibri" w:hAnsi="Calibri" w:eastAsia="Calibri"/>
          <w:b w:val="true"/>
          <w:bCs w:val="true"/>
          <w:color w:val="000000"/>
          <w:sz w:val="28"/>
          <w:szCs w:val="28"/>
          <w:u w:val="single"/>
        </w:rPr>
        <w:t>3</w:t>
      </w:r>
      <w:r>
        <w:rPr>
          <w:rFonts w:ascii="宋体" w:hAnsi="宋体" w:eastAsia="宋体"/>
          <w:b w:val="true"/>
          <w:bCs w:val="true"/>
          <w:color w:val="000000"/>
          <w:sz w:val="28"/>
          <w:szCs w:val="28"/>
          <w:u w:val="single"/>
        </w:rPr>
        <w:t>班</w:t>
      </w:r>
      <w:r>
        <w:rPr>
          <w:rFonts w:ascii="Calibri" w:hAnsi="Calibri" w:eastAsia="Calibri"/>
          <w:b w:val="true"/>
          <w:bCs w:val="true"/>
          <w:color w:val="000000"/>
          <w:sz w:val="28"/>
          <w:szCs w:val="28"/>
          <w:u w:val="single"/>
        </w:rPr>
        <w:t xml:space="preserve">        </w:t>
      </w:r>
      <w:r>
        <w:rPr>
          <w:rFonts w:ascii="Calibri" w:hAnsi="Calibri" w:eastAsia="Calibri"/>
          <w:b w:val="true"/>
          <w:bCs w:val="true"/>
          <w:color w:val="000000"/>
          <w:sz w:val="28"/>
          <w:szCs w:val="28"/>
        </w:rPr>
        <w:t xml:space="preserve">               </w:t>
      </w:r>
      <w:r>
        <w:rPr>
          <w:rFonts w:ascii="宋体" w:hAnsi="宋体" w:eastAsia="宋体"/>
          <w:b w:val="true"/>
          <w:bCs w:val="true"/>
          <w:color w:val="000000"/>
          <w:sz w:val="28"/>
          <w:szCs w:val="28"/>
        </w:rPr>
        <w:t>周次：第</w:t>
      </w:r>
      <w:r>
        <w:rPr>
          <w:rFonts w:ascii="Calibri" w:hAnsi="Calibri" w:eastAsia="Calibri"/>
          <w:b w:val="true"/>
          <w:bCs w:val="true"/>
          <w:color w:val="000000"/>
          <w:sz w:val="28"/>
          <w:szCs w:val="28"/>
        </w:rPr>
        <w:t xml:space="preserve"> </w:t>
      </w:r>
      <w:r>
        <w:rPr>
          <w:rFonts w:ascii="Calibri" w:hAnsi="Calibri" w:eastAsia="Calibri"/>
          <w:b w:val="true"/>
          <w:bCs w:val="true"/>
          <w:color w:val="000000"/>
          <w:sz w:val="28"/>
          <w:szCs w:val="28"/>
          <w:u w:val="single"/>
        </w:rPr>
        <w:t xml:space="preserve">  10 </w:t>
      </w:r>
      <w:r>
        <w:rPr>
          <w:rFonts w:ascii="Calibri" w:hAnsi="Calibri" w:eastAsia="Calibri"/>
          <w:b w:val="true"/>
          <w:bCs w:val="true"/>
          <w:color w:val="000000"/>
          <w:sz w:val="28"/>
          <w:szCs w:val="28"/>
        </w:rPr>
        <w:t xml:space="preserve"> </w:t>
      </w:r>
      <w:r>
        <w:rPr>
          <w:rFonts w:ascii="宋体" w:hAnsi="宋体" w:eastAsia="宋体"/>
          <w:b w:val="true"/>
          <w:bCs w:val="true"/>
          <w:color w:val="000000"/>
          <w:sz w:val="28"/>
          <w:szCs w:val="28"/>
        </w:rPr>
        <w:t>周</w:t>
      </w:r>
    </w:p>
    <w:tbl>
      <w:tblPr>
        <w:tblStyle w:val="a7"/>
        <w:tblW w:w="0" w:type="auto"/>
        <w:tblInd w:w="0"/>
        <w:tblLayout w:type="fixed"/>
        <w:tblCellMar>
          <w:top w:w="120"/>
          <w:left w:w="60"/>
          <w:bottom w:w="120"/>
          <w:right w:w="60"/>
        </w:tblCellMar>
        <w:tblLook w:firstRow="1" w:lastRow="0" w:firstColumn="1" w:lastColumn="0" w:noHBand="0" w:noVBand="1" w:val="04A0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>
        <w:trPr>
          <w:trHeight w:val="465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  <w:t>学科</w:t>
            </w:r>
          </w:p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both"/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both"/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  <w:t>书面作业总时长</w:t>
            </w:r>
          </w:p>
        </w:tc>
      </w:tr>
      <w:tr>
        <w:trPr>
          <w:trHeight w:val="405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</w:r>
          </w:p>
        </w:tc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</w:r>
          </w:p>
        </w:tc>
        <w:tc>
          <w:tcPr>
            <w:tcW w:w="10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</w:r>
          </w:p>
        </w:tc>
        <w:tc>
          <w:tcPr>
            <w:tcW w:w="183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</w: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</w:r>
          </w:p>
        </w:tc>
      </w:tr>
      <w:tr>
        <w:trPr>
          <w:trHeight w:val="840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11.1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周一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ascii="宋体" w:hAnsi="宋体" w:eastAsia="宋体"/>
                <w:color w:val="000000"/>
                <w:sz w:val="22"/>
                <w:szCs w:val="22"/>
              </w:rPr>
              <w:t>英语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U5  Story time</w:t>
            </w:r>
          </w:p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&amp; Grammar time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听读背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U5  Story time</w:t>
            </w:r>
          </w:p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2.完成《课课练》Period 1的DE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听读背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U5 Story time</w:t>
            </w:r>
          </w:p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2.完成《课课练》Period 1的D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口头</w:t>
            </w:r>
          </w:p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</w:r>
          </w:p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微软雅黑" w:hAnsi="微软雅黑" w:eastAsia="微软雅黑"/>
                <w:color w:val="000000"/>
                <w:sz w:val="24"/>
                <w:szCs w:val="24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微软雅黑" w:hAnsi="微软雅黑" w:eastAsia="微软雅黑"/>
                <w:color w:val="000000"/>
                <w:sz w:val="24"/>
                <w:szCs w:val="24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>60分钟</w:t>
            </w:r>
          </w:p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微软雅黑" w:hAnsi="微软雅黑" w:eastAsia="微软雅黑"/>
                <w:color w:val="000000"/>
                <w:sz w:val="24"/>
                <w:szCs w:val="24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ascii="宋体" w:hAnsi="宋体" w:eastAsia="宋体"/>
                <w:color w:val="000000"/>
                <w:sz w:val="22"/>
                <w:szCs w:val="22"/>
              </w:rPr>
              <w:t>语文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语文园地四（第1课时）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numPr>
                <w:ilvl w:val="0"/>
                <w:numId w:val="33"/>
              </w:numPr>
              <w:snapToGrid w:val="false"/>
              <w:spacing w:before="0" w:after="0" w:line="240" w:lineRule="auto"/>
              <w:ind w:left="360" w:hanging="360"/>
              <w:jc w:val="both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试着写一写你忐忑不安或犹豫不决时的心理活动。</w:t>
            </w:r>
          </w:p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完成《练习与测试》单元练习4（一、二、三）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完成《练习与测试》单元练习4（一、二、三）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书面</w:t>
            </w:r>
          </w:p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30分钟</w:t>
            </w: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</w: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ascii="宋体" w:hAnsi="宋体" w:eastAsia="宋体"/>
                <w:color w:val="000000"/>
                <w:sz w:val="22"/>
                <w:szCs w:val="22"/>
              </w:rPr>
              <w:t>数学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复习第1-3单元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整理8道经典题型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整理6道经典题型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巩固</w:t>
            </w:r>
          </w:p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15分钟</w:t>
            </w: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</w: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ascii="宋体" w:hAnsi="宋体" w:eastAsia="宋体"/>
                <w:color w:val="000000"/>
                <w:sz w:val="22"/>
                <w:szCs w:val="22"/>
              </w:rPr>
              <w:t>书法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微软雅黑" w:hAnsi="微软雅黑" w:eastAsia="微软雅黑"/>
                <w:color w:val="000000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000000"/>
                <w:sz w:val="20"/>
                <w:szCs w:val="20"/>
              </w:rPr>
              <w:t xml:space="preserve">书法： 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  <w:t>碑帖欣赏——秀美多姿的《曹全碑》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  <w:t>碑帖欣赏——秀美多姿的《曹全碑》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微软雅黑" w:hAnsi="微软雅黑" w:eastAsia="微软雅黑"/>
                <w:color w:val="000000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000000"/>
                <w:sz w:val="20"/>
                <w:szCs w:val="20"/>
              </w:rPr>
              <w:t>实践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微软雅黑" w:hAnsi="微软雅黑" w:eastAsia="微软雅黑"/>
                <w:color w:val="000000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000000"/>
                <w:sz w:val="20"/>
                <w:szCs w:val="20"/>
              </w:rPr>
              <w:t>20分钟</w:t>
            </w: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微软雅黑" w:hAnsi="微软雅黑" w:eastAsia="微软雅黑"/>
                <w:color w:val="000000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000000"/>
                <w:sz w:val="20"/>
                <w:szCs w:val="20"/>
              </w:rPr>
            </w: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ascii="宋体" w:hAnsi="宋体" w:eastAsia="宋体"/>
                <w:color w:val="000000"/>
                <w:sz w:val="22"/>
                <w:szCs w:val="22"/>
              </w:rPr>
              <w:t>美术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画人物（2）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写生人物，注意动态线和特征。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写生人物，注意动态线和特征，线条要有浓淡疏密变化。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实践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</w: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ascii="宋体" w:hAnsi="宋体" w:eastAsia="宋体"/>
                <w:color w:val="000000"/>
                <w:sz w:val="22"/>
                <w:szCs w:val="22"/>
              </w:rPr>
              <w:t>道法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6.人大代表为人民（第一课时）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知道人民代表大会制度的内容和作用。.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知道人民代表大会制度的内容和作用。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实践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15分钟</w:t>
            </w: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</w:r>
          </w:p>
        </w:tc>
      </w:tr>
    </w:tbl>
    <w:p>
      <w:pPr>
        <w:snapToGrid w:val="false"/>
        <w:spacing w:before="0" w:after="0" w:line="240" w:lineRule="auto"/>
        <w:ind/>
        <w:jc w:val="left"/>
        <w:rPr>
          <w:rFonts w:ascii="Calibri" w:hAnsi="Calibri" w:eastAsia="Calibri"/>
          <w:b w:val="true"/>
          <w:bCs w:val="true"/>
          <w:color w:val="000000"/>
          <w:sz w:val="24"/>
          <w:szCs w:val="24"/>
        </w:rPr>
      </w:pPr>
      <w:r>
        <w:rPr>
          <w:rFonts w:ascii="微软雅黑" w:hAnsi="微软雅黑" w:eastAsia="微软雅黑"/>
          <w:color w:val="000000"/>
          <w:sz w:val="21"/>
          <w:szCs w:val="21"/>
        </w:rPr>
      </w:r>
      <w:r>
        <w:rPr>
          <w:rFonts w:ascii="宋体" w:hAnsi="宋体" w:eastAsia="宋体"/>
          <w:b w:val="true"/>
          <w:bCs w:val="true"/>
          <w:color w:val="000000"/>
          <w:sz w:val="24"/>
          <w:szCs w:val="24"/>
        </w:rPr>
        <w:t>班主任签名：</w:t>
      </w:r>
      <w:r>
        <w:rPr>
          <w:rFonts w:ascii="Calibri" w:hAnsi="Calibri" w:eastAsia="Calibri"/>
          <w:b w:val="true"/>
          <w:bCs w:val="true"/>
          <w:color w:val="000000"/>
          <w:sz w:val="24"/>
          <w:szCs w:val="24"/>
          <w:u w:val="single"/>
        </w:rPr>
        <w:t xml:space="preserve">   尤冬君              </w:t>
      </w:r>
      <w:r>
        <w:rPr>
          <w:rFonts w:ascii="Calibri" w:hAnsi="Calibri" w:eastAsia="Calibri"/>
          <w:b w:val="true"/>
          <w:bCs w:val="true"/>
          <w:color w:val="000000"/>
          <w:sz w:val="24"/>
          <w:szCs w:val="24"/>
        </w:rPr>
        <w:t xml:space="preserve">       </w:t>
      </w:r>
      <w:r>
        <w:rPr>
          <w:rFonts w:ascii="宋体" w:hAnsi="宋体" w:eastAsia="宋体"/>
          <w:b w:val="true"/>
          <w:bCs w:val="true"/>
          <w:color w:val="000000"/>
          <w:sz w:val="24"/>
          <w:szCs w:val="24"/>
        </w:rPr>
        <w:t>年级组长签名：</w:t>
      </w:r>
      <w:r>
        <w:rPr>
          <w:rFonts w:ascii="Calibri" w:hAnsi="Calibri" w:eastAsia="Calibri"/>
          <w:b w:val="true"/>
          <w:bCs w:val="true"/>
          <w:color w:val="000000"/>
          <w:sz w:val="24"/>
          <w:szCs w:val="24"/>
          <w:u w:val="single"/>
        </w:rPr>
        <w:t xml:space="preserve"> 董梦焱               </w:t>
      </w:r>
    </w:p>
    <w:p>
      <w:pPr>
        <w:snapToGrid w:val="false"/>
        <w:spacing w:before="0" w:after="0" w:line="240" w:lineRule="auto"/>
        <w:ind/>
        <w:jc w:val="left"/>
        <w:rPr>
          <w:rFonts w:ascii="宋体" w:hAnsi="宋体" w:eastAsia="宋体"/>
          <w:color w:val="000000"/>
          <w:sz w:val="20"/>
          <w:szCs w:val="20"/>
        </w:rPr>
      </w:pPr>
      <w:r>
        <w:rPr>
          <w:rFonts w:ascii="宋体" w:hAnsi="宋体" w:eastAsia="宋体"/>
          <w:color w:val="000000"/>
          <w:sz w:val="20"/>
          <w:szCs w:val="20"/>
        </w:rPr>
      </w:r>
    </w:p>
    <w:p>
      <w:pPr>
        <w:snapToGrid w:val="false"/>
        <w:spacing w:before="0" w:after="0" w:line="240" w:lineRule="auto"/>
        <w:ind/>
        <w:jc w:val="left"/>
        <w:rPr>
          <w:rFonts w:ascii="宋体" w:hAnsi="宋体" w:eastAsia="宋体"/>
          <w:color w:val="000000"/>
          <w:sz w:val="20"/>
          <w:szCs w:val="20"/>
        </w:rPr>
      </w:pPr>
      <w:r>
        <w:rPr>
          <w:rFonts w:ascii="宋体" w:hAnsi="宋体" w:eastAsia="宋体"/>
          <w:color w:val="000000"/>
          <w:sz w:val="20"/>
          <w:szCs w:val="20"/>
        </w:rPr>
      </w:r>
    </w:p>
    <w:p>
      <w:pPr>
        <w:snapToGrid w:val="false"/>
        <w:spacing w:before="0" w:after="0" w:line="240" w:lineRule="auto"/>
        <w:ind/>
        <w:jc w:val="left"/>
        <w:rPr>
          <w:rFonts w:ascii="宋体" w:hAnsi="宋体" w:eastAsia="宋体"/>
          <w:color w:val="000000"/>
          <w:sz w:val="20"/>
          <w:szCs w:val="20"/>
        </w:rPr>
      </w:pPr>
      <w:r>
        <w:rPr>
          <w:rFonts w:ascii="宋体" w:hAnsi="宋体" w:eastAsia="宋体"/>
          <w:color w:val="000000"/>
          <w:sz w:val="20"/>
          <w:szCs w:val="20"/>
        </w:rPr>
      </w:r>
    </w:p>
    <w:tbl>
      <w:tblPr>
        <w:tblStyle w:val="a7"/>
        <w:tblW w:w="0" w:type="auto"/>
        <w:tblInd w:w="0"/>
        <w:tblLayout w:type="fixed"/>
        <w:tblCellMar>
          <w:top w:w="120"/>
          <w:left w:w="60"/>
          <w:bottom w:w="120"/>
          <w:right w:w="60"/>
        </w:tblCellMar>
        <w:tblLook w:firstRow="1" w:lastRow="0" w:firstColumn="1" w:lastColumn="0" w:noHBand="0" w:noVBand="1" w:val="04A0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>
        <w:trPr>
          <w:trHeight w:val="465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  <w:t>学科</w:t>
            </w:r>
          </w:p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both"/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both"/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  <w:t>书面作业总时长</w:t>
            </w:r>
          </w:p>
        </w:tc>
      </w:tr>
      <w:tr>
        <w:trPr>
          <w:trHeight w:val="405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</w:r>
          </w:p>
        </w:tc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</w:r>
          </w:p>
        </w:tc>
        <w:tc>
          <w:tcPr>
            <w:tcW w:w="10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</w:r>
          </w:p>
        </w:tc>
        <w:tc>
          <w:tcPr>
            <w:tcW w:w="183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</w: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</w:r>
          </w:p>
        </w:tc>
      </w:tr>
      <w:tr>
        <w:trPr>
          <w:trHeight w:val="840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11.2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周二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ascii="宋体" w:hAnsi="宋体" w:eastAsia="宋体"/>
                <w:color w:val="000000"/>
                <w:sz w:val="22"/>
                <w:szCs w:val="22"/>
              </w:rPr>
              <w:t>语文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语文园地四（第2课时）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numPr>
                <w:ilvl w:val="0"/>
                <w:numId w:val="34"/>
              </w:numPr>
              <w:snapToGrid w:val="false"/>
              <w:spacing w:before="0" w:after="0" w:line="240" w:lineRule="auto"/>
              <w:ind w:left="360" w:hanging="360"/>
              <w:jc w:val="both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背诵《回乡偶书》</w:t>
            </w:r>
          </w:p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完成《练习与测试》单元练习4（四、五）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numPr>
                <w:ilvl w:val="0"/>
                <w:numId w:val="35"/>
              </w:numPr>
              <w:snapToGrid w:val="false"/>
              <w:spacing w:before="0" w:after="0" w:line="240" w:lineRule="auto"/>
              <w:ind w:left="360" w:hanging="360"/>
              <w:jc w:val="both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背诵《回乡偶书》</w:t>
            </w:r>
          </w:p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完成《练习与测试》单元练习4（四、五）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书面</w:t>
            </w:r>
          </w:p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口头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30分钟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60分钟</w:t>
            </w: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ascii="宋体" w:hAnsi="宋体" w:eastAsia="宋体"/>
                <w:color w:val="000000"/>
                <w:sz w:val="22"/>
                <w:szCs w:val="22"/>
              </w:rPr>
              <w:t>数学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期中练习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订正错题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订正错题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巩固</w:t>
            </w:r>
          </w:p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15分钟</w:t>
            </w: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</w: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ascii="宋体" w:hAnsi="宋体" w:eastAsia="宋体"/>
                <w:color w:val="000000"/>
                <w:sz w:val="22"/>
                <w:szCs w:val="22"/>
              </w:rPr>
              <w:t>综</w:t>
            </w:r>
            <w:r>
              <w:rPr>
                <w:rFonts w:ascii="Calibri" w:hAnsi="Calibri" w:eastAsia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both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生活中的小窍门</w:t>
            </w:r>
          </w:p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</w:r>
          </w:p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301" w:lineRule="atLeast"/>
              <w:ind/>
              <w:jc w:val="left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通过调查采访，了解生活中的小窍门。</w:t>
            </w:r>
          </w:p>
          <w:p>
            <w:pPr>
              <w:snapToGrid w:val="false"/>
              <w:spacing w:before="0" w:after="0" w:line="240" w:lineRule="auto"/>
              <w:ind/>
              <w:jc w:val="both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</w:r>
          </w:p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301" w:lineRule="atLeast"/>
              <w:ind/>
              <w:jc w:val="left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通过调查采访，了解生活中的小窍门。</w:t>
            </w:r>
          </w:p>
          <w:p>
            <w:pPr>
              <w:snapToGrid w:val="false"/>
              <w:spacing w:before="0" w:after="0" w:line="240" w:lineRule="auto"/>
              <w:ind/>
              <w:jc w:val="both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</w:r>
          </w:p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实践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</w: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ascii="宋体" w:hAnsi="宋体" w:eastAsia="宋体"/>
                <w:color w:val="000000"/>
                <w:sz w:val="22"/>
                <w:szCs w:val="22"/>
              </w:rPr>
              <w:t>综</w:t>
            </w:r>
            <w:r>
              <w:rPr>
                <w:rFonts w:ascii="Calibri" w:hAnsi="Calibri" w:eastAsia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U5  Story time</w:t>
            </w:r>
          </w:p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&amp; Grammar time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继续读背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U5  Story time</w:t>
            </w:r>
          </w:p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2.完成《课课练》Period2的CDE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继续读背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U5 Story time</w:t>
            </w:r>
          </w:p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2.完成《课课练》Period2的CD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口头</w:t>
            </w:r>
          </w:p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</w:r>
          </w:p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</w: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ascii="宋体" w:hAnsi="宋体" w:eastAsia="宋体"/>
                <w:color w:val="000000"/>
                <w:sz w:val="22"/>
                <w:szCs w:val="22"/>
              </w:rPr>
              <w:t>科学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冲 出 地 球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</w: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ascii="宋体" w:hAnsi="宋体" w:eastAsia="宋体"/>
                <w:color w:val="000000"/>
                <w:sz w:val="22"/>
                <w:szCs w:val="22"/>
              </w:rPr>
              <w:t>地</w:t>
            </w:r>
            <w:r>
              <w:rPr>
                <w:rFonts w:ascii="Calibri" w:hAnsi="Calibri" w:eastAsia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微软雅黑" w:hAnsi="微软雅黑" w:eastAsia="微软雅黑"/>
                <w:color w:val="000000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000000"/>
                <w:sz w:val="20"/>
                <w:szCs w:val="20"/>
              </w:rPr>
              <w:t>土培吊兰（第2课时）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39"/>
              </w:numPr>
              <w:snapToGrid w:val="false"/>
              <w:spacing w:before="0" w:after="0" w:line="240" w:lineRule="auto"/>
              <w:ind w:left="360" w:hanging="36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回家尝试种植吊兰。</w:t>
            </w:r>
          </w:p>
          <w:p>
            <w:pPr>
              <w:numPr>
                <w:ilvl w:val="0"/>
                <w:numId w:val="39"/>
              </w:numPr>
              <w:snapToGrid w:val="false"/>
              <w:spacing w:before="0" w:after="0" w:line="240" w:lineRule="auto"/>
              <w:ind w:left="360" w:hanging="36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写吊兰栽培和养护日记。</w:t>
            </w:r>
          </w:p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微软雅黑" w:hAnsi="微软雅黑" w:eastAsia="微软雅黑"/>
                <w:color w:val="000000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000000"/>
                <w:sz w:val="20"/>
                <w:szCs w:val="20"/>
              </w:rPr>
              <w:t>搜素无土栽培的资料。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1.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回家尝试种植吊兰。</w:t>
            </w:r>
          </w:p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2.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写吊兰栽培和养护日记。</w:t>
            </w:r>
          </w:p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微软雅黑" w:hAnsi="微软雅黑" w:eastAsia="微软雅黑"/>
                <w:color w:val="000000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000000"/>
                <w:sz w:val="20"/>
                <w:szCs w:val="20"/>
              </w:rPr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口头</w:t>
            </w:r>
          </w:p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微软雅黑" w:hAnsi="微软雅黑" w:eastAsia="微软雅黑"/>
                <w:color w:val="000000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000000"/>
                <w:sz w:val="20"/>
                <w:szCs w:val="20"/>
              </w:rPr>
              <w:t xml:space="preserve">   书面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微软雅黑" w:hAnsi="微软雅黑" w:eastAsia="微软雅黑"/>
                <w:color w:val="000000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000000"/>
                <w:sz w:val="20"/>
                <w:szCs w:val="20"/>
              </w:rPr>
              <w:t>10分钟</w:t>
            </w: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</w:r>
          </w:p>
        </w:tc>
      </w:tr>
    </w:tbl>
    <w:p>
      <w:pPr>
        <w:snapToGrid w:val="false"/>
        <w:spacing w:before="0" w:after="0" w:line="240" w:lineRule="auto"/>
        <w:ind/>
        <w:jc w:val="left"/>
        <w:rPr>
          <w:rFonts w:ascii="Calibri" w:hAnsi="Calibri" w:eastAsia="Calibri"/>
          <w:b w:val="true"/>
          <w:bCs w:val="true"/>
          <w:color w:val="000000"/>
          <w:sz w:val="24"/>
          <w:szCs w:val="24"/>
        </w:rPr>
      </w:pPr>
      <w:r>
        <w:rPr>
          <w:rFonts w:ascii="宋体" w:hAnsi="宋体" w:eastAsia="宋体"/>
          <w:b w:val="true"/>
          <w:bCs w:val="true"/>
          <w:color w:val="000000"/>
          <w:sz w:val="24"/>
          <w:szCs w:val="24"/>
        </w:rPr>
        <w:t>班主任签名：</w:t>
      </w:r>
      <w:r>
        <w:rPr>
          <w:rFonts w:ascii="Calibri" w:hAnsi="Calibri" w:eastAsia="Calibri"/>
          <w:b w:val="true"/>
          <w:bCs w:val="true"/>
          <w:color w:val="000000"/>
          <w:sz w:val="24"/>
          <w:szCs w:val="24"/>
          <w:u w:val="single"/>
        </w:rPr>
        <w:t xml:space="preserve">     尤冬君             </w:t>
      </w:r>
      <w:r>
        <w:rPr>
          <w:rFonts w:ascii="Calibri" w:hAnsi="Calibri" w:eastAsia="Calibri"/>
          <w:b w:val="true"/>
          <w:bCs w:val="true"/>
          <w:color w:val="000000"/>
          <w:sz w:val="24"/>
          <w:szCs w:val="24"/>
        </w:rPr>
        <w:t xml:space="preserve">       </w:t>
      </w:r>
      <w:r>
        <w:rPr>
          <w:rFonts w:ascii="宋体" w:hAnsi="宋体" w:eastAsia="宋体"/>
          <w:b w:val="true"/>
          <w:bCs w:val="true"/>
          <w:color w:val="000000"/>
          <w:sz w:val="24"/>
          <w:szCs w:val="24"/>
        </w:rPr>
        <w:t>年级组长签名：董梦焱</w:t>
      </w:r>
      <w:r>
        <w:rPr>
          <w:rFonts w:ascii="Calibri" w:hAnsi="Calibri" w:eastAsia="Calibri"/>
          <w:b w:val="true"/>
          <w:bCs w:val="true"/>
          <w:color w:val="000000"/>
          <w:sz w:val="24"/>
          <w:szCs w:val="24"/>
          <w:u w:val="single"/>
        </w:rPr>
        <w:t xml:space="preserve">                </w:t>
      </w:r>
    </w:p>
    <w:p>
      <w:pPr>
        <w:snapToGrid w:val="false"/>
        <w:spacing w:before="0" w:after="0" w:line="240" w:lineRule="auto"/>
        <w:ind/>
        <w:jc w:val="left"/>
        <w:rPr>
          <w:rFonts w:ascii="宋体" w:hAnsi="宋体" w:eastAsia="宋体"/>
          <w:color w:val="000000"/>
          <w:sz w:val="20"/>
          <w:szCs w:val="20"/>
        </w:rPr>
      </w:pPr>
      <w:r>
        <w:rPr>
          <w:rFonts w:ascii="宋体" w:hAnsi="宋体" w:eastAsia="宋体"/>
          <w:color w:val="000000"/>
          <w:sz w:val="20"/>
          <w:szCs w:val="20"/>
        </w:rPr>
      </w:r>
    </w:p>
    <w:p>
      <w:pPr>
        <w:snapToGrid w:val="false"/>
        <w:spacing w:before="0" w:after="0" w:line="240" w:lineRule="auto"/>
        <w:ind/>
        <w:jc w:val="left"/>
        <w:rPr>
          <w:rFonts w:ascii="宋体" w:hAnsi="宋体" w:eastAsia="宋体"/>
          <w:color w:val="000000"/>
          <w:sz w:val="20"/>
          <w:szCs w:val="20"/>
        </w:rPr>
      </w:pPr>
      <w:r>
        <w:rPr>
          <w:rFonts w:ascii="宋体" w:hAnsi="宋体" w:eastAsia="宋体"/>
          <w:color w:val="000000"/>
          <w:sz w:val="20"/>
          <w:szCs w:val="20"/>
        </w:rPr>
      </w:r>
    </w:p>
    <w:p>
      <w:pPr>
        <w:snapToGrid w:val="false"/>
        <w:spacing w:before="0" w:after="0" w:line="240" w:lineRule="auto"/>
        <w:ind/>
        <w:jc w:val="left"/>
        <w:rPr>
          <w:rFonts w:ascii="宋体" w:hAnsi="宋体" w:eastAsia="宋体"/>
          <w:color w:val="000000"/>
          <w:sz w:val="20"/>
          <w:szCs w:val="20"/>
        </w:rPr>
      </w:pPr>
      <w:r>
        <w:rPr>
          <w:rFonts w:ascii="宋体" w:hAnsi="宋体" w:eastAsia="宋体"/>
          <w:color w:val="000000"/>
          <w:sz w:val="20"/>
          <w:szCs w:val="20"/>
        </w:rPr>
      </w:r>
    </w:p>
    <w:tbl>
      <w:tblPr>
        <w:tblStyle w:val="a7"/>
        <w:tblW w:w="0" w:type="auto"/>
        <w:tblInd w:w="0"/>
        <w:tblLayout w:type="fixed"/>
        <w:tblCellMar>
          <w:top w:w="120"/>
          <w:left w:w="60"/>
          <w:bottom w:w="120"/>
          <w:right w:w="60"/>
        </w:tblCellMar>
        <w:tblLook w:firstRow="1" w:lastRow="0" w:firstColumn="1" w:lastColumn="0" w:noHBand="0" w:noVBand="1" w:val="04A0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>
        <w:trPr>
          <w:trHeight w:val="465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  <w:t>学科</w:t>
            </w:r>
          </w:p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both"/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both"/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  <w:t>书面作业总时长</w:t>
            </w:r>
          </w:p>
        </w:tc>
      </w:tr>
      <w:tr>
        <w:trPr>
          <w:trHeight w:val="405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</w:r>
          </w:p>
        </w:tc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</w:r>
          </w:p>
        </w:tc>
        <w:tc>
          <w:tcPr>
            <w:tcW w:w="10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</w:r>
          </w:p>
        </w:tc>
        <w:tc>
          <w:tcPr>
            <w:tcW w:w="183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</w: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</w:r>
          </w:p>
        </w:tc>
      </w:tr>
      <w:tr>
        <w:trPr>
          <w:trHeight w:val="840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11.3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周三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ascii="宋体" w:hAnsi="宋体" w:eastAsia="宋体"/>
                <w:color w:val="000000"/>
                <w:sz w:val="22"/>
                <w:szCs w:val="22"/>
              </w:rPr>
              <w:t>英语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U5  Fun time</w:t>
            </w:r>
          </w:p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&amp;Sound time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熟读并背诵U5 单词表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熟读并背诵U5单词表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口头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60分钟</w:t>
            </w: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ascii="宋体" w:hAnsi="宋体" w:eastAsia="宋体"/>
                <w:color w:val="000000"/>
                <w:sz w:val="22"/>
                <w:szCs w:val="22"/>
              </w:rPr>
              <w:t>数学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解决问题的策略（1）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1.完成《练习与测试》第61页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1.完成《练习与测试》第61页第1—2题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巩固&amp;拓展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10分钟</w:t>
            </w: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</w: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ascii="宋体" w:hAnsi="宋体" w:eastAsia="宋体"/>
                <w:color w:val="000000"/>
                <w:sz w:val="22"/>
                <w:szCs w:val="22"/>
              </w:rPr>
              <w:t>语文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快乐读书吧（1课时）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阅读《童年》《小英雄雨来》《爱的教育》，坚持做读书笔记。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阅读《童年》《小英雄雨来》《爱的教育》，坚持做读书笔记。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书面</w:t>
            </w:r>
          </w:p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阅读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30分钟</w:t>
            </w: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</w: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ascii="宋体" w:hAnsi="宋体" w:eastAsia="宋体"/>
                <w:color w:val="000000"/>
                <w:sz w:val="22"/>
                <w:szCs w:val="22"/>
              </w:rPr>
              <w:t>音乐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学唱广东民歌《牛角出来尖对尖》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学习欢快、活泼的歌唱本课歌曲，试着创编歌词。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学习欢快、活泼的歌唱本课歌曲。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实践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5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</w: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ascii="宋体" w:hAnsi="宋体" w:eastAsia="宋体"/>
                <w:color w:val="000000"/>
                <w:sz w:val="22"/>
                <w:szCs w:val="22"/>
              </w:rPr>
              <w:t>体育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跳跃：不同方向助跑的跨越横绳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跳跃：不同方向助跑的跨越横绳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跳绳30SX2~3组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课后作业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Calibri" w:hAnsi="Calibri" w:eastAsia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5min</w:t>
            </w: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</w: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ascii="宋体" w:hAnsi="宋体" w:eastAsia="宋体"/>
                <w:color w:val="000000"/>
                <w:sz w:val="22"/>
                <w:szCs w:val="22"/>
              </w:rPr>
              <w:t>道法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6.人大代表为人民（第二课时）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知道人民代表是代表人民利益的。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知道人民代表是代表人民利益的。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实践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15分钟</w:t>
            </w: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</w:r>
          </w:p>
        </w:tc>
      </w:tr>
    </w:tbl>
    <w:p>
      <w:pPr>
        <w:snapToGrid w:val="false"/>
        <w:spacing w:before="0" w:after="0" w:line="240" w:lineRule="auto"/>
        <w:ind/>
        <w:jc w:val="left"/>
        <w:rPr>
          <w:rFonts w:ascii="Calibri" w:hAnsi="Calibri" w:eastAsia="Calibri"/>
          <w:b w:val="true"/>
          <w:bCs w:val="true"/>
          <w:color w:val="000000"/>
          <w:sz w:val="24"/>
          <w:szCs w:val="24"/>
        </w:rPr>
      </w:pPr>
      <w:r>
        <w:rPr>
          <w:rFonts w:ascii="宋体" w:hAnsi="宋体" w:eastAsia="宋体"/>
          <w:b w:val="true"/>
          <w:bCs w:val="true"/>
          <w:color w:val="000000"/>
          <w:sz w:val="24"/>
          <w:szCs w:val="24"/>
        </w:rPr>
        <w:t>班主任签名：</w:t>
      </w:r>
      <w:r>
        <w:rPr>
          <w:rFonts w:ascii="Calibri" w:hAnsi="Calibri" w:eastAsia="Calibri"/>
          <w:b w:val="true"/>
          <w:bCs w:val="true"/>
          <w:color w:val="000000"/>
          <w:sz w:val="24"/>
          <w:szCs w:val="24"/>
          <w:u w:val="single"/>
        </w:rPr>
        <w:t xml:space="preserve">   尤冬君               </w:t>
      </w:r>
      <w:r>
        <w:rPr>
          <w:rFonts w:ascii="Calibri" w:hAnsi="Calibri" w:eastAsia="Calibri"/>
          <w:b w:val="true"/>
          <w:bCs w:val="true"/>
          <w:color w:val="000000"/>
          <w:sz w:val="24"/>
          <w:szCs w:val="24"/>
        </w:rPr>
        <w:t xml:space="preserve">       </w:t>
      </w:r>
      <w:r>
        <w:rPr>
          <w:rFonts w:ascii="宋体" w:hAnsi="宋体" w:eastAsia="宋体"/>
          <w:b w:val="true"/>
          <w:bCs w:val="true"/>
          <w:color w:val="000000"/>
          <w:sz w:val="24"/>
          <w:szCs w:val="24"/>
        </w:rPr>
        <w:t>年级组长签名：</w:t>
      </w:r>
      <w:r>
        <w:rPr>
          <w:rFonts w:ascii="Calibri" w:hAnsi="Calibri" w:eastAsia="Calibri"/>
          <w:b w:val="true"/>
          <w:bCs w:val="true"/>
          <w:color w:val="000000"/>
          <w:sz w:val="24"/>
          <w:szCs w:val="24"/>
          <w:u w:val="single"/>
        </w:rPr>
        <w:t xml:space="preserve">  董梦焱              </w:t>
      </w:r>
    </w:p>
    <w:p>
      <w:pPr>
        <w:snapToGrid w:val="false"/>
        <w:spacing w:before="0" w:after="0" w:line="240" w:lineRule="auto"/>
        <w:ind/>
        <w:jc w:val="both"/>
        <w:rPr>
          <w:rFonts w:ascii="宋体" w:hAnsi="宋体" w:eastAsia="宋体"/>
          <w:color w:val="000000"/>
          <w:sz w:val="20"/>
          <w:szCs w:val="20"/>
        </w:rPr>
      </w:pPr>
      <w:r>
        <w:rPr>
          <w:rFonts w:ascii="宋体" w:hAnsi="宋体" w:eastAsia="宋体"/>
          <w:color w:val="000000"/>
          <w:sz w:val="20"/>
          <w:szCs w:val="20"/>
        </w:rPr>
      </w:r>
    </w:p>
    <w:tbl>
      <w:tblPr>
        <w:tblStyle w:val="a7"/>
        <w:tblW w:w="0" w:type="auto"/>
        <w:tblInd w:w="0"/>
        <w:tblLayout w:type="fixed"/>
        <w:tblCellMar>
          <w:top w:w="120"/>
          <w:left w:w="60"/>
          <w:bottom w:w="120"/>
          <w:right w:w="60"/>
        </w:tblCellMar>
        <w:tblLook w:firstRow="1" w:lastRow="0" w:firstColumn="1" w:lastColumn="0" w:noHBand="0" w:noVBand="1" w:val="04A0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>
        <w:trPr>
          <w:trHeight w:val="465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  <w:t>学科</w:t>
            </w:r>
          </w:p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both"/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both"/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  <w:t>书面作业总时长</w:t>
            </w:r>
          </w:p>
        </w:tc>
      </w:tr>
      <w:tr>
        <w:trPr>
          <w:trHeight w:val="405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</w:r>
          </w:p>
        </w:tc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</w:r>
          </w:p>
        </w:tc>
        <w:tc>
          <w:tcPr>
            <w:tcW w:w="10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</w:r>
          </w:p>
        </w:tc>
        <w:tc>
          <w:tcPr>
            <w:tcW w:w="183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</w: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</w:r>
          </w:p>
        </w:tc>
      </w:tr>
      <w:tr>
        <w:trPr>
          <w:trHeight w:val="840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11.4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周四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ascii="宋体" w:hAnsi="宋体" w:eastAsia="宋体"/>
                <w:color w:val="000000"/>
                <w:sz w:val="22"/>
                <w:szCs w:val="22"/>
              </w:rPr>
              <w:t>英语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U5  Fun time</w:t>
            </w:r>
          </w:p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&amp;Sound time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听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读背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U5 Sound time</w:t>
            </w:r>
          </w:p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2.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Period3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的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CDEF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1. 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听读背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U5 Sound time</w:t>
            </w:r>
          </w:p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2.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Period3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的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CDE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口头</w:t>
            </w:r>
          </w:p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</w:r>
          </w:p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60分钟</w:t>
            </w: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ascii="宋体" w:hAnsi="宋体" w:eastAsia="宋体"/>
                <w:color w:val="000000"/>
                <w:sz w:val="22"/>
                <w:szCs w:val="22"/>
              </w:rPr>
              <w:t>数学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解决问题的策略（2）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1.完成《练习与测试》第62--63页。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1.完成《练习与测试》第62--63页第1—4题。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巩固&amp;拓展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15分钟</w:t>
            </w: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</w: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ascii="宋体" w:hAnsi="宋体" w:eastAsia="宋体"/>
                <w:color w:val="000000"/>
                <w:sz w:val="22"/>
                <w:szCs w:val="22"/>
              </w:rPr>
              <w:t>语文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16《夏天里的成长》（第1课时）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numPr>
                <w:ilvl w:val="0"/>
                <w:numId w:val="36"/>
              </w:numPr>
              <w:snapToGrid w:val="false"/>
              <w:spacing w:before="0" w:after="0" w:line="240" w:lineRule="auto"/>
              <w:ind w:left="360" w:hanging="360"/>
              <w:jc w:val="both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熟读全文，摘抄喜欢的句子。</w:t>
            </w:r>
          </w:p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完成《练习与测试》（一、二、三）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both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1.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熟读全文，摘抄喜欢的句子。</w:t>
            </w:r>
          </w:p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2.完成《练习与测试》（一、二、三）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书面</w:t>
            </w:r>
          </w:p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口头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30分钟</w:t>
            </w: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</w: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ascii="宋体" w:hAnsi="宋体" w:eastAsia="宋体"/>
                <w:color w:val="000000"/>
                <w:sz w:val="22"/>
                <w:szCs w:val="22"/>
              </w:rPr>
              <w:t>美术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画人物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（2）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写生人物，注意动态线和特征。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写生人物，注意动态线和特征，线条要有浓淡疏密变化。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实践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</w: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ascii="宋体" w:hAnsi="宋体" w:eastAsia="宋体"/>
                <w:color w:val="000000"/>
                <w:sz w:val="22"/>
                <w:szCs w:val="22"/>
              </w:rPr>
              <w:t>体育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Calibri" w:hAnsi="Calibri" w:eastAsia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跳跃：跨越式跳高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Calibri" w:hAnsi="Calibri" w:eastAsia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跳跃：跨越式跳高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跳皮筋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课后作业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Calibri" w:hAnsi="Calibri" w:eastAsia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5min</w:t>
            </w: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</w: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ascii="宋体" w:hAnsi="宋体" w:eastAsia="宋体"/>
                <w:color w:val="000000"/>
                <w:sz w:val="22"/>
                <w:szCs w:val="22"/>
              </w:rPr>
              <w:t>科学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探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索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宇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宙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</w:r>
          </w:p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给外星人写封信介绍地球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给外星人写封信介绍地球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实践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10分钟</w:t>
            </w: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</w:r>
          </w:p>
        </w:tc>
      </w:tr>
    </w:tbl>
    <w:p>
      <w:pPr>
        <w:snapToGrid w:val="false"/>
        <w:spacing w:before="0" w:after="0" w:line="240" w:lineRule="auto"/>
        <w:ind/>
        <w:jc w:val="left"/>
        <w:rPr>
          <w:rFonts w:ascii="Calibri" w:hAnsi="Calibri" w:eastAsia="Calibri"/>
          <w:b w:val="true"/>
          <w:bCs w:val="true"/>
          <w:color w:val="000000"/>
          <w:sz w:val="24"/>
          <w:szCs w:val="24"/>
        </w:rPr>
      </w:pPr>
      <w:r>
        <w:rPr>
          <w:rFonts w:ascii="宋体" w:hAnsi="宋体" w:eastAsia="宋体"/>
          <w:b w:val="true"/>
          <w:bCs w:val="true"/>
          <w:color w:val="000000"/>
          <w:sz w:val="24"/>
          <w:szCs w:val="24"/>
        </w:rPr>
        <w:t>班主任签名：</w:t>
      </w:r>
      <w:r>
        <w:rPr>
          <w:rFonts w:ascii="Calibri" w:hAnsi="Calibri" w:eastAsia="Calibri"/>
          <w:b w:val="true"/>
          <w:bCs w:val="true"/>
          <w:color w:val="000000"/>
          <w:sz w:val="24"/>
          <w:szCs w:val="24"/>
          <w:u w:val="single"/>
        </w:rPr>
        <w:t xml:space="preserve">    尤冬君              </w:t>
      </w:r>
      <w:r>
        <w:rPr>
          <w:rFonts w:ascii="Calibri" w:hAnsi="Calibri" w:eastAsia="Calibri"/>
          <w:b w:val="true"/>
          <w:bCs w:val="true"/>
          <w:color w:val="000000"/>
          <w:sz w:val="24"/>
          <w:szCs w:val="24"/>
        </w:rPr>
        <w:t xml:space="preserve">       </w:t>
      </w:r>
      <w:r>
        <w:rPr>
          <w:rFonts w:ascii="宋体" w:hAnsi="宋体" w:eastAsia="宋体"/>
          <w:b w:val="true"/>
          <w:bCs w:val="true"/>
          <w:color w:val="000000"/>
          <w:sz w:val="24"/>
          <w:szCs w:val="24"/>
        </w:rPr>
        <w:t>年级组长签名：</w:t>
      </w:r>
      <w:r>
        <w:rPr>
          <w:rFonts w:ascii="Calibri" w:hAnsi="Calibri" w:eastAsia="Calibri"/>
          <w:b w:val="true"/>
          <w:bCs w:val="true"/>
          <w:color w:val="000000"/>
          <w:sz w:val="24"/>
          <w:szCs w:val="24"/>
          <w:u w:val="single"/>
        </w:rPr>
        <w:t xml:space="preserve">     董梦焱           </w:t>
      </w:r>
    </w:p>
    <w:p>
      <w:pPr>
        <w:snapToGrid w:val="false"/>
        <w:spacing w:before="0" w:after="0" w:line="240" w:lineRule="auto"/>
        <w:ind/>
        <w:jc w:val="left"/>
        <w:rPr>
          <w:rFonts w:ascii="宋体" w:hAnsi="宋体" w:eastAsia="宋体"/>
          <w:color w:val="000000"/>
          <w:sz w:val="24"/>
          <w:szCs w:val="24"/>
        </w:rPr>
      </w:pPr>
      <w:r>
        <w:rPr>
          <w:rFonts w:ascii="宋体" w:hAnsi="宋体" w:eastAsia="宋体"/>
          <w:color w:val="000000"/>
          <w:sz w:val="24"/>
          <w:szCs w:val="24"/>
        </w:rPr>
      </w:r>
    </w:p>
    <w:p>
      <w:pPr>
        <w:snapToGrid w:val="false"/>
        <w:spacing w:before="0" w:after="0" w:line="240" w:lineRule="auto"/>
        <w:ind/>
        <w:jc w:val="left"/>
        <w:rPr>
          <w:rFonts w:ascii="宋体" w:hAnsi="宋体" w:eastAsia="宋体"/>
          <w:color w:val="000000"/>
          <w:sz w:val="24"/>
          <w:szCs w:val="24"/>
        </w:rPr>
      </w:pPr>
      <w:r>
        <w:rPr>
          <w:rFonts w:ascii="宋体" w:hAnsi="宋体" w:eastAsia="宋体"/>
          <w:color w:val="000000"/>
          <w:sz w:val="24"/>
          <w:szCs w:val="24"/>
        </w:rPr>
      </w:r>
    </w:p>
    <w:tbl>
      <w:tblPr>
        <w:tblStyle w:val="a7"/>
        <w:tblW w:w="0" w:type="auto"/>
        <w:tblInd w:w="0"/>
        <w:tblLayout w:type="fixed"/>
        <w:tblCellMar>
          <w:top w:w="120"/>
          <w:left w:w="60"/>
          <w:bottom w:w="120"/>
          <w:right w:w="60"/>
        </w:tblCellMar>
        <w:tblLook w:firstRow="1" w:lastRow="0" w:firstColumn="1" w:lastColumn="0" w:noHBand="0" w:noVBand="1" w:val="04A0"/>
      </w:tblPr>
      <w:tblGrid>
        <w:gridCol w:w="735"/>
        <w:gridCol w:w="735"/>
        <w:gridCol w:w="1035"/>
        <w:gridCol w:w="1830"/>
        <w:gridCol w:w="3255"/>
        <w:gridCol w:w="2835"/>
        <w:gridCol w:w="1680"/>
        <w:gridCol w:w="1275"/>
        <w:gridCol w:w="990"/>
      </w:tblGrid>
      <w:tr>
        <w:trPr>
          <w:trHeight w:val="465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  <w:t>学科</w:t>
            </w:r>
          </w:p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both"/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both"/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  <w:t>书面作业总时长</w:t>
            </w:r>
          </w:p>
        </w:tc>
      </w:tr>
      <w:tr>
        <w:trPr>
          <w:trHeight w:val="405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</w:r>
          </w:p>
        </w:tc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</w:r>
          </w:p>
        </w:tc>
        <w:tc>
          <w:tcPr>
            <w:tcW w:w="10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</w:r>
          </w:p>
        </w:tc>
        <w:tc>
          <w:tcPr>
            <w:tcW w:w="183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</w: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</w:r>
          </w:p>
        </w:tc>
      </w:tr>
      <w:tr>
        <w:trPr>
          <w:trHeight w:val="840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11.5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周五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ascii="宋体" w:hAnsi="宋体" w:eastAsia="宋体"/>
                <w:color w:val="000000"/>
                <w:sz w:val="22"/>
                <w:szCs w:val="22"/>
              </w:rPr>
              <w:t>数学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解决问题的策略练习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1.完成《练习与测试》第64--65页。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1.完成《练习与测试》第64--65页第1—3题。</w:t>
            </w:r>
          </w:p>
        </w:tc>
        <w:tc>
          <w:tcPr>
            <w:tcW w:w="16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巩固&amp;拓展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15分钟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微软雅黑" w:hAnsi="微软雅黑" w:eastAsia="微软雅黑"/>
                <w:color w:val="000000"/>
                <w:sz w:val="24"/>
                <w:szCs w:val="24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</w:t>
            </w:r>
          </w:p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微软雅黑" w:hAnsi="微软雅黑" w:eastAsia="微软雅黑"/>
                <w:color w:val="000000"/>
                <w:sz w:val="24"/>
                <w:szCs w:val="24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>60分钟</w:t>
            </w: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ascii="宋体" w:hAnsi="宋体" w:eastAsia="宋体"/>
                <w:color w:val="000000"/>
                <w:sz w:val="22"/>
                <w:szCs w:val="22"/>
              </w:rPr>
              <w:t>语文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16《夏天里的成长》（第2课时）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numPr>
                <w:ilvl w:val="0"/>
                <w:numId w:val="37"/>
              </w:numPr>
              <w:snapToGrid w:val="false"/>
              <w:spacing w:before="0" w:after="0" w:line="240" w:lineRule="auto"/>
              <w:ind w:left="360" w:hanging="36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默写生字词</w:t>
            </w:r>
          </w:p>
          <w:p>
            <w:pPr>
              <w:numPr>
                <w:ilvl w:val="0"/>
                <w:numId w:val="37"/>
              </w:numPr>
              <w:snapToGrid w:val="false"/>
              <w:spacing w:before="0" w:after="0" w:line="240" w:lineRule="auto"/>
              <w:ind w:left="360" w:hanging="36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完成《练习与测试》（四、五）</w:t>
            </w:r>
          </w:p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阅读《童年》《小英雄雨来》《爱的教育》，坚持做读书笔记。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numPr>
                <w:ilvl w:val="0"/>
                <w:numId w:val="38"/>
              </w:numPr>
              <w:snapToGrid w:val="false"/>
              <w:spacing w:before="0" w:after="0" w:line="240" w:lineRule="auto"/>
              <w:ind w:left="360" w:hanging="36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默写生字词</w:t>
            </w:r>
          </w:p>
          <w:p>
            <w:pPr>
              <w:numPr>
                <w:ilvl w:val="0"/>
                <w:numId w:val="38"/>
              </w:numPr>
              <w:snapToGrid w:val="false"/>
              <w:spacing w:before="0" w:after="0" w:line="240" w:lineRule="auto"/>
              <w:ind w:left="360" w:hanging="36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完成《练习与测试》（四）</w:t>
            </w:r>
          </w:p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阅读《童年》《小英雄雨来》《爱的教育》，坚持做读书笔记。</w:t>
            </w:r>
          </w:p>
        </w:tc>
        <w:tc>
          <w:tcPr>
            <w:tcW w:w="16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书面</w:t>
            </w:r>
          </w:p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阅读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30分钟</w:t>
            </w: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</w: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ascii="宋体" w:hAnsi="宋体" w:eastAsia="宋体"/>
                <w:color w:val="000000"/>
                <w:sz w:val="22"/>
                <w:szCs w:val="22"/>
              </w:rPr>
              <w:t>地</w:t>
            </w:r>
            <w:r>
              <w:rPr>
                <w:rFonts w:ascii="Calibri" w:hAnsi="Calibri" w:eastAsia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snapToGrid w:val="false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  <w:r>
              <w:rPr>
                <w:rFonts w:ascii="等线" w:hAnsi="等线" w:eastAsia="等线"/>
                <w:color w:val="000000"/>
                <w:spacing w:val="0"/>
                <w:sz w:val="20"/>
                <w:szCs w:val="20"/>
              </w:rPr>
              <w:t>主题诵读：美好的艺术之旅</w:t>
            </w:r>
          </w:p>
          <w:p>
            <w:pPr>
              <w:snapToGrid w:val="false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snapToGrid w:val="false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  <w:r>
              <w:rPr>
                <w:rFonts w:ascii="等线" w:hAnsi="等线" w:eastAsia="等线"/>
                <w:color w:val="000000"/>
                <w:spacing w:val="0"/>
                <w:sz w:val="20"/>
                <w:szCs w:val="20"/>
              </w:rPr>
              <w:t>走进文字，感受艺术的魅力以及创作者的精妙技艺。</w:t>
            </w:r>
          </w:p>
          <w:p>
            <w:pPr>
              <w:snapToGrid w:val="false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snapToGrid w:val="false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  <w:r>
              <w:rPr>
                <w:rFonts w:ascii="等线" w:hAnsi="等线" w:eastAsia="等线"/>
                <w:color w:val="000000"/>
                <w:spacing w:val="0"/>
                <w:sz w:val="20"/>
                <w:szCs w:val="20"/>
              </w:rPr>
              <w:t>走进文字，感受艺术的魅力以及创作者的精妙技艺。</w:t>
            </w:r>
          </w:p>
          <w:p>
            <w:pPr>
              <w:snapToGrid w:val="false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</w:p>
        </w:tc>
        <w:tc>
          <w:tcPr>
            <w:tcW w:w="16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snapToGrid w:val="false"/>
              <w:spacing w:before="0" w:after="0" w:line="240" w:lineRule="auto"/>
              <w:ind w:left="0" w:right="0"/>
              <w:jc w:val="center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  <w:r>
              <w:rPr>
                <w:rFonts w:ascii="等线" w:hAnsi="等线" w:eastAsia="等线"/>
                <w:color w:val="000000"/>
                <w:spacing w:val="0"/>
                <w:sz w:val="20"/>
                <w:szCs w:val="20"/>
              </w:rPr>
              <w:t>阅读</w:t>
            </w:r>
          </w:p>
          <w:p>
            <w:pPr>
              <w:snapToGrid w:val="false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6a6a6" w:sz="8" w:space="0"/>
            </w:tcBorders>
            <w:shd w:val="clear" w:color="auto" w:fill="auto"/>
            <w:vAlign w:val="top"/>
          </w:tcPr>
          <w:p>
            <w:pPr>
              <w:snapToGrid w:val="false"/>
              <w:spacing w:before="0" w:after="0" w:line="240" w:lineRule="auto"/>
              <w:ind w:left="0" w:right="0"/>
              <w:jc w:val="center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  <w:r>
              <w:rPr>
                <w:rFonts w:ascii="等线" w:hAnsi="等线" w:eastAsia="等线"/>
                <w:color w:val="000000"/>
                <w:spacing w:val="0"/>
                <w:sz w:val="20"/>
                <w:szCs w:val="20"/>
              </w:rPr>
              <w:t>10分钟</w:t>
            </w:r>
          </w:p>
          <w:p>
            <w:pPr>
              <w:snapToGrid w:val="false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a6a6a6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微软雅黑" w:hAnsi="微软雅黑" w:eastAsia="微软雅黑"/>
                <w:color w:val="000000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000000"/>
                <w:sz w:val="20"/>
                <w:szCs w:val="20"/>
              </w:rPr>
            </w:r>
          </w:p>
        </w:tc>
      </w:tr>
      <w:tr>
        <w:trPr>
          <w:trHeight w:val="15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 w:firstLineChars="100"/>
              <w:jc w:val="both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 w:firstLineChars="100"/>
              <w:jc w:val="both"/>
              <w:rPr>
                <w:rFonts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ascii="宋体" w:hAnsi="宋体" w:eastAsia="宋体"/>
                <w:color w:val="000000"/>
                <w:sz w:val="22"/>
                <w:szCs w:val="22"/>
              </w:rPr>
              <w:t>音乐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学唱歌曲《军民团结一家亲》</w:t>
            </w:r>
          </w:p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微软雅黑" w:hAnsi="微软雅黑" w:eastAsia="微软雅黑"/>
                <w:color w:val="000000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000000"/>
                <w:sz w:val="20"/>
                <w:szCs w:val="20"/>
              </w:rPr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微软雅黑" w:hAnsi="微软雅黑" w:eastAsia="微软雅黑"/>
                <w:color w:val="000000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000000"/>
                <w:sz w:val="20"/>
                <w:szCs w:val="20"/>
              </w:rPr>
              <w:t>有感情地演唱歌，了解舞剧中的音乐的典型特征。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微软雅黑" w:hAnsi="微软雅黑" w:eastAsia="微软雅黑"/>
                <w:color w:val="000000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000000"/>
                <w:sz w:val="20"/>
                <w:szCs w:val="20"/>
              </w:rPr>
              <w:t>有感情地演唱歌，了解舞剧中的音乐的典型特征。</w:t>
            </w:r>
          </w:p>
        </w:tc>
        <w:tc>
          <w:tcPr>
            <w:tcW w:w="16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实践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5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</w: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ascii="宋体" w:hAnsi="宋体" w:eastAsia="宋体"/>
                <w:color w:val="000000"/>
                <w:sz w:val="22"/>
                <w:szCs w:val="22"/>
              </w:rPr>
              <w:t>体育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跳跃：跨越式跳高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跳跃：跨越式跳高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柔韧素质练习</w:t>
            </w:r>
          </w:p>
        </w:tc>
        <w:tc>
          <w:tcPr>
            <w:tcW w:w="16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课后作业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Calibri" w:hAnsi="Calibri" w:eastAsia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5min</w:t>
            </w: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</w: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240" w:lineRule="auto"/>
              <w:ind/>
              <w:jc w:val="center"/>
              <w:rPr>
                <w:rFonts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ascii="宋体" w:hAnsi="宋体" w:eastAsia="宋体"/>
                <w:color w:val="000000"/>
                <w:sz w:val="22"/>
                <w:szCs w:val="22"/>
              </w:rPr>
              <w:t>综</w:t>
            </w:r>
            <w:r>
              <w:rPr>
                <w:rFonts w:ascii="Calibri" w:hAnsi="Calibri" w:eastAsia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学会自我保护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 w:left="36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6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240" w:lineRule="auto"/>
              <w:ind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</w:r>
          </w:p>
        </w:tc>
      </w:tr>
    </w:tbl>
    <w:p>
      <w:pPr>
        <w:snapToGrid w:val="false"/>
        <w:spacing w:before="0" w:after="0" w:line="240" w:lineRule="auto"/>
        <w:ind/>
        <w:jc w:val="left"/>
        <w:rPr>
          <w:rFonts w:ascii="Calibri" w:hAnsi="Calibri" w:eastAsia="Calibri"/>
          <w:b w:val="true"/>
          <w:bCs w:val="true"/>
          <w:color w:val="000000"/>
          <w:sz w:val="24"/>
          <w:szCs w:val="24"/>
        </w:rPr>
      </w:pPr>
      <w:r>
        <w:rPr>
          <w:rFonts w:ascii="宋体" w:hAnsi="宋体" w:eastAsia="宋体"/>
          <w:b w:val="true"/>
          <w:bCs w:val="true"/>
          <w:color w:val="000000"/>
          <w:sz w:val="24"/>
          <w:szCs w:val="24"/>
        </w:rPr>
        <w:t>班主任签名：</w:t>
      </w:r>
      <w:r>
        <w:rPr>
          <w:rFonts w:ascii="Calibri" w:hAnsi="Calibri" w:eastAsia="Calibri"/>
          <w:b w:val="true"/>
          <w:bCs w:val="true"/>
          <w:color w:val="000000"/>
          <w:sz w:val="24"/>
          <w:szCs w:val="24"/>
          <w:u w:val="single"/>
        </w:rPr>
        <w:t xml:space="preserve">   尤冬君               </w:t>
      </w:r>
      <w:r>
        <w:rPr>
          <w:rFonts w:ascii="Calibri" w:hAnsi="Calibri" w:eastAsia="Calibri"/>
          <w:b w:val="true"/>
          <w:bCs w:val="true"/>
          <w:color w:val="000000"/>
          <w:sz w:val="24"/>
          <w:szCs w:val="24"/>
        </w:rPr>
        <w:t xml:space="preserve">       </w:t>
      </w:r>
      <w:r>
        <w:rPr>
          <w:rFonts w:ascii="宋体" w:hAnsi="宋体" w:eastAsia="宋体"/>
          <w:b w:val="true"/>
          <w:bCs w:val="true"/>
          <w:color w:val="000000"/>
          <w:sz w:val="24"/>
          <w:szCs w:val="24"/>
        </w:rPr>
        <w:t>年级组长签名：</w:t>
      </w:r>
      <w:r>
        <w:rPr>
          <w:rFonts w:ascii="Calibri" w:hAnsi="Calibri" w:eastAsia="Calibri"/>
          <w:b w:val="true"/>
          <w:bCs w:val="true"/>
          <w:color w:val="000000"/>
          <w:sz w:val="24"/>
          <w:szCs w:val="24"/>
          <w:u w:val="single"/>
        </w:rPr>
        <w:t xml:space="preserve">  董梦焱              </w:t>
      </w:r>
    </w:p>
    <w:p>
      <w:pPr>
        <w:snapToGrid w:val="false"/>
        <w:spacing w:before="0" w:after="0" w:line="240" w:lineRule="auto"/>
        <w:ind/>
        <w:jc w:val="left"/>
        <w:rPr>
          <w:rFonts w:ascii="宋体" w:hAnsi="宋体" w:eastAsia="宋体"/>
          <w:color w:val="000000"/>
          <w:sz w:val="20"/>
          <w:szCs w:val="20"/>
        </w:rPr>
      </w:pPr>
      <w:r>
        <w:rPr>
          <w:rFonts w:ascii="宋体" w:hAnsi="宋体" w:eastAsia="宋体"/>
          <w:color w:val="000000"/>
          <w:sz w:val="20"/>
          <w:szCs w:val="20"/>
        </w:rPr>
      </w:r>
    </w:p>
    <w:p>
      <w:pPr>
        <w:snapToGrid w:val="false"/>
        <w:spacing w:before="0" w:after="0" w:line="240" w:lineRule="auto"/>
        <w:ind/>
        <w:jc w:val="left"/>
        <w:rPr>
          <w:rFonts w:ascii="宋体" w:hAnsi="宋体" w:eastAsia="宋体"/>
          <w:color w:val="000000"/>
          <w:sz w:val="20"/>
          <w:szCs w:val="20"/>
        </w:rPr>
      </w:pPr>
      <w:r>
        <w:rPr>
          <w:rFonts w:ascii="宋体" w:hAnsi="宋体" w:eastAsia="宋体"/>
          <w:color w:val="000000"/>
          <w:sz w:val="20"/>
          <w:szCs w:val="20"/>
        </w:rPr>
      </w:r>
    </w:p>
    <w:sectPr w:rsidR="00C604EC">
      <w:pgSz w:w="16838" w:h="11906"/>
      <w:pgMar w:top="851" w:right="1440" w:bottom="1135" w:left="1440" w:header="851" w:footer="992" w:gutter="0"/>
      <w:cols w:space="425"/>
      <w:docGrid w:type="lines" w:linePitch="312"/>
    </w:sectPr>
  </w:body>
</w:document>
</file>

<file path=word/comments.xml><?xml version="1.0" encoding="utf-8"?>
<w:comment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/>
</file>

<file path=word/commentsExtended.xml><?xml version="1.0" encoding="utf-8"?>
<w15:commentsEx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15 w16se wp14">
  <w:abstractNum w:abstractNumId="0">
    <w:nsid w:val="1E537D43"/>
    <w:multiLevelType w:val="multilevel"/>
    <w:tmpl w:val="1E537D43"/>
    <w:lvl w:ilvl="0">
      <w:start w:val="1"/>
      <w:numFmt w:val="bullet"/>
      <w:lvlText w:val=""/>
      <w:lvlJc w:val="left"/>
      <w:pPr>
        <w:ind w:left="227" w:hanging="227"/>
      </w:pPr>
      <w:rPr>
        <w:rFonts w:hint="default" w:ascii="Wingdings" w:hAnsi="Wingdings"/>
      </w:rPr>
    </w:lvl>
    <w:lvl w:ilvl="1">
      <w:start w:val="1"/>
      <w:numFmt w:val="bullet"/>
      <w:lvlText w:val=""/>
      <w:lvlJc w:val="left"/>
      <w:pPr>
        <w:ind w:left="567" w:hanging="227"/>
      </w:pPr>
      <w:rPr>
        <w:rFonts w:hint="default" w:ascii="Wingdings" w:hAnsi="Wingdings"/>
      </w:rPr>
    </w:lvl>
    <w:lvl w:ilvl="2">
      <w:start w:val="1"/>
      <w:numFmt w:val="bullet"/>
      <w:lvlText w:val=""/>
      <w:lvlJc w:val="left"/>
      <w:pPr>
        <w:ind w:left="907" w:hanging="227"/>
      </w:pPr>
      <w:rPr>
        <w:rFonts w:hint="default" w:ascii="Wingdings" w:hAnsi="Wingdings"/>
      </w:rPr>
    </w:lvl>
    <w:lvl w:ilvl="3">
      <w:start w:val="1"/>
      <w:numFmt w:val="bullet"/>
      <w:lvlText w:val=""/>
      <w:lvlJc w:val="left"/>
      <w:pPr>
        <w:ind w:left="1247" w:hanging="227"/>
      </w:pPr>
      <w:rPr>
        <w:rFonts w:hint="default" w:ascii="Wingdings" w:hAnsi="Wingdings"/>
      </w:rPr>
    </w:lvl>
    <w:lvl w:ilvl="4">
      <w:start w:val="1"/>
      <w:numFmt w:val="bullet"/>
      <w:lvlText w:val=""/>
      <w:lvlJc w:val="left"/>
      <w:pPr>
        <w:ind w:left="1587" w:hanging="227"/>
      </w:pPr>
      <w:rPr>
        <w:rFonts w:hint="default" w:ascii="Wingdings" w:hAnsi="Wingdings"/>
      </w:rPr>
    </w:lvl>
    <w:lvl w:ilvl="5">
      <w:start w:val="1"/>
      <w:numFmt w:val="bullet"/>
      <w:lvlText w:val=""/>
      <w:lvlJc w:val="left"/>
      <w:pPr>
        <w:ind w:left="1927" w:hanging="227"/>
      </w:pPr>
      <w:rPr>
        <w:rFonts w:hint="default" w:ascii="Wingdings" w:hAnsi="Wingdings"/>
      </w:rPr>
    </w:lvl>
    <w:lvl w:ilvl="6">
      <w:start w:val="1"/>
      <w:numFmt w:val="bullet"/>
      <w:lvlText w:val=""/>
      <w:lvlJc w:val="left"/>
      <w:pPr>
        <w:ind w:left="2267" w:hanging="227"/>
      </w:pPr>
      <w:rPr>
        <w:rFonts w:hint="default" w:ascii="Wingdings" w:hAnsi="Wingdings"/>
      </w:rPr>
    </w:lvl>
    <w:lvl w:ilvl="7">
      <w:start w:val="1"/>
      <w:numFmt w:val="bullet"/>
      <w:lvlText w:val=""/>
      <w:lvlJc w:val="left"/>
      <w:pPr>
        <w:ind w:left="2607" w:hanging="227"/>
      </w:pPr>
      <w:rPr>
        <w:rFonts w:hint="default" w:ascii="Wingdings" w:hAnsi="Wingdings"/>
      </w:rPr>
    </w:lvl>
    <w:lvl w:ilvl="8">
      <w:start w:val="1"/>
      <w:numFmt w:val="bullet"/>
      <w:lvlText w:val=""/>
      <w:lvlJc w:val="left"/>
      <w:pPr>
        <w:ind w:left="2947" w:hanging="227"/>
      </w:pPr>
      <w:rPr>
        <w:rFonts w:hint="default" w:ascii="Wingdings" w:hAnsi="Wingdings"/>
      </w:rPr>
    </w:lvl>
  </w:abstractNum>
  <w:abstractNum w:abstractNumId="1">
    <w:nsid w:val="323C7824"/>
    <w:multiLevelType w:val="multilevel"/>
    <w:tmpl w:val="323C7824"/>
    <w:lvl w:ilvl="0">
      <w:start w:val="1"/>
      <w:numFmt w:val="bullet"/>
      <w:lvlText w:val=""/>
      <w:lvlJc w:val="left"/>
      <w:pPr>
        <w:ind w:left="227" w:hanging="227"/>
      </w:pPr>
      <w:rPr>
        <w:rFonts w:hint="default" w:ascii="Wingdings" w:hAnsi="Wingdings"/>
      </w:rPr>
    </w:lvl>
    <w:lvl w:ilvl="1">
      <w:start w:val="1"/>
      <w:numFmt w:val="bullet"/>
      <w:lvlText w:val=""/>
      <w:lvlJc w:val="left"/>
      <w:pPr>
        <w:ind w:left="567" w:hanging="227"/>
      </w:pPr>
      <w:rPr>
        <w:rFonts w:hint="default" w:ascii="Wingdings" w:hAnsi="Wingdings"/>
      </w:rPr>
    </w:lvl>
    <w:lvl w:ilvl="2">
      <w:start w:val="1"/>
      <w:numFmt w:val="bullet"/>
      <w:lvlText w:val=""/>
      <w:lvlJc w:val="left"/>
      <w:pPr>
        <w:ind w:left="907" w:hanging="227"/>
      </w:pPr>
      <w:rPr>
        <w:rFonts w:hint="default" w:ascii="Wingdings" w:hAnsi="Wingdings"/>
      </w:rPr>
    </w:lvl>
    <w:lvl w:ilvl="3">
      <w:start w:val="1"/>
      <w:numFmt w:val="bullet"/>
      <w:lvlText w:val=""/>
      <w:lvlJc w:val="left"/>
      <w:pPr>
        <w:ind w:left="1247" w:hanging="227"/>
      </w:pPr>
      <w:rPr>
        <w:rFonts w:hint="default" w:ascii="Wingdings" w:hAnsi="Wingdings"/>
      </w:rPr>
    </w:lvl>
    <w:lvl w:ilvl="4">
      <w:start w:val="1"/>
      <w:numFmt w:val="bullet"/>
      <w:lvlText w:val=""/>
      <w:lvlJc w:val="left"/>
      <w:pPr>
        <w:ind w:left="1587" w:hanging="227"/>
      </w:pPr>
      <w:rPr>
        <w:rFonts w:hint="default" w:ascii="Wingdings" w:hAnsi="Wingdings"/>
      </w:rPr>
    </w:lvl>
    <w:lvl w:ilvl="5">
      <w:start w:val="1"/>
      <w:numFmt w:val="bullet"/>
      <w:lvlText w:val=""/>
      <w:lvlJc w:val="left"/>
      <w:pPr>
        <w:ind w:left="1927" w:hanging="227"/>
      </w:pPr>
      <w:rPr>
        <w:rFonts w:hint="default" w:ascii="Wingdings" w:hAnsi="Wingdings"/>
      </w:rPr>
    </w:lvl>
    <w:lvl w:ilvl="6">
      <w:start w:val="1"/>
      <w:numFmt w:val="bullet"/>
      <w:lvlText w:val=""/>
      <w:lvlJc w:val="left"/>
      <w:pPr>
        <w:ind w:left="2267" w:hanging="227"/>
      </w:pPr>
      <w:rPr>
        <w:rFonts w:hint="default" w:ascii="Wingdings" w:hAnsi="Wingdings"/>
      </w:rPr>
    </w:lvl>
    <w:lvl w:ilvl="7">
      <w:start w:val="1"/>
      <w:numFmt w:val="bullet"/>
      <w:lvlText w:val=""/>
      <w:lvlJc w:val="left"/>
      <w:pPr>
        <w:ind w:left="2607" w:hanging="227"/>
      </w:pPr>
      <w:rPr>
        <w:rFonts w:hint="default" w:ascii="Wingdings" w:hAnsi="Wingdings"/>
      </w:rPr>
    </w:lvl>
    <w:lvl w:ilvl="8">
      <w:start w:val="1"/>
      <w:numFmt w:val="bullet"/>
      <w:lvlText w:val=""/>
      <w:lvlJc w:val="left"/>
      <w:pPr>
        <w:ind w:left="2947" w:hanging="227"/>
      </w:pPr>
      <w:rPr>
        <w:rFonts w:hint="default" w:ascii="Wingdings" w:hAnsi="Wingdings"/>
      </w:rPr>
    </w:lvl>
  </w:abstractNum>
  <w:abstractNum w:abstractNumId="2">
    <w:nsid w:val="513362E4"/>
    <w:multiLevelType w:val="multilevel"/>
    <w:tmpl w:val="513362E4"/>
    <w:lvl w:ilvl="0">
      <w:start w:val="1"/>
      <w:numFmt w:val="bullet"/>
      <w:lvlText w:val=""/>
      <w:lvlJc w:val="left"/>
      <w:pPr>
        <w:ind w:left="227" w:hanging="227"/>
      </w:pPr>
      <w:rPr>
        <w:rFonts w:hint="default" w:ascii="Wingdings" w:hAnsi="Wingdings"/>
      </w:rPr>
    </w:lvl>
    <w:lvl w:ilvl="1">
      <w:start w:val="1"/>
      <w:numFmt w:val="bullet"/>
      <w:lvlText w:val=""/>
      <w:lvlJc w:val="left"/>
      <w:pPr>
        <w:ind w:left="567" w:hanging="227"/>
      </w:pPr>
      <w:rPr>
        <w:rFonts w:hint="default" w:ascii="Wingdings" w:hAnsi="Wingdings"/>
      </w:rPr>
    </w:lvl>
    <w:lvl w:ilvl="2">
      <w:start w:val="1"/>
      <w:numFmt w:val="bullet"/>
      <w:lvlText w:val=""/>
      <w:lvlJc w:val="left"/>
      <w:pPr>
        <w:ind w:left="907" w:hanging="227"/>
      </w:pPr>
      <w:rPr>
        <w:rFonts w:hint="default" w:ascii="Wingdings" w:hAnsi="Wingdings"/>
      </w:rPr>
    </w:lvl>
    <w:lvl w:ilvl="3">
      <w:start w:val="1"/>
      <w:numFmt w:val="bullet"/>
      <w:lvlText w:val=""/>
      <w:lvlJc w:val="left"/>
      <w:pPr>
        <w:ind w:left="1247" w:hanging="227"/>
      </w:pPr>
      <w:rPr>
        <w:rFonts w:hint="default" w:ascii="Wingdings" w:hAnsi="Wingdings"/>
      </w:rPr>
    </w:lvl>
    <w:lvl w:ilvl="4">
      <w:start w:val="1"/>
      <w:numFmt w:val="bullet"/>
      <w:lvlText w:val=""/>
      <w:lvlJc w:val="left"/>
      <w:pPr>
        <w:ind w:left="1587" w:hanging="227"/>
      </w:pPr>
      <w:rPr>
        <w:rFonts w:hint="default" w:ascii="Wingdings" w:hAnsi="Wingdings"/>
      </w:rPr>
    </w:lvl>
    <w:lvl w:ilvl="5">
      <w:start w:val="1"/>
      <w:numFmt w:val="bullet"/>
      <w:lvlText w:val=""/>
      <w:lvlJc w:val="left"/>
      <w:pPr>
        <w:ind w:left="1927" w:hanging="227"/>
      </w:pPr>
      <w:rPr>
        <w:rFonts w:hint="default" w:ascii="Wingdings" w:hAnsi="Wingdings"/>
      </w:rPr>
    </w:lvl>
    <w:lvl w:ilvl="6">
      <w:start w:val="1"/>
      <w:numFmt w:val="bullet"/>
      <w:lvlText w:val=""/>
      <w:lvlJc w:val="left"/>
      <w:pPr>
        <w:ind w:left="2267" w:hanging="227"/>
      </w:pPr>
      <w:rPr>
        <w:rFonts w:hint="default" w:ascii="Wingdings" w:hAnsi="Wingdings"/>
      </w:rPr>
    </w:lvl>
    <w:lvl w:ilvl="7">
      <w:start w:val="1"/>
      <w:numFmt w:val="bullet"/>
      <w:lvlText w:val=""/>
      <w:lvlJc w:val="left"/>
      <w:pPr>
        <w:ind w:left="2607" w:hanging="227"/>
      </w:pPr>
      <w:rPr>
        <w:rFonts w:hint="default" w:ascii="Wingdings" w:hAnsi="Wingdings"/>
      </w:rPr>
    </w:lvl>
    <w:lvl w:ilvl="8">
      <w:start w:val="1"/>
      <w:numFmt w:val="bullet"/>
      <w:lvlText w:val=""/>
      <w:lvlJc w:val="left"/>
      <w:pPr>
        <w:ind w:left="2947" w:hanging="227"/>
      </w:pPr>
      <w:rPr>
        <w:rFonts w:hint="default" w:ascii="Wingdings" w:hAnsi="Wingdings"/>
      </w:rPr>
    </w:lvl>
  </w:abstractNum>
  <w:abstractNum w:abstractNumId="3">
    <w:nsid w:val="5AA9370F"/>
    <w:multiLevelType w:val="multilevel"/>
    <w:tmpl w:val="5AA9370F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hint="default" w:ascii="Times New Roman" w:hAnsi="Times New Roman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4">
    <w:nsid w:val="5AA93721"/>
    <w:multiLevelType w:val="multilevel"/>
    <w:tmpl w:val="5AA9372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hint="default" w:ascii="Times New Roman" w:hAnsi="Times New Roman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5">
    <w:nsid w:val="5AA9374C"/>
    <w:multiLevelType w:val="multilevel"/>
    <w:tmpl w:val="5AA9374C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hint="default" w:ascii="Times New Roman" w:hAnsi="Times New Roman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6">
    <w:nsid w:val="5AA93847"/>
    <w:multiLevelType w:val="multilevel"/>
    <w:tmpl w:val="5AA93847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hint="default" w:ascii="Times New Roman" w:hAnsi="Times New Roman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7">
    <w:nsid w:val="5AA9385D"/>
    <w:multiLevelType w:val="multilevel"/>
    <w:tmpl w:val="5AA9385D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hint="default" w:ascii="Times New Roman" w:hAnsi="Times New Roman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8">
    <w:nsid w:val="5AA93871"/>
    <w:multiLevelType w:val="multilevel"/>
    <w:tmpl w:val="5AA9387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hint="default" w:ascii="Times New Roman" w:hAnsi="Times New Roman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9">
    <w:nsid w:val="5AA93884"/>
    <w:multiLevelType w:val="multilevel"/>
    <w:tmpl w:val="5AA9388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hint="default" w:ascii="Times New Roman" w:hAnsi="Times New Roman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0">
    <w:nsid w:val="5AA938A6"/>
    <w:multiLevelType w:val="multilevel"/>
    <w:tmpl w:val="5AA938A6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hint="default" w:ascii="Times New Roman" w:hAnsi="Times New Roman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1">
    <w:nsid w:val="5AA938BA"/>
    <w:multiLevelType w:val="multilevel"/>
    <w:tmpl w:val="5AA938B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hint="default" w:ascii="Times New Roman" w:hAnsi="Times New Roman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2">
    <w:nsid w:val="5AA939C1"/>
    <w:multiLevelType w:val="multilevel"/>
    <w:tmpl w:val="5AA939C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hint="default" w:ascii="Times New Roman" w:hAnsi="Times New Roman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3">
    <w:nsid w:val="5AA939F5"/>
    <w:multiLevelType w:val="multilevel"/>
    <w:tmpl w:val="5AA939F5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hint="default" w:ascii="Times New Roman" w:hAnsi="Times New Roman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4">
    <w:nsid w:val="5AA93A09"/>
    <w:multiLevelType w:val="multilevel"/>
    <w:tmpl w:val="5AA93A0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hint="default" w:ascii="Times New Roman" w:hAnsi="Times New Roman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5">
    <w:nsid w:val="5AA9DAE5"/>
    <w:multiLevelType w:val="multilevel"/>
    <w:tmpl w:val="5AA9DAE5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hint="default" w:ascii="Times New Roman" w:hAnsi="Times New Roman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6">
    <w:nsid w:val="5AA9DAF8"/>
    <w:multiLevelType w:val="multilevel"/>
    <w:tmpl w:val="5AA9DAF8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hint="default" w:ascii="Times New Roman" w:hAnsi="Times New Roman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7">
    <w:nsid w:val="5AA9DB09"/>
    <w:multiLevelType w:val="multilevel"/>
    <w:tmpl w:val="5AA9DB0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hint="default" w:ascii="Times New Roman" w:hAnsi="Times New Roman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8">
    <w:nsid w:val="5AA9DB19"/>
    <w:multiLevelType w:val="multilevel"/>
    <w:tmpl w:val="5AA9DB1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hint="default" w:ascii="Times New Roman" w:hAnsi="Times New Roman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9">
    <w:nsid w:val="5AA9DB29"/>
    <w:multiLevelType w:val="multilevel"/>
    <w:tmpl w:val="5AA9DB2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hint="default" w:ascii="Times New Roman" w:hAnsi="Times New Roman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0">
    <w:nsid w:val="5AA9DB3A"/>
    <w:multiLevelType w:val="multilevel"/>
    <w:tmpl w:val="5AA9DB3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hint="default" w:ascii="Times New Roman" w:hAnsi="Times New Roman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1">
    <w:nsid w:val="5AA9DB4A"/>
    <w:multiLevelType w:val="multilevel"/>
    <w:tmpl w:val="5AA9DB4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hint="default" w:ascii="Times New Roman" w:hAnsi="Times New Roman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2">
    <w:nsid w:val="5AA9DB5A"/>
    <w:multiLevelType w:val="multilevel"/>
    <w:tmpl w:val="5AA9DB5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hint="default" w:ascii="Times New Roman" w:hAnsi="Times New Roman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3">
    <w:nsid w:val="5AA9DC10"/>
    <w:multiLevelType w:val="multilevel"/>
    <w:tmpl w:val="5AA9DC10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hint="default" w:ascii="Times New Roman" w:hAnsi="Times New Roman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4">
    <w:nsid w:val="5AA9DC21"/>
    <w:multiLevelType w:val="multilevel"/>
    <w:tmpl w:val="5AA9DC2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hint="default" w:ascii="Times New Roman" w:hAnsi="Times New Roman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5">
    <w:nsid w:val="5AA9DC48"/>
    <w:multiLevelType w:val="multilevel"/>
    <w:tmpl w:val="5AA9DC48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hint="default" w:ascii="Times New Roman" w:hAnsi="Times New Roman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6">
    <w:nsid w:val="5AA9DC59"/>
    <w:multiLevelType w:val="multilevel"/>
    <w:tmpl w:val="5AA9DC5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hint="default" w:ascii="Times New Roman" w:hAnsi="Times New Roman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7">
    <w:nsid w:val="5AA9DD04"/>
    <w:multiLevelType w:val="multilevel"/>
    <w:tmpl w:val="5AA9DD0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hint="default" w:ascii="Times New Roman" w:hAnsi="Times New Roman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8">
    <w:nsid w:val="5AA9DD14"/>
    <w:multiLevelType w:val="multilevel"/>
    <w:tmpl w:val="5AA9DD1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hint="default" w:ascii="Times New Roman" w:hAnsi="Times New Roman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9">
    <w:nsid w:val="5AA9DD24"/>
    <w:multiLevelType w:val="multilevel"/>
    <w:tmpl w:val="5AA9DD2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hint="default" w:ascii="Times New Roman" w:hAnsi="Times New Roman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0">
    <w:nsid w:val="5B4947AB"/>
    <w:multiLevelType w:val="multilevel"/>
    <w:tmpl w:val="5B4947AB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hint="default" w:ascii="Times New Roman" w:hAnsi="Times New Roman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3">
    <w:multiLevelType w:val="multilevel"/>
    <w:lvl w:ilvl="0" w:tentative="false">
      <w:start w:val="1"/>
      <w:numFmt w:val="decimal"/>
      <w:lvlText w:val="%1."/>
      <w:lvlJc w:val="left"/>
      <w:pPr>
        <w:ind w:left="420" w:hanging="420"/>
      </w:pPr>
      <w:rPr>
        <w:rFonts w:hint="default" w:ascii="宋体" w:hAnsi="宋体" w:eastAsia="宋体"/>
        <w:bCs/>
      </w:rPr>
    </w:lvl>
    <w:lvl w:ilvl="1" w:tentative="false">
      <w:start w:val="1"/>
      <w:numFmt w:val="lowerLetter"/>
      <w:lvlText w:val="%2)"/>
      <w:lvlJc w:val="left"/>
      <w:pPr>
        <w:ind w:left="840" w:hanging="420"/>
      </w:pPr>
      <w:rPr>
        <w:rFonts w:hint="default" w:ascii="宋体" w:hAnsi="宋体" w:eastAsia="宋体"/>
        <w:bCs/>
      </w:rPr>
    </w:lvl>
    <w:lvl w:ilvl="2" w:tentative="false">
      <w:start w:val="1"/>
      <w:numFmt w:val="lowerRoman"/>
      <w:lvlText w:val="%3."/>
      <w:lvlJc w:val="left"/>
      <w:pPr>
        <w:ind w:left="1260" w:hanging="420"/>
      </w:pPr>
      <w:rPr>
        <w:rFonts w:hint="default" w:ascii="宋体" w:hAnsi="宋体" w:eastAsia="宋体"/>
        <w:bCs/>
      </w:rPr>
    </w:lvl>
    <w:lvl w:ilvl="3" w:tentative="false">
      <w:start w:val="1"/>
      <w:numFmt w:val="decimal"/>
      <w:lvlText w:val="%4."/>
      <w:lvlJc w:val="left"/>
      <w:pPr>
        <w:ind w:left="1680" w:hanging="420"/>
      </w:pPr>
      <w:rPr>
        <w:rFonts w:hint="default" w:ascii="宋体" w:hAnsi="宋体" w:eastAsia="宋体"/>
        <w:bCs/>
      </w:rPr>
    </w:lvl>
    <w:lvl w:ilvl="4" w:tentative="false">
      <w:start w:val="1"/>
      <w:numFmt w:val="lowerLetter"/>
      <w:lvlText w:val="%5)"/>
      <w:lvlJc w:val="left"/>
      <w:pPr>
        <w:ind w:left="2100" w:hanging="420"/>
      </w:pPr>
      <w:rPr>
        <w:rFonts w:hint="default" w:ascii="宋体" w:hAnsi="宋体" w:eastAsia="宋体"/>
        <w:bCs/>
      </w:rPr>
    </w:lvl>
    <w:lvl w:ilvl="5" w:tentative="false">
      <w:start w:val="1"/>
      <w:numFmt w:val="lowerRoman"/>
      <w:lvlText w:val="%6."/>
      <w:lvlJc w:val="left"/>
      <w:pPr>
        <w:ind w:left="2520" w:hanging="420"/>
      </w:pPr>
      <w:rPr>
        <w:rFonts w:hint="default" w:ascii="宋体" w:hAnsi="宋体" w:eastAsia="宋体"/>
        <w:bCs/>
      </w:rPr>
    </w:lvl>
    <w:lvl w:ilvl="6" w:tentative="false">
      <w:start w:val="1"/>
      <w:numFmt w:val="decimal"/>
      <w:lvlText w:val="%7."/>
      <w:lvlJc w:val="left"/>
      <w:pPr>
        <w:ind w:left="2940" w:hanging="420"/>
      </w:pPr>
      <w:rPr>
        <w:rFonts w:hint="default" w:ascii="宋体" w:hAnsi="宋体" w:eastAsia="宋体"/>
        <w:bCs/>
      </w:rPr>
    </w:lvl>
    <w:lvl w:ilvl="7" w:tentative="false">
      <w:start w:val="1"/>
      <w:numFmt w:val="lowerLetter"/>
      <w:lvlText w:val="%8)"/>
      <w:lvlJc w:val="left"/>
      <w:pPr>
        <w:ind w:left="3360" w:hanging="420"/>
      </w:pPr>
      <w:rPr>
        <w:rFonts w:hint="default" w:ascii="宋体" w:hAnsi="宋体" w:eastAsia="宋体"/>
        <w:bCs/>
      </w:rPr>
    </w:lvl>
    <w:lvl w:ilvl="8" w:tentative="false">
      <w:start w:val="1"/>
      <w:numFmt w:val="lowerRoman"/>
      <w:lvlText w:val="%9."/>
      <w:lvlJc w:val="left"/>
      <w:pPr>
        <w:ind w:left="3780" w:hanging="420"/>
      </w:pPr>
      <w:rPr>
        <w:rFonts w:hint="default" w:ascii="宋体" w:hAnsi="宋体" w:eastAsia="宋体"/>
        <w:bCs/>
      </w:rPr>
    </w:lvl>
  </w:abstractNum>
  <w:abstractNum w:abstractNumId="34">
    <w:multiLevelType w:val="multilevel"/>
    <w:lvl w:ilvl="0" w:tentative="false">
      <w:start w:val="1"/>
      <w:numFmt w:val="decimal"/>
      <w:lvlText w:val="%1."/>
      <w:lvlJc w:val="left"/>
      <w:pPr>
        <w:ind w:left="420" w:hanging="420"/>
      </w:pPr>
      <w:rPr>
        <w:rFonts w:hint="default" w:ascii="宋体" w:hAnsi="宋体" w:eastAsia="宋体"/>
        <w:bCs/>
      </w:rPr>
    </w:lvl>
    <w:lvl w:ilvl="1" w:tentative="false">
      <w:start w:val="1"/>
      <w:numFmt w:val="lowerLetter"/>
      <w:lvlText w:val="%2)"/>
      <w:lvlJc w:val="left"/>
      <w:pPr>
        <w:ind w:left="840" w:hanging="420"/>
      </w:pPr>
      <w:rPr>
        <w:rFonts w:hint="default" w:ascii="宋体" w:hAnsi="宋体" w:eastAsia="宋体"/>
        <w:bCs/>
      </w:rPr>
    </w:lvl>
    <w:lvl w:ilvl="2" w:tentative="false">
      <w:start w:val="1"/>
      <w:numFmt w:val="lowerRoman"/>
      <w:lvlText w:val="%3."/>
      <w:lvlJc w:val="left"/>
      <w:pPr>
        <w:ind w:left="1260" w:hanging="420"/>
      </w:pPr>
      <w:rPr>
        <w:rFonts w:hint="default" w:ascii="宋体" w:hAnsi="宋体" w:eastAsia="宋体"/>
        <w:bCs/>
      </w:rPr>
    </w:lvl>
    <w:lvl w:ilvl="3" w:tentative="false">
      <w:start w:val="1"/>
      <w:numFmt w:val="decimal"/>
      <w:lvlText w:val="%4."/>
      <w:lvlJc w:val="left"/>
      <w:pPr>
        <w:ind w:left="1680" w:hanging="420"/>
      </w:pPr>
      <w:rPr>
        <w:rFonts w:hint="default" w:ascii="宋体" w:hAnsi="宋体" w:eastAsia="宋体"/>
        <w:bCs/>
      </w:rPr>
    </w:lvl>
    <w:lvl w:ilvl="4" w:tentative="false">
      <w:start w:val="1"/>
      <w:numFmt w:val="lowerLetter"/>
      <w:lvlText w:val="%5)"/>
      <w:lvlJc w:val="left"/>
      <w:pPr>
        <w:ind w:left="2100" w:hanging="420"/>
      </w:pPr>
      <w:rPr>
        <w:rFonts w:hint="default" w:ascii="宋体" w:hAnsi="宋体" w:eastAsia="宋体"/>
        <w:bCs/>
      </w:rPr>
    </w:lvl>
    <w:lvl w:ilvl="5" w:tentative="false">
      <w:start w:val="1"/>
      <w:numFmt w:val="lowerRoman"/>
      <w:lvlText w:val="%6."/>
      <w:lvlJc w:val="left"/>
      <w:pPr>
        <w:ind w:left="2520" w:hanging="420"/>
      </w:pPr>
      <w:rPr>
        <w:rFonts w:hint="default" w:ascii="宋体" w:hAnsi="宋体" w:eastAsia="宋体"/>
        <w:bCs/>
      </w:rPr>
    </w:lvl>
    <w:lvl w:ilvl="6" w:tentative="false">
      <w:start w:val="1"/>
      <w:numFmt w:val="decimal"/>
      <w:lvlText w:val="%7."/>
      <w:lvlJc w:val="left"/>
      <w:pPr>
        <w:ind w:left="2940" w:hanging="420"/>
      </w:pPr>
      <w:rPr>
        <w:rFonts w:hint="default" w:ascii="宋体" w:hAnsi="宋体" w:eastAsia="宋体"/>
        <w:bCs/>
      </w:rPr>
    </w:lvl>
    <w:lvl w:ilvl="7" w:tentative="false">
      <w:start w:val="1"/>
      <w:numFmt w:val="lowerLetter"/>
      <w:lvlText w:val="%8)"/>
      <w:lvlJc w:val="left"/>
      <w:pPr>
        <w:ind w:left="3360" w:hanging="420"/>
      </w:pPr>
      <w:rPr>
        <w:rFonts w:hint="default" w:ascii="宋体" w:hAnsi="宋体" w:eastAsia="宋体"/>
        <w:bCs/>
      </w:rPr>
    </w:lvl>
    <w:lvl w:ilvl="8" w:tentative="false">
      <w:start w:val="1"/>
      <w:numFmt w:val="lowerRoman"/>
      <w:lvlText w:val="%9."/>
      <w:lvlJc w:val="left"/>
      <w:pPr>
        <w:ind w:left="3780" w:hanging="420"/>
      </w:pPr>
      <w:rPr>
        <w:rFonts w:hint="default" w:ascii="宋体" w:hAnsi="宋体" w:eastAsia="宋体"/>
        <w:bCs/>
      </w:rPr>
    </w:lvl>
  </w:abstractNum>
  <w:abstractNum w:abstractNumId="35">
    <w:multiLevelType w:val="multilevel"/>
    <w:lvl w:ilvl="0" w:tentative="false">
      <w:start w:val="1"/>
      <w:numFmt w:val="decimal"/>
      <w:lvlText w:val="%1."/>
      <w:lvlJc w:val="left"/>
      <w:pPr>
        <w:ind w:left="420" w:hanging="420"/>
      </w:pPr>
      <w:rPr>
        <w:rFonts w:hint="default" w:ascii="宋体" w:hAnsi="宋体" w:eastAsia="宋体"/>
        <w:bCs/>
      </w:rPr>
    </w:lvl>
    <w:lvl w:ilvl="1" w:tentative="false">
      <w:start w:val="1"/>
      <w:numFmt w:val="lowerLetter"/>
      <w:lvlText w:val="%2)"/>
      <w:lvlJc w:val="left"/>
      <w:pPr>
        <w:ind w:left="840" w:hanging="420"/>
      </w:pPr>
      <w:rPr>
        <w:rFonts w:hint="default" w:ascii="宋体" w:hAnsi="宋体" w:eastAsia="宋体"/>
        <w:bCs/>
      </w:rPr>
    </w:lvl>
    <w:lvl w:ilvl="2" w:tentative="false">
      <w:start w:val="1"/>
      <w:numFmt w:val="lowerRoman"/>
      <w:lvlText w:val="%3."/>
      <w:lvlJc w:val="left"/>
      <w:pPr>
        <w:ind w:left="1260" w:hanging="420"/>
      </w:pPr>
      <w:rPr>
        <w:rFonts w:hint="default" w:ascii="宋体" w:hAnsi="宋体" w:eastAsia="宋体"/>
        <w:bCs/>
      </w:rPr>
    </w:lvl>
    <w:lvl w:ilvl="3" w:tentative="false">
      <w:start w:val="1"/>
      <w:numFmt w:val="decimal"/>
      <w:lvlText w:val="%4."/>
      <w:lvlJc w:val="left"/>
      <w:pPr>
        <w:ind w:left="1680" w:hanging="420"/>
      </w:pPr>
      <w:rPr>
        <w:rFonts w:hint="default" w:ascii="宋体" w:hAnsi="宋体" w:eastAsia="宋体"/>
        <w:bCs/>
      </w:rPr>
    </w:lvl>
    <w:lvl w:ilvl="4" w:tentative="false">
      <w:start w:val="1"/>
      <w:numFmt w:val="lowerLetter"/>
      <w:lvlText w:val="%5)"/>
      <w:lvlJc w:val="left"/>
      <w:pPr>
        <w:ind w:left="2100" w:hanging="420"/>
      </w:pPr>
      <w:rPr>
        <w:rFonts w:hint="default" w:ascii="宋体" w:hAnsi="宋体" w:eastAsia="宋体"/>
        <w:bCs/>
      </w:rPr>
    </w:lvl>
    <w:lvl w:ilvl="5" w:tentative="false">
      <w:start w:val="1"/>
      <w:numFmt w:val="lowerRoman"/>
      <w:lvlText w:val="%6."/>
      <w:lvlJc w:val="left"/>
      <w:pPr>
        <w:ind w:left="2520" w:hanging="420"/>
      </w:pPr>
      <w:rPr>
        <w:rFonts w:hint="default" w:ascii="宋体" w:hAnsi="宋体" w:eastAsia="宋体"/>
        <w:bCs/>
      </w:rPr>
    </w:lvl>
    <w:lvl w:ilvl="6" w:tentative="false">
      <w:start w:val="1"/>
      <w:numFmt w:val="decimal"/>
      <w:lvlText w:val="%7."/>
      <w:lvlJc w:val="left"/>
      <w:pPr>
        <w:ind w:left="2940" w:hanging="420"/>
      </w:pPr>
      <w:rPr>
        <w:rFonts w:hint="default" w:ascii="宋体" w:hAnsi="宋体" w:eastAsia="宋体"/>
        <w:bCs/>
      </w:rPr>
    </w:lvl>
    <w:lvl w:ilvl="7" w:tentative="false">
      <w:start w:val="1"/>
      <w:numFmt w:val="lowerLetter"/>
      <w:lvlText w:val="%8)"/>
      <w:lvlJc w:val="left"/>
      <w:pPr>
        <w:ind w:left="3360" w:hanging="420"/>
      </w:pPr>
      <w:rPr>
        <w:rFonts w:hint="default" w:ascii="宋体" w:hAnsi="宋体" w:eastAsia="宋体"/>
        <w:bCs/>
      </w:rPr>
    </w:lvl>
    <w:lvl w:ilvl="8" w:tentative="false">
      <w:start w:val="1"/>
      <w:numFmt w:val="lowerRoman"/>
      <w:lvlText w:val="%9."/>
      <w:lvlJc w:val="left"/>
      <w:pPr>
        <w:ind w:left="3780" w:hanging="420"/>
      </w:pPr>
      <w:rPr>
        <w:rFonts w:hint="default" w:ascii="宋体" w:hAnsi="宋体" w:eastAsia="宋体"/>
        <w:bCs/>
      </w:rPr>
    </w:lvl>
  </w:abstractNum>
  <w:abstractNum w:abstractNumId="36">
    <w:multiLevelType w:val="multilevel"/>
    <w:lvl w:ilvl="0" w:tentative="false">
      <w:start w:val="1"/>
      <w:numFmt w:val="decimal"/>
      <w:lvlText w:val="%1．"/>
      <w:lvlJc w:val="left"/>
      <w:pPr>
        <w:ind w:left="420" w:hanging="420"/>
      </w:pPr>
      <w:rPr>
        <w:rFonts w:hint="default" w:ascii="宋体" w:hAnsi="宋体" w:eastAsia="宋体"/>
        <w:bCs/>
      </w:rPr>
    </w:lvl>
    <w:lvl w:ilvl="1" w:tentative="false">
      <w:start w:val="1"/>
      <w:numFmt w:val="decimal"/>
      <w:lvlText w:val="%2、"/>
      <w:lvlJc w:val="left"/>
      <w:pPr>
        <w:ind w:left="840" w:hanging="420"/>
      </w:pPr>
      <w:rPr>
        <w:rFonts w:hint="default" w:ascii="宋体" w:hAnsi="宋体" w:eastAsia="宋体"/>
        <w:bCs/>
      </w:rPr>
    </w:lvl>
    <w:lvl w:ilvl="2" w:tentative="false">
      <w:start w:val="1"/>
      <w:numFmt w:val="lowerRoman"/>
      <w:lvlText w:val="%3."/>
      <w:lvlJc w:val="left"/>
      <w:pPr>
        <w:ind w:left="1260" w:hanging="420"/>
      </w:pPr>
      <w:rPr>
        <w:rFonts w:hint="default" w:ascii="宋体" w:hAnsi="宋体" w:eastAsia="宋体"/>
        <w:bCs/>
      </w:rPr>
    </w:lvl>
    <w:lvl w:ilvl="3" w:tentative="false">
      <w:start w:val="1"/>
      <w:numFmt w:val="decimal"/>
      <w:lvlText w:val="%4."/>
      <w:lvlJc w:val="left"/>
      <w:pPr>
        <w:ind w:left="1680" w:hanging="420"/>
      </w:pPr>
      <w:rPr>
        <w:rFonts w:hint="default" w:ascii="宋体" w:hAnsi="宋体" w:eastAsia="宋体"/>
        <w:bCs/>
      </w:rPr>
    </w:lvl>
    <w:lvl w:ilvl="4" w:tentative="false">
      <w:start w:val="1"/>
      <w:numFmt w:val="lowerLetter"/>
      <w:lvlText w:val="%5)"/>
      <w:lvlJc w:val="left"/>
      <w:pPr>
        <w:ind w:left="2100" w:hanging="420"/>
      </w:pPr>
      <w:rPr>
        <w:rFonts w:hint="default" w:ascii="宋体" w:hAnsi="宋体" w:eastAsia="宋体"/>
        <w:bCs/>
      </w:rPr>
    </w:lvl>
    <w:lvl w:ilvl="5" w:tentative="false">
      <w:start w:val="1"/>
      <w:numFmt w:val="lowerRoman"/>
      <w:lvlText w:val="%6."/>
      <w:lvlJc w:val="left"/>
      <w:pPr>
        <w:ind w:left="2520" w:hanging="420"/>
      </w:pPr>
      <w:rPr>
        <w:rFonts w:hint="default" w:ascii="宋体" w:hAnsi="宋体" w:eastAsia="宋体"/>
        <w:bCs/>
      </w:rPr>
    </w:lvl>
    <w:lvl w:ilvl="6" w:tentative="false">
      <w:start w:val="1"/>
      <w:numFmt w:val="decimal"/>
      <w:lvlText w:val="%7."/>
      <w:lvlJc w:val="left"/>
      <w:pPr>
        <w:ind w:left="2940" w:hanging="420"/>
      </w:pPr>
      <w:rPr>
        <w:rFonts w:hint="default" w:ascii="宋体" w:hAnsi="宋体" w:eastAsia="宋体"/>
        <w:bCs/>
      </w:rPr>
    </w:lvl>
    <w:lvl w:ilvl="7" w:tentative="false">
      <w:start w:val="1"/>
      <w:numFmt w:val="lowerLetter"/>
      <w:lvlText w:val="%8)"/>
      <w:lvlJc w:val="left"/>
      <w:pPr>
        <w:ind w:left="3360" w:hanging="420"/>
      </w:pPr>
      <w:rPr>
        <w:rFonts w:hint="default" w:ascii="宋体" w:hAnsi="宋体" w:eastAsia="宋体"/>
        <w:bCs/>
      </w:rPr>
    </w:lvl>
    <w:lvl w:ilvl="8" w:tentative="false">
      <w:start w:val="1"/>
      <w:numFmt w:val="lowerRoman"/>
      <w:lvlText w:val="%9."/>
      <w:lvlJc w:val="left"/>
      <w:pPr>
        <w:ind w:left="3780" w:hanging="420"/>
      </w:pPr>
      <w:rPr>
        <w:rFonts w:hint="default" w:ascii="宋体" w:hAnsi="宋体" w:eastAsia="宋体"/>
        <w:bCs/>
      </w:rPr>
    </w:lvl>
  </w:abstractNum>
  <w:abstractNum w:abstractNumId="37">
    <w:multiLevelType w:val="multilevel"/>
    <w:lvl w:ilvl="0" w:tentative="false">
      <w:start w:val="1"/>
      <w:numFmt w:val="decimal"/>
      <w:lvlText w:val="%1．"/>
      <w:lvlJc w:val="left"/>
      <w:pPr>
        <w:ind w:left="420" w:hanging="420"/>
      </w:pPr>
      <w:rPr>
        <w:rFonts w:hint="default" w:ascii="宋体" w:hAnsi="宋体" w:eastAsia="宋体"/>
        <w:bCs/>
      </w:rPr>
    </w:lvl>
    <w:lvl w:ilvl="1" w:tentative="false">
      <w:start w:val="1"/>
      <w:numFmt w:val="lowerLetter"/>
      <w:lvlText w:val="%2)"/>
      <w:lvlJc w:val="left"/>
      <w:pPr>
        <w:ind w:left="840" w:hanging="420"/>
      </w:pPr>
      <w:rPr>
        <w:rFonts w:hint="default" w:ascii="宋体" w:hAnsi="宋体" w:eastAsia="宋体"/>
        <w:bCs/>
      </w:rPr>
    </w:lvl>
    <w:lvl w:ilvl="2" w:tentative="false">
      <w:start w:val="1"/>
      <w:numFmt w:val="lowerRoman"/>
      <w:lvlText w:val="%3."/>
      <w:lvlJc w:val="left"/>
      <w:pPr>
        <w:ind w:left="1260" w:hanging="420"/>
      </w:pPr>
      <w:rPr>
        <w:rFonts w:hint="default" w:ascii="宋体" w:hAnsi="宋体" w:eastAsia="宋体"/>
        <w:bCs/>
      </w:rPr>
    </w:lvl>
    <w:lvl w:ilvl="3" w:tentative="false">
      <w:start w:val="1"/>
      <w:numFmt w:val="decimal"/>
      <w:lvlText w:val="%4."/>
      <w:lvlJc w:val="left"/>
      <w:pPr>
        <w:ind w:left="1680" w:hanging="420"/>
      </w:pPr>
      <w:rPr>
        <w:rFonts w:hint="default" w:ascii="宋体" w:hAnsi="宋体" w:eastAsia="宋体"/>
        <w:bCs/>
      </w:rPr>
    </w:lvl>
    <w:lvl w:ilvl="4" w:tentative="false">
      <w:start w:val="1"/>
      <w:numFmt w:val="lowerLetter"/>
      <w:lvlText w:val="%5)"/>
      <w:lvlJc w:val="left"/>
      <w:pPr>
        <w:ind w:left="2100" w:hanging="420"/>
      </w:pPr>
      <w:rPr>
        <w:rFonts w:hint="default" w:ascii="宋体" w:hAnsi="宋体" w:eastAsia="宋体"/>
        <w:bCs/>
      </w:rPr>
    </w:lvl>
    <w:lvl w:ilvl="5" w:tentative="false">
      <w:start w:val="1"/>
      <w:numFmt w:val="lowerRoman"/>
      <w:lvlText w:val="%6."/>
      <w:lvlJc w:val="left"/>
      <w:pPr>
        <w:ind w:left="2520" w:hanging="420"/>
      </w:pPr>
      <w:rPr>
        <w:rFonts w:hint="default" w:ascii="宋体" w:hAnsi="宋体" w:eastAsia="宋体"/>
        <w:bCs/>
      </w:rPr>
    </w:lvl>
    <w:lvl w:ilvl="6" w:tentative="false">
      <w:start w:val="1"/>
      <w:numFmt w:val="decimal"/>
      <w:lvlText w:val="%7."/>
      <w:lvlJc w:val="left"/>
      <w:pPr>
        <w:ind w:left="2940" w:hanging="420"/>
      </w:pPr>
      <w:rPr>
        <w:rFonts w:hint="default" w:ascii="宋体" w:hAnsi="宋体" w:eastAsia="宋体"/>
        <w:bCs/>
      </w:rPr>
    </w:lvl>
    <w:lvl w:ilvl="7" w:tentative="false">
      <w:start w:val="1"/>
      <w:numFmt w:val="lowerLetter"/>
      <w:lvlText w:val="%8)"/>
      <w:lvlJc w:val="left"/>
      <w:pPr>
        <w:ind w:left="3360" w:hanging="420"/>
      </w:pPr>
      <w:rPr>
        <w:rFonts w:hint="default" w:ascii="宋体" w:hAnsi="宋体" w:eastAsia="宋体"/>
        <w:bCs/>
      </w:rPr>
    </w:lvl>
    <w:lvl w:ilvl="8" w:tentative="false">
      <w:start w:val="1"/>
      <w:numFmt w:val="lowerRoman"/>
      <w:lvlText w:val="%9."/>
      <w:lvlJc w:val="left"/>
      <w:pPr>
        <w:ind w:left="3780" w:hanging="420"/>
      </w:pPr>
      <w:rPr>
        <w:rFonts w:hint="default" w:ascii="宋体" w:hAnsi="宋体" w:eastAsia="宋体"/>
        <w:bCs/>
      </w:rPr>
    </w:lvl>
  </w:abstractNum>
  <w:abstractNum w:abstractNumId="38">
    <w:multiLevelType w:val="multilevel"/>
    <w:lvl w:ilvl="0" w:tentative="false">
      <w:start w:val="1"/>
      <w:numFmt w:val="decimal"/>
      <w:lvlText w:val="%1."/>
      <w:lvlJc w:val="left"/>
      <w:pPr>
        <w:ind w:left="420" w:hanging="420"/>
      </w:pPr>
      <w:rPr>
        <w:rFonts w:hint="default" w:ascii="宋体" w:hAnsi="宋体" w:eastAsia="宋体"/>
        <w:bCs/>
      </w:rPr>
    </w:lvl>
    <w:lvl w:ilvl="1" w:tentative="false">
      <w:start w:val="1"/>
      <w:numFmt w:val="lowerLetter"/>
      <w:lvlText w:val="%2)"/>
      <w:lvlJc w:val="left"/>
      <w:pPr>
        <w:ind w:left="840" w:hanging="420"/>
      </w:pPr>
      <w:rPr>
        <w:rFonts w:hint="default" w:ascii="宋体" w:hAnsi="宋体" w:eastAsia="宋体"/>
        <w:bCs/>
      </w:rPr>
    </w:lvl>
    <w:lvl w:ilvl="2" w:tentative="false">
      <w:start w:val="1"/>
      <w:numFmt w:val="lowerRoman"/>
      <w:lvlText w:val="%3."/>
      <w:lvlJc w:val="left"/>
      <w:pPr>
        <w:ind w:left="1260" w:hanging="420"/>
      </w:pPr>
      <w:rPr>
        <w:rFonts w:hint="default" w:ascii="宋体" w:hAnsi="宋体" w:eastAsia="宋体"/>
        <w:bCs/>
      </w:rPr>
    </w:lvl>
    <w:lvl w:ilvl="3" w:tentative="false">
      <w:start w:val="1"/>
      <w:numFmt w:val="decimal"/>
      <w:lvlText w:val="%4."/>
      <w:lvlJc w:val="left"/>
      <w:pPr>
        <w:ind w:left="1680" w:hanging="420"/>
      </w:pPr>
      <w:rPr>
        <w:rFonts w:hint="default" w:ascii="宋体" w:hAnsi="宋体" w:eastAsia="宋体"/>
        <w:bCs/>
      </w:rPr>
    </w:lvl>
    <w:lvl w:ilvl="4" w:tentative="false">
      <w:start w:val="1"/>
      <w:numFmt w:val="lowerLetter"/>
      <w:lvlText w:val="%5)"/>
      <w:lvlJc w:val="left"/>
      <w:pPr>
        <w:ind w:left="2100" w:hanging="420"/>
      </w:pPr>
      <w:rPr>
        <w:rFonts w:hint="default" w:ascii="宋体" w:hAnsi="宋体" w:eastAsia="宋体"/>
        <w:bCs/>
      </w:rPr>
    </w:lvl>
    <w:lvl w:ilvl="5" w:tentative="false">
      <w:start w:val="1"/>
      <w:numFmt w:val="lowerRoman"/>
      <w:lvlText w:val="%6."/>
      <w:lvlJc w:val="left"/>
      <w:pPr>
        <w:ind w:left="2520" w:hanging="420"/>
      </w:pPr>
      <w:rPr>
        <w:rFonts w:hint="default" w:ascii="宋体" w:hAnsi="宋体" w:eastAsia="宋体"/>
        <w:bCs/>
      </w:rPr>
    </w:lvl>
    <w:lvl w:ilvl="6" w:tentative="false">
      <w:start w:val="1"/>
      <w:numFmt w:val="decimal"/>
      <w:lvlText w:val="%7."/>
      <w:lvlJc w:val="left"/>
      <w:pPr>
        <w:ind w:left="2940" w:hanging="420"/>
      </w:pPr>
      <w:rPr>
        <w:rFonts w:hint="default" w:ascii="宋体" w:hAnsi="宋体" w:eastAsia="宋体"/>
        <w:bCs/>
      </w:rPr>
    </w:lvl>
    <w:lvl w:ilvl="7" w:tentative="false">
      <w:start w:val="1"/>
      <w:numFmt w:val="lowerLetter"/>
      <w:lvlText w:val="%8)"/>
      <w:lvlJc w:val="left"/>
      <w:pPr>
        <w:ind w:left="3360" w:hanging="420"/>
      </w:pPr>
      <w:rPr>
        <w:rFonts w:hint="default" w:ascii="宋体" w:hAnsi="宋体" w:eastAsia="宋体"/>
        <w:bCs/>
      </w:rPr>
    </w:lvl>
    <w:lvl w:ilvl="8" w:tentative="false">
      <w:start w:val="1"/>
      <w:numFmt w:val="lowerRoman"/>
      <w:lvlText w:val="%9."/>
      <w:lvlJc w:val="left"/>
      <w:pPr>
        <w:ind w:left="3780" w:hanging="420"/>
      </w:pPr>
      <w:rPr>
        <w:rFonts w:hint="default" w:ascii="宋体" w:hAnsi="宋体" w:eastAsia="宋体"/>
        <w:bCs/>
      </w:rPr>
    </w:lvl>
  </w:abstractNum>
  <w:abstractNum w:abstractNumId="39">
    <w:multiLevelType w:val="multilevel"/>
    <w:lvl w:ilvl="0" w:tentative="false">
      <w:start w:val="1"/>
      <w:numFmt w:val="decimal"/>
      <w:lvlText w:val="%1．"/>
      <w:lvlJc w:val="left"/>
      <w:pPr>
        <w:ind w:left="420" w:hanging="420"/>
      </w:pPr>
      <w:rPr>
        <w:rFonts w:hint="default" w:ascii="宋体" w:hAnsi="宋体" w:eastAsia="宋体"/>
        <w:bCs/>
      </w:rPr>
    </w:lvl>
    <w:lvl w:ilvl="1" w:tentative="false">
      <w:start w:val="1"/>
      <w:numFmt w:val="lowerLetter"/>
      <w:lvlText w:val="%2)"/>
      <w:lvlJc w:val="left"/>
      <w:pPr>
        <w:ind w:left="840" w:hanging="420"/>
      </w:pPr>
      <w:rPr>
        <w:rFonts w:hint="default" w:ascii="宋体" w:hAnsi="宋体" w:eastAsia="宋体"/>
        <w:bCs/>
      </w:rPr>
    </w:lvl>
    <w:lvl w:ilvl="2" w:tentative="false">
      <w:start w:val="1"/>
      <w:numFmt w:val="lowerRoman"/>
      <w:lvlText w:val="%3."/>
      <w:lvlJc w:val="left"/>
      <w:pPr>
        <w:ind w:left="1260" w:hanging="420"/>
      </w:pPr>
      <w:rPr>
        <w:rFonts w:hint="default" w:ascii="宋体" w:hAnsi="宋体" w:eastAsia="宋体"/>
        <w:bCs/>
      </w:rPr>
    </w:lvl>
    <w:lvl w:ilvl="3" w:tentative="false">
      <w:start w:val="1"/>
      <w:numFmt w:val="decimal"/>
      <w:lvlText w:val="%4."/>
      <w:lvlJc w:val="left"/>
      <w:pPr>
        <w:ind w:left="1680" w:hanging="420"/>
      </w:pPr>
      <w:rPr>
        <w:rFonts w:hint="default" w:ascii="宋体" w:hAnsi="宋体" w:eastAsia="宋体"/>
        <w:bCs/>
      </w:rPr>
    </w:lvl>
    <w:lvl w:ilvl="4" w:tentative="false">
      <w:start w:val="1"/>
      <w:numFmt w:val="lowerLetter"/>
      <w:lvlText w:val="%5)"/>
      <w:lvlJc w:val="left"/>
      <w:pPr>
        <w:ind w:left="2100" w:hanging="420"/>
      </w:pPr>
      <w:rPr>
        <w:rFonts w:hint="default" w:ascii="宋体" w:hAnsi="宋体" w:eastAsia="宋体"/>
        <w:bCs/>
      </w:rPr>
    </w:lvl>
    <w:lvl w:ilvl="5" w:tentative="false">
      <w:start w:val="1"/>
      <w:numFmt w:val="lowerRoman"/>
      <w:lvlText w:val="%6."/>
      <w:lvlJc w:val="left"/>
      <w:pPr>
        <w:ind w:left="2520" w:hanging="420"/>
      </w:pPr>
      <w:rPr>
        <w:rFonts w:hint="default" w:ascii="宋体" w:hAnsi="宋体" w:eastAsia="宋体"/>
        <w:bCs/>
      </w:rPr>
    </w:lvl>
    <w:lvl w:ilvl="6" w:tentative="false">
      <w:start w:val="1"/>
      <w:numFmt w:val="decimal"/>
      <w:lvlText w:val="%7."/>
      <w:lvlJc w:val="left"/>
      <w:pPr>
        <w:ind w:left="2940" w:hanging="420"/>
      </w:pPr>
      <w:rPr>
        <w:rFonts w:hint="default" w:ascii="宋体" w:hAnsi="宋体" w:eastAsia="宋体"/>
        <w:bCs/>
      </w:rPr>
    </w:lvl>
    <w:lvl w:ilvl="7" w:tentative="false">
      <w:start w:val="1"/>
      <w:numFmt w:val="lowerLetter"/>
      <w:lvlText w:val="%8)"/>
      <w:lvlJc w:val="left"/>
      <w:pPr>
        <w:ind w:left="3360" w:hanging="420"/>
      </w:pPr>
      <w:rPr>
        <w:rFonts w:hint="default" w:ascii="宋体" w:hAnsi="宋体" w:eastAsia="宋体"/>
        <w:bCs/>
      </w:rPr>
    </w:lvl>
    <w:lvl w:ilvl="8" w:tentative="false">
      <w:start w:val="1"/>
      <w:numFmt w:val="lowerRoman"/>
      <w:lvlText w:val="%9."/>
      <w:lvlJc w:val="left"/>
      <w:pPr>
        <w:ind w:left="3780" w:hanging="420"/>
      </w:pPr>
      <w:rPr>
        <w:rFonts w:hint="default" w:ascii="宋体" w:hAnsi="宋体" w:eastAsia="宋体"/>
        <w:bCs/>
      </w:rPr>
    </w:lvl>
  </w:abstractNum>
  <w:num w:numId="1">
    <w:abstractNumId w:val="30"/>
  </w:num>
  <w:num w:numId="2">
    <w:abstractNumId w:val="5"/>
  </w:num>
  <w:num w:numId="3">
    <w:abstractNumId w:val="3"/>
  </w:num>
  <w:num w:numId="4">
    <w:abstractNumId w:val="4"/>
  </w:num>
  <w:num w:numId="5">
    <w:abstractNumId w:val="6"/>
  </w:num>
  <w:num w:numId="6">
    <w:abstractNumId w:val="7"/>
  </w:num>
  <w:num w:numId="7">
    <w:abstractNumId w:val="8"/>
  </w:num>
  <w:num w:numId="8">
    <w:abstractNumId w:val="9"/>
  </w:num>
  <w:num w:numId="9">
    <w:abstractNumId w:val="10"/>
  </w:num>
  <w:num w:numId="10">
    <w:abstractNumId w:val="11"/>
  </w:num>
  <w:num w:numId="11">
    <w:abstractNumId w:val="12"/>
  </w:num>
  <w:num w:numId="12">
    <w:abstractNumId w:val="13"/>
  </w:num>
  <w:num w:numId="13">
    <w:abstractNumId w:val="14"/>
  </w:num>
  <w:num w:numId="14">
    <w:abstractNumId w:val="15"/>
  </w:num>
  <w:num w:numId="15">
    <w:abstractNumId w:val="16"/>
  </w:num>
  <w:num w:numId="16">
    <w:abstractNumId w:val="17"/>
  </w:num>
  <w:num w:numId="17">
    <w:abstractNumId w:val="18"/>
  </w:num>
  <w:num w:numId="18">
    <w:abstractNumId w:val="19"/>
  </w:num>
  <w:num w:numId="19">
    <w:abstractNumId w:val="20"/>
  </w:num>
  <w:num w:numId="20">
    <w:abstractNumId w:val="21"/>
  </w:num>
  <w:num w:numId="21">
    <w:abstractNumId w:val="22"/>
  </w:num>
  <w:num w:numId="22">
    <w:abstractNumId w:val="23"/>
  </w:num>
  <w:num w:numId="23">
    <w:abstractNumId w:val="24"/>
  </w:num>
  <w:num w:numId="24">
    <w:abstractNumId w:val="25"/>
  </w:num>
  <w:num w:numId="25">
    <w:abstractNumId w:val="26"/>
  </w:num>
  <w:num w:numId="26">
    <w:abstractNumId w:val="27"/>
  </w:num>
  <w:num w:numId="27">
    <w:abstractNumId w:val="28"/>
  </w:num>
  <w:num w:numId="28">
    <w:abstractNumId w:val="29"/>
  </w:num>
  <w:num w:numId="29">
    <w:abstractNumId w:val="1"/>
  </w:num>
  <w:num w:numId="30">
    <w:abstractNumId w:val="2"/>
  </w:num>
  <w:num w:numId="31">
    <w:abstractNumId w:val="0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C1A"/>
    <w:rsid w:val="000C51B7"/>
    <w:rsid w:val="00216EB9"/>
    <w:rsid w:val="0059531B"/>
    <w:rsid w:val="00616505"/>
    <w:rsid w:val="0062213C"/>
    <w:rsid w:val="00633F40"/>
    <w:rsid w:val="006549AD"/>
    <w:rsid w:val="00684D9C"/>
    <w:rsid w:val="00A60633"/>
    <w:rsid w:val="00BA0C1A"/>
    <w:rsid w:val="00C061CB"/>
    <w:rsid w:val="00C604EC"/>
    <w:rsid w:val="00E26251"/>
    <w:rsid w:val="00EA1EE8"/>
    <w:rsid w:val="00F53662"/>
    <w:rsid w:val="083D07F0"/>
    <w:rsid w:val="105E3B74"/>
    <w:rsid w:val="1C2C4424"/>
    <w:rsid w:val="1CD54CE6"/>
    <w:rsid w:val="1DEC38DC"/>
    <w:rsid w:val="30456175"/>
    <w:rsid w:val="36772279"/>
    <w:rsid w:val="434067C1"/>
    <w:rsid w:val="568D20C3"/>
    <w:rsid w:val="6EAF13B0"/>
    <w:rsid w:val="71061E72"/>
    <w:rsid w:val="7A3B2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white"/>
    </o:shapedefaults>
    <o:shapelayout v:ext="edit">
      <o:idmap v:ext="edit" data="1"/>
    </o:shapelayout>
  </w:shapeDefaults>
  <w:decimalSymbol w:val="."/>
  <w:listSeparator w:val=","/>
  <w15:docId w15:val="{20DE070A-6068-41E9-B520-D45B669F5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<Relationships xmlns="http://schemas.openxmlformats.org/package/2006/relationships"><Relationship Target="theme/theme1.xml" Type="http://schemas.openxmlformats.org/officeDocument/2006/relationships/theme" Id="rId8"/><Relationship Target="numbering.xml" Type="http://schemas.openxmlformats.org/officeDocument/2006/relationships/numbering" Id="rId3"/><Relationship Target="fontTable.xml" Type="http://schemas.openxmlformats.org/officeDocument/2006/relationships/fontTable" Id="rId7"/><Relationship Target="../customXml/item2.xml" Type="http://schemas.openxmlformats.org/officeDocument/2006/relationships/customXml" Id="rId2"/><Relationship Target="../customXml/item1.xml" Type="http://schemas.openxmlformats.org/officeDocument/2006/relationships/customXml" Id="rId1"/><Relationship Target="webSettings.xml" Type="http://schemas.openxmlformats.org/officeDocument/2006/relationships/webSettings" Id="rId6"/><Relationship Target="settings.xml" Type="http://schemas.openxmlformats.org/officeDocument/2006/relationships/settings" Id="rId5"/><Relationship Target="styles.xml" Type="http://schemas.openxmlformats.org/officeDocument/2006/relationships/styles" Id="rId4"/><Relationship Target="comments.xml" Type="http://schemas.openxmlformats.org/officeDocument/2006/relationships/comments" Id="rId9"/><Relationship Target="commentsExtended.xml" Type="http://schemas.microsoft.com/office/2011/relationships/commentsExtended" Id="rId10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Target="itemProps1.xml" Type="http://schemas.openxmlformats.org/officeDocument/2006/relationships/customXmlProps" Id="rId1"/></Relationships>
</file>

<file path=customXml/_rels/item2.xml.rels><?xml version="1.0" encoding="UTF-8" standalone="yes"?><Relationships xmlns="http://schemas.openxmlformats.org/package/2006/relationships"><Relationship Target="itemProps2.xml" Type="http://schemas.openxmlformats.org/officeDocument/2006/relationships/customXmlProps" Id="rId1"/></Relationships>
</file>

<file path=customXml/item1.xml><?xml version="1.0" encoding="utf-8"?>
<s:customData xmlns:s="http://www.wps.cn/officeDocument/2013/wpsCustomData" xmlns="http://www.wps.cn/officeDocument/2013/wpsCustomData">
  <customSectProps>
    <customSectPr/>
  </customSectProps>
</s:customData>
</file>

<file path=customXml/item2.xml><?xml version="1.0" encoding="utf-8"?>
<b:Sourc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19BC990-40FD-42B6-B8DA-69B41A76D25A}">
  <ds:schemaRefs>
    <ds:schemaRef ds:uri="http://schemas.openxmlformats.org/officeDocument/2006/bibliography"/>
  </ds:schemaRefs>
</ds:datastoreItem>
</file>

<file path=docProps/app.xml><?xml version="1.0" encoding="utf-8"?>
<properties:Properties xmlns:properties="http://schemas.openxmlformats.org/officeDocument/2006/extended-properties" xmlns:vt="http://schemas.openxmlformats.org/officeDocument/2006/docPropsVTypes">
  <properties:Template>Normal.dotm</properties:Template>
  <properties:Company>Microsoft</properties:Company>
  <properties:Pages>1</properties:Pages>
  <properties:Words>18</properties:Words>
  <properties:Characters>106</properties:Characters>
  <properties:Lines>1</properties:Lines>
  <properties:Paragraphs>1</properties:Paragraphs>
  <properties:TotalTime>1</properties:TotalTime>
  <properties:ScaleCrop>false</properties:ScaleCrop>
  <properties:LinksUpToDate>false</properties:LinksUpToDate>
  <properties:CharactersWithSpaces>123</properties:CharactersWithSpaces>
  <properties:SharedDoc>false</properties:SharedDoc>
  <properties:HyperlinksChanged>false</properties:HyperlinksChanged>
  <properties:Application>Microsoft Office Word</properties:Application>
  <properties:AppVersion>16.0000</properties:AppVersion>
  <properties:DocSecurity>0</properties:DocSecurity>
</properties:Properties>
</file>

<file path=docProps/core.xml><?xml version="1.0" encoding="utf-8"?>
<cp:coreProperties xmlns:cp="http://schemas.openxmlformats.org/package/2006/metadata/core-properties" xmlns:dcterms="http://purl.org/dc/terms/" xmlns:dc="http://purl.org/dc/elements/1.1/">
  <dcterms:created xmlns:xsi="http://www.w3.org/2001/XMLSchema-instance" xsi:type="dcterms:W3CDTF">2017-01-10T09:10:00Z</dcterms:created>
  <dc:creator>Tencent</dc:creator>
  <cp:lastModifiedBy>Tencent</cp:lastModifiedBy>
  <dcterms:modified xmlns:xsi="http://www.w3.org/2001/XMLSchema-instance" xsi:type="dcterms:W3CDTF">2018-12-10T07:40:00Z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