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12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Unit6 Checkout time &amp; Ticking time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326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1.背熟</w:t>
            </w:r>
            <w:r>
              <w:rPr>
                <w:rFonts w:hint="eastAsia" w:ascii="宋体" w:hAnsi="宋体" w:eastAsia="宋体" w:cs="宋体"/>
              </w:rPr>
              <w:t>rhyme time ，sound time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1.背熟rhyme time ，sound time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lang w:eastAsia="zh-Hans"/>
              </w:rPr>
              <w:t>整理与练习（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完成《练习与测试》P4</w:t>
            </w:r>
            <w:r>
              <w:rPr>
                <w:lang w:eastAsia="zh-Hans"/>
              </w:rPr>
              <w:t>8-49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7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48-49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18.《文言文二则》第一课时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抄写课文两遍。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1.抄写课文两遍。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/>
              </w:rPr>
              <w:t>集体舞阳光</w:t>
            </w:r>
            <w:r>
              <w:t>校园前凑</w:t>
            </w:r>
            <w:r>
              <w:rPr>
                <w:rFonts w:hint="eastAsia"/>
              </w:rPr>
              <w:t>和</w:t>
            </w:r>
            <w:r>
              <w:t>第一段第</w:t>
            </w:r>
            <w:r>
              <w:rPr>
                <w:rFonts w:hint="eastAsia"/>
              </w:rPr>
              <w:t>1到6个</w:t>
            </w:r>
            <w:r>
              <w:t>八拍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打</w:t>
            </w:r>
            <w:r>
              <w:t>陀螺</w:t>
            </w:r>
            <w:r>
              <w:rPr>
                <w:rFonts w:hint="eastAsia"/>
              </w:rPr>
              <w:t>20到30分钟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8.这些东西哪里来（第一课时）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选择一个玩具，查找资料，了解它的产地，查找相关的生产资料。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选择一个玩具，查找资料，了解它的产地和生产环节。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cs="Times New Roman"/>
              </w:rPr>
              <w:t>好月亮，你走得这样静悄悄</w:t>
            </w:r>
            <w:r>
              <w:rPr>
                <w:rFonts w:ascii="Calibri" w:hAnsi="Calibri" w:eastAsia="宋体" w:cs="Times New Roman"/>
              </w:rPr>
              <w:t>》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left"/>
        <w:rPr>
          <w:rFonts w:ascii="Calibri" w:hAnsi="Calibri" w:eastAsia="宋体" w:cs="Times New Roman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四5  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12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18.《文言文二则》第二课时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1.背诵并默写课文。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能用自己的话讲一讲故事。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1.背诵并默写课文。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能用自己的话讲一讲故事。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数学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/>
                <w:lang w:eastAsia="zh-Hans"/>
              </w:rPr>
              <w:t>五六单元复习（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81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81</w:t>
            </w:r>
            <w:r>
              <w:rPr>
                <w:rFonts w:hint="eastAsia"/>
                <w:lang w:eastAsia="zh-Hans"/>
              </w:rPr>
              <w:t>第1-3题。</w:t>
            </w: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19.《小英雄雨来（节选）》第一课时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Unit 6复习 </w:t>
            </w:r>
          </w:p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numPr>
                <w:ilvl w:val="0"/>
                <w:numId w:val="2"/>
              </w:num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读U6知识点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2.默写本单元单词，语音。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1.读U6知识点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2.抄写本单元单词，语音。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 xml:space="preserve"> 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包装礼品</w:t>
            </w:r>
            <w:r>
              <w:t>盒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了解包装礼品</w:t>
            </w:r>
            <w:r>
              <w:t>盒方法，会</w:t>
            </w:r>
            <w:r>
              <w:rPr>
                <w:rFonts w:hint="eastAsia"/>
              </w:rPr>
              <w:t>自己包装礼品</w:t>
            </w:r>
            <w:r>
              <w:t>盒。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会包装</w:t>
            </w:r>
            <w:r>
              <w:t>各种不同形状的</w:t>
            </w:r>
            <w:r>
              <w:rPr>
                <w:rFonts w:hint="eastAsia"/>
              </w:rPr>
              <w:t>礼品盒</w:t>
            </w:r>
            <w: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手工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16.动物</w:t>
            </w:r>
            <w:r>
              <w:t>的庇护所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给</w:t>
            </w:r>
            <w:r>
              <w:t>鸟儿安个家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给鸟儿安个家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12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19.《小英雄雨来（节选）》第二课时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1.说说雨来的英雄之处。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完成《练习与测试》发展练习。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1.说说雨来的英雄之处。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完成《练习与测试》发展练习。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lang w:eastAsia="zh-Hans"/>
              </w:rPr>
              <w:t>五六单元复习（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82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5</w:t>
            </w:r>
            <w:r>
              <w:rPr>
                <w:rFonts w:hint="eastAsia"/>
                <w:lang w:eastAsia="zh-Hans"/>
              </w:rPr>
              <w:t>-</w:t>
            </w:r>
            <w:r>
              <w:rPr>
                <w:lang w:eastAsia="zh-Hans"/>
              </w:rPr>
              <w:t>9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82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5-8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eastAsia="zh-Hans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17.环境</w:t>
            </w:r>
            <w:r>
              <w:t>变化以后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思考</w:t>
            </w:r>
            <w:r>
              <w:t>在藏羚羊迁徙必经之</w:t>
            </w:r>
            <w:r>
              <w:rPr>
                <w:rFonts w:hint="eastAsia"/>
              </w:rPr>
              <w:t>地</w:t>
            </w:r>
            <w:r>
              <w:t>如何修建一条铁路，画出设计方案。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思考在藏羚羊迁徙必经之地如何修建一条铁路，画出设计方案。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儿歌和童话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预习，回忆自己最喜欢的儿歌和童话故事，搜集相关材料。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预习，回忆自己最喜欢的儿歌童话故事，搜集相关材料。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开通微博空间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注册并登录“微博”账户。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浏览“微博”日志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书法《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左耳刀与竖心旁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color w:val="000000"/>
              </w:rPr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练习书写左耳刀和竖心旁每个一行。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color w:val="000000"/>
              </w:rPr>
              <w:t>2</w:t>
            </w:r>
            <w:r>
              <w:rPr>
                <w:rFonts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练习书写陛、降、悟、性每个一行。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练习书写左耳刀和竖心旁每个一行。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四5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12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20.《</w:t>
            </w:r>
            <w:r>
              <w:rPr>
                <w:rFonts w:hint="eastAsia" w:cs="Times New Roman"/>
              </w:rPr>
              <w:t>我们家的男子汉》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1.完成《练习与测试》。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2.说说为什么称他为“男子汉”。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1.完成《练习与测试》。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2.说说为什么称他为“男子汉”。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lang w:val="en-US" w:eastAsia="zh-CN"/>
              </w:rPr>
              <w:t>4</w:t>
            </w:r>
            <w:r>
              <w:rPr>
                <w:rFonts w:hint="eastAsia"/>
                <w:kern w:val="0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集体舞阳光</w:t>
            </w:r>
            <w:r>
              <w:t>校园</w:t>
            </w:r>
            <w:r>
              <w:rPr>
                <w:rFonts w:hint="eastAsia"/>
              </w:rPr>
              <w:t>和</w:t>
            </w:r>
            <w:r>
              <w:t>第一段第</w:t>
            </w:r>
            <w:r>
              <w:rPr>
                <w:rFonts w:hint="eastAsia"/>
              </w:rPr>
              <w:t>7到8个</w:t>
            </w:r>
            <w:r>
              <w:t>八拍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4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胯</w:t>
            </w:r>
            <w:r>
              <w:t>下拍毽30</w:t>
            </w:r>
            <w:r>
              <w:rPr>
                <w:rFonts w:hint="eastAsia"/>
              </w:rPr>
              <w:t>到50次</w:t>
            </w:r>
          </w:p>
        </w:tc>
        <w:tc>
          <w:tcPr>
            <w:tcW w:w="2835" w:type="dxa"/>
          </w:tcPr>
          <w:p>
            <w:pPr>
              <w:numPr>
                <w:ilvl w:val="0"/>
                <w:numId w:val="5"/>
              </w:numPr>
              <w:tabs>
                <w:tab w:val="left" w:pos="312"/>
              </w:tabs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</w:rPr>
              <w:t>（六）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cs="Times New Roman"/>
              </w:rPr>
              <w:t>红河谷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，</w:t>
            </w:r>
            <w:r>
              <w:rPr>
                <w:rFonts w:hint="eastAsia" w:cs="Times New Roman"/>
              </w:rPr>
              <w:t>注意高音区的气息控制，保持音色明亮、圆润、统一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cs="Times New Roman"/>
              </w:rPr>
              <w:t>红河谷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，</w:t>
            </w:r>
            <w:r>
              <w:rPr>
                <w:rFonts w:hint="eastAsia" w:cs="Times New Roman"/>
              </w:rPr>
              <w:t>注意高音区的气息控制，保持音色明亮、圆润、统一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 6复习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1.读背U6知识点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 读背U6知识点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8.这些东西哪里来（第二课时）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和长辈聊聊科技发展带来的变化，对比日常物品发生的变化，试着为一件日常物品设计一个新功能。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和长辈聊聊科技发展带来的变化，对比日常物品发生的变化，说说自己的感受。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bookmarkStart w:id="0" w:name="_GoBack"/>
      <w:bookmarkEnd w:id="0"/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四5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12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21.《芦花鞋》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 xml:space="preserve">阅读 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lang w:eastAsia="zh-Hans"/>
              </w:rPr>
              <w:t>五六单元复习（3）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完成计算练习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完成计算练习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eastAsia="zh-Hans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巧包装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复习，欣赏相关作品。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复习，欣赏相关作品。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ind w:firstLine="315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复习集体舞</w:t>
            </w:r>
            <w:r>
              <w:t>阳光校园完整动作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向</w:t>
            </w:r>
            <w:r>
              <w:t>家人展示舞蹈的成套动作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地方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Unit7  Story time &amp; Fun time 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2.完成课课练period1 CDE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2.完成课课练period1 CD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我做技艺传承人（第二课时）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6"/>
              </w:num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学习一种手工技艺，将学习成果制作成画册或书签。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学习一种手工技艺。</w:t>
            </w:r>
          </w:p>
        </w:tc>
        <w:tc>
          <w:tcPr>
            <w:tcW w:w="1701" w:type="dxa"/>
          </w:tcPr>
          <w:p>
            <w:pPr>
              <w:ind w:firstLine="210" w:firstLineChars="100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center"/>
        <w:rPr>
          <w:rFonts w:ascii="Calibri" w:hAnsi="Calibri" w:eastAsia="宋体" w:cs="Times New Roman"/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FEBB64"/>
    <w:multiLevelType w:val="singleLevel"/>
    <w:tmpl w:val="B8FEBB6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4EB6AFC"/>
    <w:multiLevelType w:val="singleLevel"/>
    <w:tmpl w:val="14EB6A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61288BC3"/>
    <w:multiLevelType w:val="singleLevel"/>
    <w:tmpl w:val="61288BC3"/>
    <w:lvl w:ilvl="0" w:tentative="0">
      <w:start w:val="1"/>
      <w:numFmt w:val="decimal"/>
      <w:suff w:val="nothing"/>
      <w:lvlText w:val="%1."/>
      <w:lvlJc w:val="left"/>
    </w:lvl>
  </w:abstractNum>
  <w:abstractNum w:abstractNumId="4">
    <w:nsid w:val="61288CF0"/>
    <w:multiLevelType w:val="singleLevel"/>
    <w:tmpl w:val="61288CF0"/>
    <w:lvl w:ilvl="0" w:tentative="0">
      <w:start w:val="1"/>
      <w:numFmt w:val="decimal"/>
      <w:suff w:val="nothing"/>
      <w:lvlText w:val="%1."/>
      <w:lvlJc w:val="left"/>
    </w:lvl>
  </w:abstractNum>
  <w:abstractNum w:abstractNumId="5">
    <w:nsid w:val="61288D03"/>
    <w:multiLevelType w:val="singleLevel"/>
    <w:tmpl w:val="61288D03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2D69BE"/>
    <w:rsid w:val="000022DA"/>
    <w:rsid w:val="00065825"/>
    <w:rsid w:val="0009013B"/>
    <w:rsid w:val="00116E43"/>
    <w:rsid w:val="001417FD"/>
    <w:rsid w:val="00174F5B"/>
    <w:rsid w:val="001B1A33"/>
    <w:rsid w:val="001F3429"/>
    <w:rsid w:val="0020350C"/>
    <w:rsid w:val="0023153A"/>
    <w:rsid w:val="002476C5"/>
    <w:rsid w:val="002D69BE"/>
    <w:rsid w:val="002F1AFF"/>
    <w:rsid w:val="0033744E"/>
    <w:rsid w:val="00373C2C"/>
    <w:rsid w:val="0037509D"/>
    <w:rsid w:val="003B32C9"/>
    <w:rsid w:val="003C3C5E"/>
    <w:rsid w:val="003E2C8F"/>
    <w:rsid w:val="00434FC6"/>
    <w:rsid w:val="00460CE5"/>
    <w:rsid w:val="00462C63"/>
    <w:rsid w:val="0048209C"/>
    <w:rsid w:val="004B465F"/>
    <w:rsid w:val="004E63DC"/>
    <w:rsid w:val="004E669F"/>
    <w:rsid w:val="004F1DB4"/>
    <w:rsid w:val="004F4FA7"/>
    <w:rsid w:val="005E6487"/>
    <w:rsid w:val="00623EDA"/>
    <w:rsid w:val="00690E9B"/>
    <w:rsid w:val="006B7AD6"/>
    <w:rsid w:val="007351B3"/>
    <w:rsid w:val="00795E7C"/>
    <w:rsid w:val="007E1366"/>
    <w:rsid w:val="00821AC4"/>
    <w:rsid w:val="00837544"/>
    <w:rsid w:val="00845814"/>
    <w:rsid w:val="00857814"/>
    <w:rsid w:val="00893885"/>
    <w:rsid w:val="008C201E"/>
    <w:rsid w:val="00933226"/>
    <w:rsid w:val="00954FC5"/>
    <w:rsid w:val="009A2E21"/>
    <w:rsid w:val="00A13F5B"/>
    <w:rsid w:val="00A32183"/>
    <w:rsid w:val="00A46471"/>
    <w:rsid w:val="00A61C10"/>
    <w:rsid w:val="00B06A48"/>
    <w:rsid w:val="00B33EF3"/>
    <w:rsid w:val="00BD09F9"/>
    <w:rsid w:val="00BE30ED"/>
    <w:rsid w:val="00C04FD7"/>
    <w:rsid w:val="00C5390A"/>
    <w:rsid w:val="00D164DF"/>
    <w:rsid w:val="00D64CF9"/>
    <w:rsid w:val="00DC7345"/>
    <w:rsid w:val="00DE4C28"/>
    <w:rsid w:val="00E50CD5"/>
    <w:rsid w:val="00E5717B"/>
    <w:rsid w:val="00E71C1F"/>
    <w:rsid w:val="00EA0F9C"/>
    <w:rsid w:val="00EE260C"/>
    <w:rsid w:val="00F945C4"/>
    <w:rsid w:val="28285B25"/>
    <w:rsid w:val="290E6F68"/>
    <w:rsid w:val="7571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字符1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字符1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2219</Words>
  <Characters>2455</Characters>
  <Lines>23</Lines>
  <Paragraphs>6</Paragraphs>
  <TotalTime>5</TotalTime>
  <ScaleCrop>false</ScaleCrop>
  <LinksUpToDate>false</LinksUpToDate>
  <CharactersWithSpaces>2823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2023-04-24T00:39:00Z</dcterms:created>
  <dc:creator>123</dc:creator>
  <cp:lastModifiedBy>「蔚泠。</cp:lastModifiedBy>
  <dcterms:modified xsi:type="dcterms:W3CDTF">2023-04-24T06:26:12Z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1FC87395A2D6485EAB00F53AB5F030C6</vt:lpwstr>
  </property>
</Properties>
</file>