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default"/>
          <w:b/>
          <w:sz w:val="28"/>
        </w:rPr>
        <w:t xml:space="preserve"> </w:t>
      </w:r>
      <w:r>
        <w:rPr>
          <w:rFonts w:hint="default"/>
          <w:b/>
          <w:sz w:val="28"/>
          <w:u w:val="single"/>
        </w:rPr>
        <w:t>1</w:t>
      </w:r>
      <w:r>
        <w:rPr>
          <w:rFonts w:hint="default"/>
          <w:b/>
          <w:sz w:val="28"/>
          <w:u w:val="single"/>
        </w:rPr>
        <w:t>2</w:t>
      </w:r>
      <w:r>
        <w:rPr>
          <w:rFonts w:hint="default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36"/>
        <w:gridCol w:w="1033"/>
        <w:gridCol w:w="1928"/>
        <w:gridCol w:w="3229"/>
        <w:gridCol w:w="2810"/>
        <w:gridCol w:w="1694"/>
        <w:gridCol w:w="1274"/>
        <w:gridCol w:w="986"/>
      </w:tblGrid>
      <w:tr>
        <w:trPr>
          <w:trHeight w:val="473" w:hRule="atLeast"/>
        </w:trPr>
        <w:tc>
          <w:tcPr>
            <w:tcW w:w="735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2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default"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3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03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92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2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1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274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80" w:hRule="atLeast"/>
        </w:trPr>
        <w:tc>
          <w:tcPr>
            <w:tcW w:w="735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《肥皂泡》第二课时</w:t>
            </w:r>
          </w:p>
        </w:tc>
        <w:tc>
          <w:tcPr>
            <w:tcW w:w="3229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2.说一说“五色的浮光，在那轻清透明的球面上乱转”的意思。</w:t>
            </w:r>
          </w:p>
          <w:p>
            <w:pPr>
              <w:widowControl/>
              <w:jc w:val="left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2.思考：这些轻清脆丽的小球，还有哪些美丽的去处呢？</w:t>
            </w:r>
          </w:p>
        </w:tc>
        <w:tc>
          <w:tcPr>
            <w:tcW w:w="2810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</w:rPr>
              <w:t>2.课文中有一些句子不容易读懂，找一找，用波浪线画下来。</w:t>
            </w:r>
          </w:p>
        </w:tc>
        <w:tc>
          <w:tcPr>
            <w:tcW w:w="1694" w:type="dxa"/>
            <w:vAlign w:val="top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jc w:val="left"/>
              <w:rPr>
                <w:rFonts w:eastAsia="宋体" w:cs="Times New Roman"/>
              </w:rPr>
            </w:pPr>
            <w:r>
              <w:rPr>
                <w:rFonts w:hint="eastAsia" w:eastAsia="宋体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 w:cs="Times New Roman"/>
              </w:rPr>
            </w:pPr>
            <w:r>
              <w:rPr>
                <w:rFonts w:hint="eastAsia" w:eastAsia="宋体" w:cs="Times New Roman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eastAsia="宋体" w:cs="Times New Roman"/>
              </w:rPr>
              <w:t>口头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语文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</w:rPr>
              <w:t>书法</w:t>
            </w:r>
            <w:r>
              <w:rPr>
                <w:rFonts w:hint="default" w:asciiTheme="minorEastAsia" w:hAnsiTheme="minorEastAsia" w:cstheme="minorEastAsia"/>
                <w:szCs w:val="21"/>
              </w:rPr>
              <w:t>）</w:t>
            </w:r>
          </w:p>
        </w:tc>
        <w:tc>
          <w:tcPr>
            <w:tcW w:w="1928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书法：《横折钩》</w:t>
            </w:r>
          </w:p>
        </w:tc>
        <w:tc>
          <w:tcPr>
            <w:tcW w:w="3229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1.方格本上练写生字“司”、“丹”、“句”各5遍，掌握“横折钩”这个偏旁的书写要领。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1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1.方格本上练写生字“司”、“丹”、“句”各5遍，掌握“横折钩”这个偏旁的书写要领。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4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eastAsia="宋体" w:cs="Times New Roma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  <w:r>
              <w:rPr>
                <w:rFonts w:asciiTheme="minorEastAsia" w:hAnsiTheme="minorEastAsia"/>
                <w:szCs w:val="21"/>
              </w:rPr>
              <w:t>（</w:t>
            </w: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）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928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6 Story time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欣赏《全部认识我》，学唱《八只小鹅》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纸（1）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认识生活中常见的各种纸，了解它们在生活中的用途。</w:t>
            </w:r>
          </w:p>
        </w:tc>
        <w:tc>
          <w:tcPr>
            <w:tcW w:w="2810" w:type="dxa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了解纸的发明史。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4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1" w:hRule="atLeast"/>
        </w:trPr>
        <w:tc>
          <w:tcPr>
            <w:tcW w:w="735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《我不能失信》</w:t>
            </w:r>
          </w:p>
        </w:tc>
        <w:tc>
          <w:tcPr>
            <w:tcW w:w="3229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</w:t>
            </w:r>
          </w:p>
          <w:p>
            <w:pPr>
              <w:widowControl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2.说说你对“一个人在家，是很没劲。可是，我并不后悔，因为我没有失信。”这句话的理解。</w:t>
            </w:r>
          </w:p>
        </w:tc>
        <w:tc>
          <w:tcPr>
            <w:tcW w:w="281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1.完成《练习与测试》第21课的一、二、三、四（1、2）</w:t>
            </w:r>
          </w:p>
          <w:p>
            <w:pPr>
              <w:widowControl/>
              <w:jc w:val="left"/>
              <w:textAlignment w:val="center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4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  <w:r>
              <w:rPr>
                <w:rFonts w:hint="default"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复习（2</w:t>
            </w:r>
            <w:r>
              <w:t>）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1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纸版画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5～10分钟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乒乓球：推挡球②</w:t>
            </w:r>
          </w:p>
        </w:tc>
        <w:tc>
          <w:tcPr>
            <w:tcW w:w="3229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地面乒乓球，和家人进行一对一推挡比多和</w:t>
            </w:r>
            <w:r>
              <w:t>一对二推挡比准</w:t>
            </w:r>
          </w:p>
        </w:tc>
        <w:tc>
          <w:tcPr>
            <w:tcW w:w="281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劳动最快乐(1)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694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6 Story time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1、读背U6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中的5个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熟读</w:t>
            </w:r>
            <w:r>
              <w:rPr>
                <w:rFonts w:hint="eastAsia" w:asciiTheme="minorEastAsia" w:hAnsiTheme="minorEastAsia" w:cstheme="minorEastAsia"/>
                <w:szCs w:val="21"/>
              </w:rPr>
              <w:t>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中的5个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1、读背U1</w:t>
            </w:r>
            <w:r>
              <w:rPr>
                <w:rFonts w:hint="eastAsia"/>
              </w:rPr>
              <w:t xml:space="preserve"> Story time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hint="default" w:asciiTheme="minorEastAsia" w:hAnsiTheme="minorEastAsia" w:cstheme="minorEastAsia"/>
                <w:szCs w:val="21"/>
              </w:rPr>
              <w:t>熟读书后单词表。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rPr>
                <w:rFonts w:hint="default"/>
              </w:rPr>
              <w:t>Period1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》第一课时</w:t>
            </w:r>
          </w:p>
        </w:tc>
        <w:tc>
          <w:tcPr>
            <w:tcW w:w="322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1.完成习作初稿：要求能有条理、较具体地写出身边一个有特点的人。</w:t>
            </w:r>
          </w:p>
          <w:p>
            <w:pPr>
              <w:jc w:val="left"/>
              <w:rPr>
                <w:rFonts w:hint="eastAsia" w:ascii="宋体" w:hAnsi="宋体" w:cs="宋体" w:eastAsiaTheme="minorEastAsia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2.给习作取一个表现人物特点的题目。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1.完成习作初稿：要求能较具体地写出身边一个有特点的人。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694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认识</w:t>
            </w:r>
            <w:r>
              <w:t>一个整体的几分之一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乒乓球：</w:t>
            </w:r>
            <w:r>
              <w:t>简单发球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所学发球动作</w:t>
            </w:r>
            <w:r>
              <w:rPr>
                <w:rFonts w:hint="eastAsia"/>
              </w:rPr>
              <w:t>5次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学唱《如今家乡山连山》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928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 xml:space="preserve">6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1.读背U6大课文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1.读背U6大课文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给爸爸妈妈过生日</w:t>
            </w:r>
          </w:p>
        </w:tc>
        <w:tc>
          <w:tcPr>
            <w:tcW w:w="322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制定生日活动计划</w:t>
            </w:r>
          </w:p>
        </w:tc>
        <w:tc>
          <w:tcPr>
            <w:tcW w:w="281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照片里的故事</w:t>
            </w:r>
          </w:p>
        </w:tc>
        <w:tc>
          <w:tcPr>
            <w:tcW w:w="1694" w:type="dxa"/>
            <w:vAlign w:val="top"/>
          </w:tcPr>
          <w:p>
            <w:pPr>
              <w:keepNext w:val="0"/>
              <w:keepLines w:val="0"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Hans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2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2.尝试修改作文中的错别字。</w:t>
            </w:r>
          </w:p>
        </w:tc>
        <w:tc>
          <w:tcPr>
            <w:tcW w:w="1694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58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求</w:t>
            </w:r>
            <w:r>
              <w:t>一个数的几分之一是多少的简单实际问题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地方</w:t>
            </w: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6C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.听读U6</w:t>
            </w:r>
            <w:r>
              <w:rPr>
                <w:rFonts w:hint="eastAsia"/>
              </w:rPr>
              <w:t xml:space="preserve"> </w:t>
            </w:r>
            <w:r>
              <w:t>CT RT 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</w:t>
            </w:r>
            <w:r>
              <w:t>考核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班队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）</w:t>
            </w: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rPr>
                <w:rFonts w:hint="default"/>
              </w:rPr>
              <w:t>校园小主人（童眼看校园）</w:t>
            </w:r>
          </w:p>
        </w:tc>
        <w:tc>
          <w:tcPr>
            <w:tcW w:w="322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rPr>
                <w:rFonts w:hint="default"/>
              </w:rP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rPr>
                <w:rFonts w:hint="default"/>
              </w:rPr>
              <w:t>技</w:t>
            </w:r>
            <w:r>
              <w:rPr>
                <w:rFonts w:hint="eastAsia"/>
              </w:rPr>
              <w:t>。</w:t>
            </w:r>
          </w:p>
        </w:tc>
        <w:tc>
          <w:tcPr>
            <w:tcW w:w="281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rPr>
                <w:rFonts w:hint="default"/>
              </w:rPr>
              <w:t>校园小主人，和同学一起为校园护绿，植绿。</w:t>
            </w:r>
          </w:p>
        </w:tc>
        <w:tc>
          <w:tcPr>
            <w:tcW w:w="169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纸版画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2" w:hRule="atLeast"/>
        </w:trPr>
        <w:tc>
          <w:tcPr>
            <w:tcW w:w="735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《语文园地6》第一课时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widowControl/>
              <w:jc w:val="left"/>
              <w:textAlignment w:val="center"/>
              <w:rPr>
                <w:rFonts w:hint="default" w:ascii="宋体" w:hAnsi="宋体" w:cs="宋体" w:eastAsiaTheme="minorEastAsia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2.读读“识字加油站”8个词语，说说你看到的画面，选择你最喜欢的一幅画面写下来。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widowControl/>
              <w:jc w:val="left"/>
              <w:textAlignment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2.读读“识字加油站”8个词语。</w:t>
            </w:r>
          </w:p>
        </w:tc>
        <w:tc>
          <w:tcPr>
            <w:tcW w:w="1694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default" w:eastAsia="宋体" w:cs="Times New Roman" w:asciiTheme="minorHAnsi" w:hAnsiTheme="minorHAns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40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bookmarkStart w:id="0" w:name="_GoBack" w:colFirst="6" w:colLast="3"/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劳动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建筑模型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认识生活中的摩天大楼，了解制作摩天大楼模型的方法和步骤。掌握折、剪、贴等纸加工的技术，小组合作完成摩天大楼模型的整体设计、制作和规划布置。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激发参与技术活动的兴趣，提高合作交流的能力。认识建筑模型的作用和建造摩天大楼的意义。卡纸的折和粘。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劳动最快乐(2)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694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《语文园地6》第二课时</w:t>
            </w:r>
          </w:p>
        </w:tc>
        <w:tc>
          <w:tcPr>
            <w:tcW w:w="3229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2810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1694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10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信息技术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“QQ”软件的使用。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申请“QQ”账号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说说网络交流带来的便捷</w:t>
            </w:r>
          </w:p>
        </w:tc>
        <w:tc>
          <w:tcPr>
            <w:tcW w:w="169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纸（2）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知道纸的吸水性、结实程度、防水性能不同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根据这些纸的特性，不同的纸做可以成不同用途的物品。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4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王茵崟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024707"/>
    <w:rsid w:val="00051890"/>
    <w:rsid w:val="001244C6"/>
    <w:rsid w:val="00184248"/>
    <w:rsid w:val="001F2BDC"/>
    <w:rsid w:val="002B5AB2"/>
    <w:rsid w:val="00325BA1"/>
    <w:rsid w:val="00424A40"/>
    <w:rsid w:val="00424CD2"/>
    <w:rsid w:val="00465473"/>
    <w:rsid w:val="004A69F7"/>
    <w:rsid w:val="005C32AB"/>
    <w:rsid w:val="006038A7"/>
    <w:rsid w:val="00664B69"/>
    <w:rsid w:val="006738CC"/>
    <w:rsid w:val="006866AA"/>
    <w:rsid w:val="007D2340"/>
    <w:rsid w:val="00895CA4"/>
    <w:rsid w:val="00903F59"/>
    <w:rsid w:val="00C0776F"/>
    <w:rsid w:val="00CA426C"/>
    <w:rsid w:val="00DB1A31"/>
    <w:rsid w:val="00DD5638"/>
    <w:rsid w:val="00DE17B2"/>
    <w:rsid w:val="00EC714B"/>
    <w:rsid w:val="00F20EA0"/>
    <w:rsid w:val="00FA5307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2FC755FC"/>
    <w:rsid w:val="30AD53BB"/>
    <w:rsid w:val="31E57D7E"/>
    <w:rsid w:val="3272377A"/>
    <w:rsid w:val="33561492"/>
    <w:rsid w:val="36A0759F"/>
    <w:rsid w:val="37E7F407"/>
    <w:rsid w:val="38DFA6BE"/>
    <w:rsid w:val="3D993BEB"/>
    <w:rsid w:val="3DC81C33"/>
    <w:rsid w:val="3F572611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5FEBBFBE"/>
    <w:rsid w:val="652036F1"/>
    <w:rsid w:val="66AA655B"/>
    <w:rsid w:val="67FF74B0"/>
    <w:rsid w:val="68923BB5"/>
    <w:rsid w:val="6A004ECE"/>
    <w:rsid w:val="6AC17936"/>
    <w:rsid w:val="6BCE37C0"/>
    <w:rsid w:val="6D29473B"/>
    <w:rsid w:val="6F1B30D3"/>
    <w:rsid w:val="6FFB085A"/>
    <w:rsid w:val="71957A20"/>
    <w:rsid w:val="748C2882"/>
    <w:rsid w:val="756E47EB"/>
    <w:rsid w:val="75C7E66D"/>
    <w:rsid w:val="768B1F92"/>
    <w:rsid w:val="778FE79E"/>
    <w:rsid w:val="780E120C"/>
    <w:rsid w:val="79C9555F"/>
    <w:rsid w:val="7A3A0059"/>
    <w:rsid w:val="7A4A5C61"/>
    <w:rsid w:val="7BFD8D15"/>
    <w:rsid w:val="7DBFAFFA"/>
    <w:rsid w:val="7DC2451C"/>
    <w:rsid w:val="7DFB8CCA"/>
    <w:rsid w:val="7DFDD7D7"/>
    <w:rsid w:val="7EBB7F44"/>
    <w:rsid w:val="7EDF0982"/>
    <w:rsid w:val="7EE55701"/>
    <w:rsid w:val="7EF31065"/>
    <w:rsid w:val="7F5BBD1F"/>
    <w:rsid w:val="7FB56677"/>
    <w:rsid w:val="7FFF8A5E"/>
    <w:rsid w:val="7FFFF688"/>
    <w:rsid w:val="9FF368D5"/>
    <w:rsid w:val="B5DB14F8"/>
    <w:rsid w:val="B75F2892"/>
    <w:rsid w:val="B7FBD1EB"/>
    <w:rsid w:val="C770B45B"/>
    <w:rsid w:val="CE68E4B7"/>
    <w:rsid w:val="CEFFE819"/>
    <w:rsid w:val="D7C515EE"/>
    <w:rsid w:val="EF4C8862"/>
    <w:rsid w:val="EFFF2A1B"/>
    <w:rsid w:val="F7C42D40"/>
    <w:rsid w:val="F7D126FE"/>
    <w:rsid w:val="F7FD6A99"/>
    <w:rsid w:val="FA7A34FD"/>
    <w:rsid w:val="FDEFD06A"/>
    <w:rsid w:val="FDFFE301"/>
    <w:rsid w:val="FF9CB87B"/>
    <w:rsid w:val="FFBFA42D"/>
    <w:rsid w:val="FFDD8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815</Words>
  <Characters>4648</Characters>
  <Lines>38</Lines>
  <Paragraphs>10</Paragraphs>
  <TotalTime>1</TotalTime>
  <ScaleCrop>false</ScaleCrop>
  <LinksUpToDate>false</LinksUpToDate>
  <CharactersWithSpaces>5453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2021-09-03T11:15:00Z</dcterms:created>
  <dc:creator>USER</dc:creator>
  <cp:lastModifiedBy>王yy</cp:lastModifiedBy>
  <dcterms:modified xsi:type="dcterms:W3CDTF">2023-04-21T09:29:27Z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91049227E99C4C31A297F2674E0545A0</vt:lpwstr>
  </property>
</Properties>
</file>