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五（5）班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90"/>
        <w:gridCol w:w="1451"/>
        <w:gridCol w:w="1996"/>
        <w:gridCol w:w="2944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7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90" w:type="dxa"/>
            <w:vMerge w:val="continue"/>
          </w:tcPr>
          <w:p>
            <w:pPr>
              <w:jc w:val="center"/>
            </w:pPr>
          </w:p>
        </w:tc>
        <w:tc>
          <w:tcPr>
            <w:tcW w:w="1451" w:type="dxa"/>
            <w:vMerge w:val="continue"/>
          </w:tcPr>
          <w:p>
            <w:pPr>
              <w:jc w:val="center"/>
            </w:pPr>
          </w:p>
        </w:tc>
        <w:tc>
          <w:tcPr>
            <w:tcW w:w="1996" w:type="dxa"/>
            <w:vMerge w:val="continue"/>
          </w:tcPr>
          <w:p>
            <w:pPr>
              <w:jc w:val="center"/>
            </w:pPr>
          </w:p>
        </w:tc>
        <w:tc>
          <w:tcPr>
            <w:tcW w:w="294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16.《田忌赛马》（第一课时）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1.说说孙膑这样排兵布阵的妙处，感受孙膑的人物性格特点。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textAlignment w:val="baseline"/>
              <w:rPr>
                <w:kern w:val="0"/>
                <w:sz w:val="24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1.说说孙膑这样排兵布阵的妙处，感受孙膑的人物性格特点。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完成《练习与测试》第一、二题。</w:t>
            </w:r>
          </w:p>
          <w:p>
            <w:pPr>
              <w:textAlignment w:val="baseline"/>
              <w:rPr>
                <w:kern w:val="0"/>
                <w:sz w:val="24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书法:心字底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1.在方格本上练写生字“念、恋、想”各5遍，掌握心字底的书写要领。</w:t>
            </w:r>
          </w:p>
          <w:p>
            <w:pPr>
              <w:jc w:val="left"/>
              <w:textAlignment w:val="baseline"/>
              <w:rPr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1.在方格本上练写生字“念、恋、想”各5遍，掌握心字底的书写要领。</w:t>
            </w:r>
          </w:p>
          <w:p>
            <w:pPr>
              <w:jc w:val="left"/>
              <w:textAlignment w:val="baseline"/>
              <w:rPr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整理与</w:t>
            </w:r>
            <w:r>
              <w:t>练习（</w:t>
            </w:r>
            <w:r>
              <w:rPr>
                <w:rFonts w:hint="eastAsia"/>
              </w:rPr>
              <w:t>1）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70-71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70-71</w:t>
            </w:r>
            <w:r>
              <w:rPr>
                <w:rFonts w:hint="eastAsia"/>
              </w:rPr>
              <w:t>页第1-</w:t>
            </w:r>
            <w: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.继续读背U6  Story time</w:t>
            </w:r>
          </w:p>
          <w:p>
            <w:pPr>
              <w:pStyle w:val="9"/>
              <w:ind w:firstLine="0"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1.继续读背U6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学唱歌曲《凤阳花鼓》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学几个花鼓的基本动作，随着音乐演一演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推翻帝制 民族觉醒（</w:t>
            </w:r>
            <w:r>
              <w:rPr>
                <w:rFonts w:hint="eastAsia" w:eastAsia="宋体"/>
              </w:rPr>
              <w:t>第二课时）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1.了解黄花岗七十二烈士的故事，开展故事会。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1.了解黄花岗七十二烈士的故事，开展故事会。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16.《田忌赛马》（第二课时）</w:t>
            </w:r>
          </w:p>
        </w:tc>
        <w:tc>
          <w:tcPr>
            <w:tcW w:w="2944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1.历史上还有许多运用谋略取得胜利的故事，查找资料，和同学交流。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完成《练习与测试》第三、四题。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1.历史上还有许多运用谋略取得胜利的故事，查找资料，和同学交流。</w:t>
            </w:r>
          </w:p>
          <w:p>
            <w:pPr>
              <w:pStyle w:val="9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完成《练习与测试》第三、四题。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整理与</w:t>
            </w:r>
            <w:r>
              <w:t>练习</w:t>
            </w:r>
            <w:r>
              <w:rPr>
                <w:rFonts w:hint="eastAsia"/>
              </w:rPr>
              <w:t>（2）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72-73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72-73</w:t>
            </w:r>
            <w:r>
              <w:rPr>
                <w:rFonts w:hint="eastAsia"/>
              </w:rPr>
              <w:t>页第1-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诗配画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水墨画工具材料，熟读小学生古诗70首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水墨画工具材料，熟读小学生古诗70首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自默U6大练句子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熟读并背诵U6 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丝网花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420" w:firstLineChars="200"/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：跨步垫球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和</w:t>
            </w:r>
            <w:r>
              <w:t>小伙伴一起进行你抛</w:t>
            </w:r>
            <w:r>
              <w:rPr>
                <w:rFonts w:hint="eastAsia"/>
              </w:rPr>
              <w:t>我</w:t>
            </w:r>
            <w:r>
              <w:t>垫的；练习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17.《跳水》（第一课时）</w:t>
            </w:r>
          </w:p>
        </w:tc>
        <w:tc>
          <w:tcPr>
            <w:tcW w:w="2944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1.找一找描写水手“笑”的语句，思考这几次“笑”与故事情节发展的关系。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1.找一找描写水手“笑”的语句，思考这几次“笑”与故事情节发展的关系。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四单元练习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推翻帝制 民族觉醒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1.用自己的方式铭记历史、纪念辛亥革命。</w:t>
            </w:r>
          </w:p>
          <w:p>
            <w:pPr>
              <w:jc w:val="left"/>
            </w:pPr>
            <w:r>
              <w:rPr>
                <w:rFonts w:hint="eastAsia"/>
              </w:rPr>
              <w:t>2.阅读相关书籍。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1.用自己的方式铭记历史、纪念辛亥革命。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诗配画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感受水墨表现情趣，培养学生喜欢用水墨化工具材料表现古诗意境的兴趣。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感受诗、画这两种传统文化的相同之处，培养学生热爱祖国的传统文化。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  <w:b/>
              </w:rPr>
              <w:t>走进魅力陶艺世界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学习陶艺基本技能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学习陶艺基本技能，能尝试动手制作一个扑满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排球：对垫球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5次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单元</w:t>
            </w:r>
            <w:r>
              <w:t>练习讲解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制作立体剪影2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使用拉动工具将平面图形拉动为三维立体模型。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说说拉动工具的使用方法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我看家乡新变化</w:t>
            </w:r>
          </w:p>
        </w:tc>
        <w:tc>
          <w:tcPr>
            <w:tcW w:w="2944" w:type="dxa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>
            <w:pPr>
              <w:jc w:val="left"/>
            </w:pPr>
            <w:r>
              <w:rPr>
                <w:rFonts w:hint="eastAsia"/>
              </w:rPr>
              <w:t>做好活动的总结和反思。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调查实践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立体小菜园（2）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：要建造一个立体小菜园，需要考虑哪些问题？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思考：要建造一个立体小菜园，需要考虑哪些问题？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异分母分数加</w:t>
            </w:r>
            <w:r>
              <w:t>、减法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75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习作：神奇的探险之旅（第一课时）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1.根据老师上课评讲，完成剩下习作。要求展开丰富合理的想象，把遇到的困难、求生的方法写具体，把心情的变化也要写出来。</w:t>
            </w:r>
          </w:p>
          <w:p>
            <w:pPr>
              <w:pStyle w:val="9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1.根据老师上课评讲，完成剩下习作。要求展开丰富合理的想象，把遇到的困难、求生的方法写具体，把心情的变化也要写出来。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听读背U6 Cartoon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立体小菜园（3）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调查</w:t>
            </w:r>
            <w:r>
              <w:t>适合在阳台</w:t>
            </w:r>
            <w:r>
              <w:rPr>
                <w:rFonts w:hint="eastAsia"/>
              </w:rPr>
              <w:t>种植</w:t>
            </w:r>
            <w:r>
              <w:t>的蔬菜。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调查适合在阳台种植的蔬菜。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欣赏钢琴曲《花鼓》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跟着音乐哼唱《花鼓》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咏身边的材料自制简易小鼓、小锣，编创合适的节奏，随着音乐演奏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r>
              <w:rPr>
                <w:rFonts w:hint="eastAsia"/>
              </w:rPr>
              <w:t>小排球</w:t>
            </w:r>
            <w:r>
              <w:t>：网上垫球比赛</w:t>
            </w:r>
          </w:p>
        </w:tc>
        <w:tc>
          <w:tcPr>
            <w:tcW w:w="2944" w:type="dxa"/>
          </w:tcPr>
          <w:p>
            <w:r>
              <w:rPr>
                <w:rFonts w:hint="eastAsia"/>
              </w:rPr>
              <w:t>课间</w:t>
            </w:r>
            <w:r>
              <w:t>大活动时集体进行垫球接龙活动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张梦诗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4E150A"/>
    <w:multiLevelType w:val="singleLevel"/>
    <w:tmpl w:val="BD4E15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F70F022"/>
    <w:multiLevelType w:val="singleLevel"/>
    <w:tmpl w:val="EF70F0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DC71E44"/>
    <w:multiLevelType w:val="multilevel"/>
    <w:tmpl w:val="1DC71E4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FmODFmYzA0OTM4NDEzZTI3MjMzNmNmMTUzYmQzNWEifQ=="/>
  </w:docVars>
  <w:rsids>
    <w:rsidRoot w:val="006738CC"/>
    <w:rsid w:val="000024A8"/>
    <w:rsid w:val="00034C9A"/>
    <w:rsid w:val="0004357A"/>
    <w:rsid w:val="0005675F"/>
    <w:rsid w:val="00080F5C"/>
    <w:rsid w:val="00092B7C"/>
    <w:rsid w:val="000A40AD"/>
    <w:rsid w:val="000F0D2C"/>
    <w:rsid w:val="000F2A79"/>
    <w:rsid w:val="0015588D"/>
    <w:rsid w:val="0015688E"/>
    <w:rsid w:val="001646E2"/>
    <w:rsid w:val="00197520"/>
    <w:rsid w:val="001F451F"/>
    <w:rsid w:val="00200CCB"/>
    <w:rsid w:val="00245386"/>
    <w:rsid w:val="00265D29"/>
    <w:rsid w:val="0027476A"/>
    <w:rsid w:val="00274C2F"/>
    <w:rsid w:val="002874DA"/>
    <w:rsid w:val="002B31D5"/>
    <w:rsid w:val="00333FBC"/>
    <w:rsid w:val="00335CD2"/>
    <w:rsid w:val="0036379C"/>
    <w:rsid w:val="003C40CC"/>
    <w:rsid w:val="003D4ADB"/>
    <w:rsid w:val="0041190B"/>
    <w:rsid w:val="004171C3"/>
    <w:rsid w:val="004D48F2"/>
    <w:rsid w:val="004D6AA1"/>
    <w:rsid w:val="004F6182"/>
    <w:rsid w:val="00502D46"/>
    <w:rsid w:val="0050423F"/>
    <w:rsid w:val="00517350"/>
    <w:rsid w:val="00537681"/>
    <w:rsid w:val="00542217"/>
    <w:rsid w:val="005C1606"/>
    <w:rsid w:val="005C16C6"/>
    <w:rsid w:val="0061303A"/>
    <w:rsid w:val="006738CC"/>
    <w:rsid w:val="00675915"/>
    <w:rsid w:val="006866AA"/>
    <w:rsid w:val="006A32E7"/>
    <w:rsid w:val="006A480E"/>
    <w:rsid w:val="006D10D0"/>
    <w:rsid w:val="00735897"/>
    <w:rsid w:val="0076281D"/>
    <w:rsid w:val="007840AC"/>
    <w:rsid w:val="007F2C3D"/>
    <w:rsid w:val="00812B13"/>
    <w:rsid w:val="008227DA"/>
    <w:rsid w:val="009025DC"/>
    <w:rsid w:val="00920D89"/>
    <w:rsid w:val="00957F28"/>
    <w:rsid w:val="00A05AB1"/>
    <w:rsid w:val="00A06803"/>
    <w:rsid w:val="00A25970"/>
    <w:rsid w:val="00A31CB1"/>
    <w:rsid w:val="00A35278"/>
    <w:rsid w:val="00A365CF"/>
    <w:rsid w:val="00AB0157"/>
    <w:rsid w:val="00AB158D"/>
    <w:rsid w:val="00B56592"/>
    <w:rsid w:val="00B71593"/>
    <w:rsid w:val="00BA324D"/>
    <w:rsid w:val="00BB2E6A"/>
    <w:rsid w:val="00C10D86"/>
    <w:rsid w:val="00C422BA"/>
    <w:rsid w:val="00C84703"/>
    <w:rsid w:val="00C942F1"/>
    <w:rsid w:val="00CA0E15"/>
    <w:rsid w:val="00CD6C0D"/>
    <w:rsid w:val="00CF2EF1"/>
    <w:rsid w:val="00D51260"/>
    <w:rsid w:val="00D56B77"/>
    <w:rsid w:val="00D7316E"/>
    <w:rsid w:val="00DD4F25"/>
    <w:rsid w:val="00E173B9"/>
    <w:rsid w:val="00E315E0"/>
    <w:rsid w:val="00EB3CDC"/>
    <w:rsid w:val="00EC7E02"/>
    <w:rsid w:val="00ED5F22"/>
    <w:rsid w:val="00EF7CC5"/>
    <w:rsid w:val="00F06EEA"/>
    <w:rsid w:val="00F13843"/>
    <w:rsid w:val="00F20EA0"/>
    <w:rsid w:val="00F24AB1"/>
    <w:rsid w:val="00F35ED6"/>
    <w:rsid w:val="00FB02C4"/>
    <w:rsid w:val="00FB237B"/>
    <w:rsid w:val="00FC3F56"/>
    <w:rsid w:val="00FF1B58"/>
    <w:rsid w:val="0BA44269"/>
    <w:rsid w:val="0DE16A21"/>
    <w:rsid w:val="0FEB77F5"/>
    <w:rsid w:val="1605019E"/>
    <w:rsid w:val="30E16A06"/>
    <w:rsid w:val="36981B16"/>
    <w:rsid w:val="424E765B"/>
    <w:rsid w:val="450C5D09"/>
    <w:rsid w:val="48A32565"/>
    <w:rsid w:val="4C0E4701"/>
    <w:rsid w:val="519A5270"/>
    <w:rsid w:val="5A42003A"/>
    <w:rsid w:val="5BCD7678"/>
    <w:rsid w:val="5D240EF1"/>
    <w:rsid w:val="73942101"/>
    <w:rsid w:val="79656F43"/>
    <w:rsid w:val="7AE24AF1"/>
    <w:rsid w:val="7CC1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1946</Words>
  <Characters>2161</Characters>
  <Lines>18</Lines>
  <Paragraphs>5</Paragraphs>
  <TotalTime>202</TotalTime>
  <ScaleCrop>false</ScaleCrop>
  <LinksUpToDate>false</LinksUpToDate>
  <CharactersWithSpaces>2257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酱</cp:lastModifiedBy>
  <dcterms:modified xsi:type="dcterms:W3CDTF">2023-04-26T00:44:30Z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CC8E324541C14356A521AEC8954DA490</vt:lpwstr>
  </property>
</Properties>
</file>