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8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整十数</w:t>
            </w:r>
            <w:r>
              <w:t>加减整十数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整十数加减整十数一步式题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口算</w:t>
            </w:r>
            <w:r>
              <w:t>整十数加减整十数</w:t>
            </w:r>
            <w:r>
              <w:rPr>
                <w:rFonts w:hint="eastAsia"/>
              </w:rPr>
              <w:t>两步</w:t>
            </w:r>
            <w:r>
              <w:t>步式题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</w:p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对着镜子从各个角度看自己，记住自己的相貌特征。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在家对着镜子从各个角度看自己，记住自己的相貌特征。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人</w:t>
            </w:r>
            <w:r>
              <w:t>之</w:t>
            </w:r>
            <w:r>
              <w:rPr>
                <w:rFonts w:hint="eastAsia"/>
              </w:rPr>
              <w:t>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，并熟练地向家人介绍课文内容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</w:t>
            </w:r>
            <w:r>
              <w:rPr>
                <w:rFonts w:asciiTheme="minorEastAsia" w:hAnsiTheme="minorEastAsia" w:cstheme="minorEastAsia"/>
                <w:szCs w:val="21"/>
              </w:rPr>
              <w:t>、流利地朗读课文，背诵课文。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1.联系</w:t>
            </w:r>
            <w:r>
              <w:rPr>
                <w:rFonts w:asciiTheme="minorEastAsia" w:hAnsiTheme="minorEastAsia" w:cstheme="minorEastAsia"/>
                <w:szCs w:val="21"/>
              </w:rPr>
              <w:t>生活了解课文的大致内容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，并尝试向家人介绍课文内容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2.正确地朗读课文，尝试背诵课文。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搜集自己周围</w:t>
            </w:r>
            <w:r>
              <w:t>花草</w:t>
            </w:r>
            <w:r>
              <w:rPr>
                <w:rFonts w:hint="eastAsia"/>
              </w:rPr>
              <w:t>的名称。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掷准3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快速挥臂10次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，接打电话</w:t>
            </w:r>
            <w:r>
              <w:rPr>
                <w:rFonts w:asciiTheme="minorEastAsia" w:hAnsiTheme="minorEastAsia" w:cstheme="minorEastAsia"/>
                <w:szCs w:val="21"/>
              </w:rPr>
              <w:t>时，</w:t>
            </w:r>
            <w:r>
              <w:rPr>
                <w:rFonts w:hint="eastAsia" w:asciiTheme="minorEastAsia" w:hAnsiTheme="minorEastAsia" w:cstheme="minorEastAsia"/>
                <w:szCs w:val="21"/>
              </w:rPr>
              <w:t>都</w:t>
            </w:r>
            <w:r>
              <w:rPr>
                <w:rFonts w:asciiTheme="minorEastAsia" w:hAnsiTheme="minorEastAsia" w:cstheme="minorEastAsia"/>
                <w:szCs w:val="21"/>
              </w:rPr>
              <w:t>要使用礼貌用语。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1.演一演：和家人合作演一演</w:t>
            </w:r>
            <w:r>
              <w:rPr>
                <w:rFonts w:asciiTheme="minorEastAsia" w:hAnsiTheme="minorEastAsia" w:cstheme="minorEastAsia"/>
                <w:szCs w:val="21"/>
              </w:rPr>
              <w:t>独立打电话和接电话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1.熟练认读“饭、能”等8个生字。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2.利用字典快速查找溪、解、准、楼、伯这几个字。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1.正确认读“饭、能”等8个生字。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2.利用字典正确查找溪、解、准、楼、伯这几个字。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《花儿草儿真美丽》第二课时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展示：爱护花草</w:t>
            </w:r>
            <w:r>
              <w:t>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唱《勤快人和懒惰人》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用不同的速度演唱歌曲来表现勤快人和懒惰人。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加整十数、一位数不进位（2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</w:t>
            </w:r>
            <w:r>
              <w:t>口算</w:t>
            </w:r>
            <w:r>
              <w:rPr>
                <w:rFonts w:hint="eastAsia"/>
              </w:rPr>
              <w:t>两位数</w:t>
            </w:r>
            <w:r>
              <w:t>加整十数、一位数不进位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</w:t>
            </w:r>
            <w:r>
              <w:rPr>
                <w:rFonts w:asciiTheme="minorEastAsia" w:hAnsiTheme="minorEastAsia" w:cstheme="minorEastAsia"/>
                <w:szCs w:val="21"/>
              </w:rPr>
              <w:t>、流利、有节奏地朗读歇后语，了解内容，并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</w:t>
            </w:r>
            <w:r>
              <w:rPr>
                <w:rFonts w:asciiTheme="minorEastAsia" w:hAnsiTheme="minorEastAsia" w:cstheme="minorEastAsia"/>
                <w:szCs w:val="21"/>
              </w:rPr>
              <w:t>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2.把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的故事读给爸爸妈妈听，说一说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1.正确地朗读歇后语，了解内容，并尝试背诵。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2.和爸爸妈妈一起读</w:t>
            </w:r>
            <w:r>
              <w:rPr>
                <w:rFonts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</w:rPr>
              <w:t>狐狸</w:t>
            </w:r>
            <w:r>
              <w:rPr>
                <w:rFonts w:asciiTheme="minorEastAsia" w:hAnsiTheme="minorEastAsia" w:cstheme="minorEastAsia"/>
                <w:szCs w:val="21"/>
              </w:rPr>
              <w:t>和</w:t>
            </w:r>
            <w:r>
              <w:rPr>
                <w:rFonts w:hint="eastAsia" w:asciiTheme="minorEastAsia" w:hAnsiTheme="minorEastAsia" w:cstheme="minorEastAsia"/>
                <w:szCs w:val="21"/>
              </w:rPr>
              <w:t>乌鸦</w:t>
            </w:r>
            <w:r>
              <w:rPr>
                <w:rFonts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的故事，尝试说一说</w:t>
            </w:r>
            <w:r>
              <w:rPr>
                <w:rFonts w:asciiTheme="minorEastAsia" w:hAnsiTheme="minorEastAsia" w:cstheme="minorEastAsia"/>
                <w:szCs w:val="21"/>
              </w:rPr>
              <w:t>故事的主要内容。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古诗两首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、踪”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首</w:t>
            </w:r>
            <w:r>
              <w:rPr>
                <w:rFonts w:asciiTheme="minorEastAsia" w:hAnsiTheme="minorEastAsia" w:cstheme="minorEastAsia"/>
                <w:szCs w:val="21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  <w:r>
              <w:rPr>
                <w:rFonts w:asciiTheme="minorEastAsia" w:hAnsiTheme="minorEastAsia" w:cstheme="minorEastAsia"/>
                <w:szCs w:val="21"/>
              </w:rPr>
              <w:t>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2.能</w:t>
            </w:r>
            <w:r>
              <w:rPr>
                <w:rFonts w:asciiTheme="minorEastAsia" w:hAnsiTheme="minorEastAsia" w:cstheme="minorEastAsia"/>
                <w:szCs w:val="21"/>
              </w:rPr>
              <w:t>用联系生活实际</w:t>
            </w:r>
            <w:r>
              <w:rPr>
                <w:rFonts w:hint="eastAsia" w:asciiTheme="minorEastAsia" w:hAnsiTheme="minorEastAsia" w:cstheme="minorEastAsia"/>
                <w:szCs w:val="21"/>
              </w:rPr>
              <w:t>、图文</w:t>
            </w:r>
            <w:r>
              <w:rPr>
                <w:rFonts w:asciiTheme="minorEastAsia" w:hAnsiTheme="minorEastAsia" w:cstheme="minorEastAsia"/>
                <w:szCs w:val="21"/>
              </w:rPr>
              <w:t>结合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方法了解“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踪迹</w:t>
            </w:r>
            <w:r>
              <w:rPr>
                <w:rFonts w:asciiTheme="minorEastAsia" w:hAnsiTheme="minorEastAsia" w:cstheme="minorEastAsia"/>
                <w:szCs w:val="21"/>
              </w:rPr>
              <w:t>、采”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词语的意思，初知古诗大意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，并介绍给爸爸妈妈听</w:t>
            </w:r>
            <w:r>
              <w:rPr>
                <w:rFonts w:asciiTheme="minorEastAsia" w:hAnsiTheme="minorEastAsia" w:cstheme="minorEastAsia"/>
                <w:szCs w:val="21"/>
              </w:rPr>
              <w:t xml:space="preserve">。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1.正确认读“首、踪”等12个生字，正确认读“首、无”等7个字，并尝试组词。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2.能用联系生活实际，初知古诗大意，尝试介绍给爸爸妈妈听。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both"/>
            </w:pPr>
            <w:r>
              <w:rPr>
                <w:rFonts w:hint="eastAsia"/>
                <w:color w:val="000000"/>
                <w:sz w:val="22"/>
              </w:rPr>
              <w:t>找空气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寻找</w:t>
            </w:r>
            <w:r>
              <w:t>周围的空气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收集</w:t>
            </w:r>
            <w:r>
              <w:t>一</w:t>
            </w:r>
            <w:r>
              <w:rPr>
                <w:rFonts w:hint="eastAsia"/>
              </w:rPr>
              <w:t>袋</w:t>
            </w:r>
            <w:r>
              <w:t>空气观察</w:t>
            </w:r>
          </w:p>
        </w:tc>
        <w:tc>
          <w:tcPr>
            <w:tcW w:w="1701" w:type="dxa"/>
          </w:tcPr>
          <w:p>
            <w:pPr>
              <w:jc w:val="both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抛接</w:t>
            </w:r>
            <w:r>
              <w:t>轻物</w:t>
            </w:r>
            <w:r>
              <w:rPr>
                <w:rFonts w:hint="eastAsia"/>
              </w:rPr>
              <w:t>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的已知条件和问题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古诗</w:t>
            </w:r>
            <w:r>
              <w:t>两首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asciiTheme="minorEastAsia" w:hAnsiTheme="minorEastAsia" w:cstheme="minorEastAsia"/>
                <w:szCs w:val="21"/>
              </w:rPr>
              <w:t>正确</w:t>
            </w:r>
            <w:r>
              <w:rPr>
                <w:rFonts w:hint="eastAsia" w:asciiTheme="minorEastAsia" w:hAnsiTheme="minorEastAsia" w:cstheme="minorEastAsia"/>
                <w:szCs w:val="21"/>
              </w:rPr>
              <w:t>、流利、有节奏地</w:t>
            </w:r>
            <w:r>
              <w:rPr>
                <w:rFonts w:asciiTheme="minorEastAsia" w:hAnsiTheme="minorEastAsia" w:cstheme="minorEastAsia"/>
                <w:szCs w:val="21"/>
              </w:rPr>
              <w:t>朗读古诗</w:t>
            </w:r>
            <w:r>
              <w:rPr>
                <w:rFonts w:hint="eastAsia" w:asciiTheme="minorEastAsia" w:hAnsiTheme="minorEastAsia" w:cstheme="minorEastAsia"/>
                <w:szCs w:val="21"/>
              </w:rPr>
              <w:t>，并熟练</w:t>
            </w:r>
            <w:r>
              <w:rPr>
                <w:rFonts w:asciiTheme="minorEastAsia" w:hAnsiTheme="minorEastAsia" w:cstheme="minorEastAsia"/>
                <w:szCs w:val="21"/>
              </w:rPr>
              <w:t>背诵古诗。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2.尝试说一说</w:t>
            </w:r>
            <w:r>
              <w:rPr>
                <w:rFonts w:asciiTheme="minorEastAsia" w:hAnsiTheme="minorEastAsia" w:cstheme="minorEastAsia"/>
                <w:szCs w:val="21"/>
              </w:rPr>
              <w:t>诗中蕴藏的夏天的情趣。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1.正确朗读古诗，尝试背诵古诗。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1．正确认读偏旁三点水，说一说三点水的书写规则。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2．向同学介绍怎样写好“江、清、池”。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1．正确认读三点水，尝试说一说三点水的书写规则。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这是</w:t>
            </w:r>
            <w:r>
              <w:t>我呀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等绘画工具。进一步</w:t>
            </w:r>
            <w:r>
              <w:t>观察自己的各个五官特征。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准备剪刀，胶棒，彩色纸等绘画工具。进一步观察自己的各个五官特征。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持轻物</w:t>
            </w:r>
            <w:r>
              <w:t>掷远2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跪卧撑10次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8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被减数的简单实际问题（2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理解</w:t>
            </w:r>
            <w:r>
              <w:t>并</w:t>
            </w:r>
            <w:r>
              <w:rPr>
                <w:rFonts w:hint="eastAsia"/>
              </w:rPr>
              <w:t>说说</w:t>
            </w:r>
            <w:r>
              <w:t>数学书</w:t>
            </w:r>
            <w:r>
              <w:rPr>
                <w:rFonts w:hint="eastAsia"/>
              </w:rPr>
              <w:t>47页</w:t>
            </w:r>
            <w:r>
              <w:t>第</w:t>
            </w:r>
            <w:r>
              <w:rPr>
                <w:rFonts w:hint="eastAsia"/>
              </w:rPr>
              <w:t>1到4题</w:t>
            </w:r>
            <w:r>
              <w:t>的</w:t>
            </w:r>
            <w:r>
              <w:rPr>
                <w:rFonts w:hint="eastAsia"/>
              </w:rPr>
              <w:t>数量关系式。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荷叶</w:t>
            </w:r>
            <w:r>
              <w:t>圆圆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熟练认读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Cs w:val="21"/>
              </w:rPr>
              <w:t>2.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能</w:t>
            </w:r>
            <w:r>
              <w:rPr>
                <w:rFonts w:asciiTheme="minorEastAsia" w:hAnsiTheme="minorEastAsia" w:cstheme="minorEastAsia"/>
                <w:szCs w:val="21"/>
              </w:rPr>
              <w:t>借助插图了解“</w:t>
            </w:r>
            <w:r>
              <w:rPr>
                <w:rFonts w:hint="eastAsia" w:asciiTheme="minorEastAsia" w:hAnsiTheme="minorEastAsia" w:cstheme="minorEastAsia"/>
                <w:szCs w:val="21"/>
              </w:rPr>
              <w:t>停机坪</w:t>
            </w:r>
            <w:r>
              <w:rPr>
                <w:rFonts w:asciiTheme="minorEastAsia" w:hAnsiTheme="minorEastAsia" w:cstheme="minorEastAsia"/>
                <w:szCs w:val="21"/>
              </w:rPr>
              <w:t>、摇篮”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</w:t>
            </w:r>
            <w:r>
              <w:rPr>
                <w:rFonts w:asciiTheme="minorEastAsia" w:hAnsiTheme="minorEastAsia" w:cstheme="minorEastAsia"/>
                <w:szCs w:val="21"/>
              </w:rPr>
              <w:t>词语的意思</w:t>
            </w:r>
            <w:r>
              <w:rPr>
                <w:rFonts w:hint="eastAsia" w:asciiTheme="minorEastAsia" w:hAnsiTheme="minorEastAsia" w:cstheme="minorEastAsia"/>
                <w:szCs w:val="21"/>
              </w:rPr>
              <w:t>，说给爸爸妈妈听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珠</w:t>
            </w:r>
            <w:r>
              <w:rPr>
                <w:rFonts w:asciiTheme="minorEastAsia" w:hAnsiTheme="minorEastAsia" w:cstheme="minorEastAsia"/>
                <w:szCs w:val="21"/>
              </w:rPr>
              <w:t>、摇”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等12个</w:t>
            </w:r>
            <w:r>
              <w:rPr>
                <w:rFonts w:asciiTheme="minorEastAsia" w:hAnsiTheme="minorEastAsia" w:cstheme="minorEastAsia"/>
                <w:szCs w:val="21"/>
              </w:rPr>
              <w:t>生字和身字旁，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正确认读</w:t>
            </w:r>
            <w:r>
              <w:rPr>
                <w:rFonts w:asciiTheme="minorEastAsia" w:hAnsiTheme="minorEastAsia" w:cstheme="minorEastAsia"/>
                <w:szCs w:val="21"/>
              </w:rPr>
              <w:t>“</w:t>
            </w:r>
            <w:r>
              <w:rPr>
                <w:rFonts w:hint="eastAsia" w:asciiTheme="minorEastAsia" w:hAnsiTheme="minorEastAsia" w:cstheme="minorEastAsia"/>
                <w:szCs w:val="21"/>
              </w:rPr>
              <w:t>亮</w:t>
            </w:r>
            <w:r>
              <w:rPr>
                <w:rFonts w:asciiTheme="minorEastAsia" w:hAnsiTheme="minorEastAsia" w:cstheme="minorEastAsia"/>
                <w:szCs w:val="21"/>
              </w:rPr>
              <w:t>、美”</w:t>
            </w:r>
            <w:r>
              <w:rPr>
                <w:rFonts w:hint="eastAsia" w:asciiTheme="minorEastAsia" w:hAnsiTheme="minorEastAsia" w:cstheme="minorEastAsia"/>
                <w:szCs w:val="21"/>
              </w:rPr>
              <w:t>等7个</w:t>
            </w:r>
            <w:r>
              <w:rPr>
                <w:rFonts w:asciiTheme="minorEastAsia" w:hAnsiTheme="minorEastAsia" w:cstheme="minorEastAsia"/>
                <w:szCs w:val="21"/>
              </w:rPr>
              <w:t>字</w:t>
            </w:r>
            <w:r>
              <w:rPr>
                <w:rFonts w:hint="eastAsia" w:asciiTheme="minorEastAsia" w:hAnsiTheme="minorEastAsia" w:cstheme="minorEastAsia"/>
                <w:szCs w:val="21"/>
              </w:rPr>
              <w:t>并尝试组词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 能借助插图尝试了解“停机坪、摇篮”等词语的意思，说给爸爸妈妈听。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整理书包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</w:t>
            </w:r>
            <w:r>
              <w:t>，谁的书包整理得又快又好？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听《铁匠波尔卡》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对墙</w:t>
            </w:r>
            <w:r>
              <w:t>投掷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支撑</w:t>
            </w:r>
            <w:r>
              <w:rPr>
                <w:rFonts w:hint="eastAsia"/>
              </w:rPr>
              <w:t>30秒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  <w:docVar w:name="KSO_WPS_MARK_KEY" w:val="bb070e44-e649-4460-a398-827fb74b46b7"/>
  </w:docVars>
  <w:rsids>
    <w:rsidRoot w:val="00000000"/>
    <w:rsid w:val="06FF74F2"/>
    <w:rsid w:val="5E97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2244</Words>
  <Characters>2293</Characters>
  <Lines>20</Lines>
  <Paragraphs>5</Paragraphs>
  <TotalTime>1</TotalTime>
  <ScaleCrop>false</ScaleCrop>
  <LinksUpToDate>false</LinksUpToDate>
  <CharactersWithSpaces>2701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2023-03-26T11:25:21Z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907526A3EE6B455D816D917FA7A90ED9</vt:lpwstr>
  </property>
</Properties>
</file>