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center"/>
        <w:rPr>
          <w:b/>
          <w:sz w:val="28"/>
        </w:rPr>
      </w:pPr>
      <w:r>
        <w:rPr>
          <w:rFonts w:hint="eastAsia"/>
          <w:b/>
          <w:sz w:val="28"/>
        </w:rPr>
        <w:t>班级：</w:t>
      </w:r>
      <w:r>
        <w:rPr>
          <w:rFonts w:hint="eastAsia"/>
          <w:b/>
          <w:sz w:val="28"/>
          <w:u w:val="single"/>
        </w:rPr>
        <w:t xml:space="preserve">    五（1）班      </w:t>
      </w:r>
      <w:r>
        <w:rPr>
          <w:rFonts w:hint="eastAsia"/>
          <w:b/>
          <w:sz w:val="28"/>
        </w:rPr>
        <w:t xml:space="preserve">               周次：第 </w:t>
      </w:r>
      <w:r>
        <w:rPr>
          <w:rFonts w:hint="eastAsia"/>
          <w:b/>
          <w:sz w:val="28"/>
          <w:u w:val="single"/>
        </w:rPr>
        <w:t xml:space="preserve"> </w:t>
      </w:r>
      <w:r>
        <w:rPr>
          <w:b/>
          <w:sz w:val="28"/>
          <w:u w:val="single"/>
        </w:rPr>
        <w:t>8</w:t>
      </w:r>
      <w:r>
        <w:rPr>
          <w:rFonts w:hint="eastAsia"/>
          <w:b/>
          <w:sz w:val="28"/>
          <w:u w:val="single"/>
        </w:rPr>
        <w:t xml:space="preserve"> </w:t>
      </w:r>
      <w:r>
        <w:rPr>
          <w:rFonts w:hint="eastAsia"/>
          <w:b/>
          <w:sz w:val="28"/>
        </w:rPr>
        <w:t xml:space="preserve"> 周</w:t>
      </w:r>
    </w:p>
    <w:p>
      <w:pPr>
        <w:jc w:val="center"/>
      </w:pPr>
    </w:p>
    <w:tbl>
      <w:tblPr>
        <w:tblStyle w:val="5"/>
        <w:tblW w:w="14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347"/>
        <w:gridCol w:w="1534"/>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34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534"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jc w:val="cente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jc w:val="left"/>
            </w:pPr>
            <w:r>
              <w:rPr>
                <w:rFonts w:hint="eastAsia"/>
                <w:b/>
                <w:sz w:val="24"/>
              </w:rPr>
              <w:t>书面作业总时长</w:t>
            </w:r>
          </w:p>
          <w:p>
            <w:pPr>
              <w:jc w:val="left"/>
            </w:pPr>
          </w:p>
          <w:p>
            <w:pPr>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40" w:type="dxa"/>
            <w:vMerge w:val="continue"/>
          </w:tcPr>
          <w:p>
            <w:pPr>
              <w:jc w:val="center"/>
            </w:pPr>
          </w:p>
        </w:tc>
        <w:tc>
          <w:tcPr>
            <w:tcW w:w="740" w:type="dxa"/>
            <w:vMerge w:val="continue"/>
          </w:tcPr>
          <w:p>
            <w:pPr>
              <w:jc w:val="center"/>
            </w:pPr>
          </w:p>
        </w:tc>
        <w:tc>
          <w:tcPr>
            <w:tcW w:w="1347" w:type="dxa"/>
            <w:vMerge w:val="continue"/>
          </w:tcPr>
          <w:p>
            <w:pPr>
              <w:jc w:val="center"/>
            </w:pPr>
          </w:p>
        </w:tc>
        <w:tc>
          <w:tcPr>
            <w:tcW w:w="1534" w:type="dxa"/>
            <w:vMerge w:val="continue"/>
          </w:tcPr>
          <w:p>
            <w:pPr>
              <w:jc w:val="center"/>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center"/>
            </w:pPr>
          </w:p>
        </w:tc>
        <w:tc>
          <w:tcPr>
            <w:tcW w:w="1276" w:type="dxa"/>
            <w:vMerge w:val="continue"/>
          </w:tcPr>
          <w:p>
            <w:pPr>
              <w:jc w:val="center"/>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一</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Style w:val="10"/>
                <w:rFonts w:hint="eastAsia"/>
                <w:lang w:bidi="ar"/>
              </w:rPr>
            </w:pPr>
            <w:r>
              <w:rPr>
                <w:rStyle w:val="10"/>
                <w:rFonts w:hint="eastAsia"/>
                <w:lang w:bidi="ar"/>
              </w:rPr>
              <w:t>数学</w:t>
            </w:r>
          </w:p>
        </w:tc>
        <w:tc>
          <w:tcPr>
            <w:tcW w:w="1534" w:type="dxa"/>
          </w:tcPr>
          <w:p>
            <w:pPr>
              <w:jc w:val="left"/>
            </w:pPr>
            <w:r>
              <w:rPr>
                <w:rFonts w:hint="eastAsia"/>
              </w:rPr>
              <w:t>求一个</w:t>
            </w:r>
            <w:r>
              <w:t>数是另一个数的几分之几</w:t>
            </w:r>
          </w:p>
        </w:tc>
        <w:tc>
          <w:tcPr>
            <w:tcW w:w="3260" w:type="dxa"/>
          </w:tcPr>
          <w:p>
            <w:pPr>
              <w:jc w:val="left"/>
            </w:pPr>
            <w:r>
              <w:rPr>
                <w:rFonts w:hint="eastAsia"/>
              </w:rPr>
              <w:t>1.完成《练习与测试》第</w:t>
            </w:r>
            <w:r>
              <w:t>52-53</w:t>
            </w:r>
            <w:r>
              <w:rPr>
                <w:rFonts w:hint="eastAsia"/>
              </w:rPr>
              <w:t>页</w:t>
            </w:r>
            <w:r>
              <w:t>。</w:t>
            </w:r>
          </w:p>
          <w:p>
            <w:pPr>
              <w:jc w:val="left"/>
            </w:pPr>
          </w:p>
        </w:tc>
        <w:tc>
          <w:tcPr>
            <w:tcW w:w="2835" w:type="dxa"/>
          </w:tcPr>
          <w:p>
            <w:pPr>
              <w:jc w:val="left"/>
            </w:pPr>
            <w:r>
              <w:rPr>
                <w:rFonts w:hint="eastAsia"/>
              </w:rPr>
              <w:t>1.完成《练习与测试》第</w:t>
            </w:r>
            <w:r>
              <w:t>52-53</w:t>
            </w:r>
            <w:r>
              <w:rPr>
                <w:rFonts w:hint="eastAsia"/>
              </w:rPr>
              <w:t>页第1</w:t>
            </w:r>
            <w:r>
              <w:t>-3</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rPr>
                <w:rFonts w:hint="eastAsia"/>
              </w:rPr>
              <w:t>15分钟</w:t>
            </w:r>
          </w:p>
        </w:tc>
        <w:tc>
          <w:tcPr>
            <w:tcW w:w="992" w:type="dxa"/>
            <w:vMerge w:val="restart"/>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Style w:val="10"/>
                <w:rFonts w:hint="default"/>
                <w:lang w:bidi="ar"/>
              </w:rPr>
            </w:pPr>
            <w:r>
              <w:rPr>
                <w:rStyle w:val="10"/>
                <w:rFonts w:hint="eastAsia"/>
                <w:lang w:bidi="ar"/>
              </w:rPr>
              <w:t>语文</w:t>
            </w:r>
          </w:p>
        </w:tc>
        <w:tc>
          <w:tcPr>
            <w:tcW w:w="1534" w:type="dxa"/>
          </w:tcPr>
          <w:p>
            <w:pPr>
              <w:jc w:val="left"/>
              <w:textAlignment w:val="baseline"/>
              <w:rPr>
                <w:kern w:val="0"/>
                <w:sz w:val="20"/>
                <w:szCs w:val="20"/>
              </w:rPr>
            </w:pPr>
            <w:r>
              <w:rPr>
                <w:rFonts w:hint="eastAsia"/>
                <w:kern w:val="0"/>
                <w:sz w:val="20"/>
                <w:szCs w:val="20"/>
              </w:rPr>
              <w:t>10.《青山处处埋忠骨》（第一课时）</w:t>
            </w:r>
          </w:p>
        </w:tc>
        <w:tc>
          <w:tcPr>
            <w:tcW w:w="3260" w:type="dxa"/>
          </w:tcPr>
          <w:p>
            <w:pPr>
              <w:pStyle w:val="12"/>
              <w:ind w:firstLine="0" w:firstLineChars="0"/>
              <w:jc w:val="left"/>
              <w:textAlignment w:val="baseline"/>
              <w:rPr>
                <w:kern w:val="0"/>
                <w:sz w:val="20"/>
                <w:szCs w:val="20"/>
              </w:rPr>
            </w:pPr>
            <w:r>
              <w:rPr>
                <w:rFonts w:hint="eastAsia"/>
                <w:kern w:val="0"/>
                <w:sz w:val="20"/>
                <w:szCs w:val="20"/>
              </w:rPr>
              <w:t>1.从第二部分找出描写毛主席动作、神态、语言</w:t>
            </w:r>
            <w:bookmarkStart w:id="0" w:name="_GoBack"/>
            <w:bookmarkEnd w:id="0"/>
            <w:r>
              <w:rPr>
                <w:rFonts w:hint="eastAsia"/>
                <w:kern w:val="0"/>
                <w:sz w:val="20"/>
                <w:szCs w:val="20"/>
              </w:rPr>
              <w:t>的语句，体会人物内心世界，在旁边做批注。</w:t>
            </w:r>
          </w:p>
          <w:p>
            <w:pPr>
              <w:rPr>
                <w:kern w:val="0"/>
                <w:sz w:val="20"/>
                <w:szCs w:val="20"/>
              </w:rPr>
            </w:pPr>
            <w:r>
              <w:rPr>
                <w:rFonts w:hint="eastAsia"/>
                <w:kern w:val="0"/>
                <w:sz w:val="20"/>
                <w:szCs w:val="20"/>
              </w:rPr>
              <w:t>2.完成《练习与测试》第一、二、三题。</w:t>
            </w:r>
          </w:p>
          <w:p>
            <w:pPr>
              <w:rPr>
                <w:kern w:val="0"/>
                <w:sz w:val="20"/>
                <w:szCs w:val="20"/>
              </w:rPr>
            </w:pPr>
            <w:r>
              <w:rPr>
                <w:rFonts w:hint="eastAsia"/>
                <w:kern w:val="0"/>
                <w:sz w:val="20"/>
                <w:szCs w:val="20"/>
              </w:rPr>
              <w:t>3.课外拓展阅读。</w:t>
            </w:r>
          </w:p>
        </w:tc>
        <w:tc>
          <w:tcPr>
            <w:tcW w:w="2835" w:type="dxa"/>
          </w:tcPr>
          <w:p>
            <w:pPr>
              <w:pStyle w:val="12"/>
              <w:ind w:firstLine="0" w:firstLineChars="0"/>
              <w:jc w:val="left"/>
              <w:textAlignment w:val="baseline"/>
              <w:rPr>
                <w:kern w:val="0"/>
                <w:sz w:val="20"/>
                <w:szCs w:val="20"/>
              </w:rPr>
            </w:pPr>
            <w:r>
              <w:rPr>
                <w:rFonts w:hint="eastAsia"/>
                <w:kern w:val="0"/>
                <w:sz w:val="20"/>
                <w:szCs w:val="20"/>
              </w:rPr>
              <w:t>1.从第二部分找出描写毛主席动作、神态、语言的语句，体会人物内心世界，在旁边做批注。</w:t>
            </w:r>
          </w:p>
          <w:p>
            <w:pPr>
              <w:rPr>
                <w:kern w:val="0"/>
                <w:sz w:val="20"/>
                <w:szCs w:val="20"/>
              </w:rPr>
            </w:pPr>
            <w:r>
              <w:rPr>
                <w:rFonts w:hint="eastAsia"/>
                <w:kern w:val="0"/>
                <w:sz w:val="20"/>
                <w:szCs w:val="20"/>
              </w:rPr>
              <w:t>2.完成《练习与测试》第一、二、三题。</w:t>
            </w: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书面</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rFonts w:hint="eastAsia" w:eastAsia="楷体"/>
                <w:sz w:val="22"/>
                <w:lang w:eastAsia="zh-CN"/>
              </w:rPr>
            </w:pPr>
            <w:r>
              <w:rPr>
                <w:rStyle w:val="10"/>
                <w:rFonts w:hint="eastAsia" w:eastAsia="楷体"/>
                <w:lang w:val="en-US" w:eastAsia="zh-CN" w:bidi="ar"/>
              </w:rPr>
              <w:t>语文（</w:t>
            </w:r>
            <w:r>
              <w:rPr>
                <w:rStyle w:val="10"/>
                <w:rFonts w:hint="eastAsia"/>
                <w:lang w:bidi="ar"/>
              </w:rPr>
              <w:t>书法</w:t>
            </w:r>
            <w:r>
              <w:rPr>
                <w:rStyle w:val="10"/>
                <w:rFonts w:hint="eastAsia" w:eastAsia="楷体"/>
                <w:lang w:eastAsia="zh-CN" w:bidi="ar"/>
              </w:rPr>
              <w:t>）</w:t>
            </w:r>
          </w:p>
        </w:tc>
        <w:tc>
          <w:tcPr>
            <w:tcW w:w="1534" w:type="dxa"/>
          </w:tcPr>
          <w:p>
            <w:pPr>
              <w:jc w:val="left"/>
              <w:textAlignment w:val="baseline"/>
              <w:rPr>
                <w:kern w:val="0"/>
                <w:sz w:val="20"/>
                <w:szCs w:val="20"/>
              </w:rPr>
            </w:pPr>
            <w:r>
              <w:rPr>
                <w:rFonts w:hint="eastAsia"/>
                <w:kern w:val="0"/>
                <w:sz w:val="20"/>
                <w:szCs w:val="20"/>
              </w:rPr>
              <w:t>书法:雨字头</w:t>
            </w:r>
          </w:p>
        </w:tc>
        <w:tc>
          <w:tcPr>
            <w:tcW w:w="3260" w:type="dxa"/>
          </w:tcPr>
          <w:p>
            <w:pPr>
              <w:jc w:val="left"/>
              <w:textAlignment w:val="baseline"/>
              <w:rPr>
                <w:kern w:val="0"/>
                <w:sz w:val="20"/>
                <w:szCs w:val="20"/>
              </w:rPr>
            </w:pPr>
            <w:r>
              <w:rPr>
                <w:rFonts w:hint="eastAsia"/>
                <w:kern w:val="0"/>
                <w:sz w:val="20"/>
                <w:szCs w:val="20"/>
              </w:rPr>
              <w:t>1.在方格本上练写生字“雪</w:t>
            </w:r>
            <w:r>
              <w:rPr>
                <w:kern w:val="0"/>
                <w:sz w:val="20"/>
                <w:szCs w:val="20"/>
              </w:rPr>
              <w:t>、</w:t>
            </w:r>
            <w:r>
              <w:rPr>
                <w:rFonts w:hint="eastAsia"/>
                <w:kern w:val="0"/>
                <w:sz w:val="20"/>
                <w:szCs w:val="20"/>
              </w:rPr>
              <w:t>霜</w:t>
            </w:r>
            <w:r>
              <w:rPr>
                <w:kern w:val="0"/>
                <w:sz w:val="20"/>
                <w:szCs w:val="20"/>
              </w:rPr>
              <w:t>、</w:t>
            </w:r>
            <w:r>
              <w:rPr>
                <w:rFonts w:hint="eastAsia"/>
                <w:kern w:val="0"/>
                <w:sz w:val="20"/>
                <w:szCs w:val="20"/>
              </w:rPr>
              <w:t>雾”各5遍，掌握雨字头的书写要领。</w:t>
            </w:r>
          </w:p>
          <w:p>
            <w:pPr>
              <w:jc w:val="left"/>
              <w:textAlignment w:val="baseline"/>
              <w:rPr>
                <w:kern w:val="0"/>
                <w:sz w:val="20"/>
                <w:szCs w:val="20"/>
              </w:rPr>
            </w:pPr>
            <w:r>
              <w:rPr>
                <w:rFonts w:hint="eastAsia"/>
                <w:kern w:val="0"/>
                <w:sz w:val="20"/>
                <w:szCs w:val="20"/>
              </w:rPr>
              <w:t>2.欣赏名家书法作品，提高自己的书法鉴赏能力。</w:t>
            </w:r>
          </w:p>
        </w:tc>
        <w:tc>
          <w:tcPr>
            <w:tcW w:w="2835" w:type="dxa"/>
          </w:tcPr>
          <w:p>
            <w:pPr>
              <w:jc w:val="left"/>
              <w:textAlignment w:val="baseline"/>
              <w:rPr>
                <w:kern w:val="0"/>
                <w:sz w:val="20"/>
                <w:szCs w:val="20"/>
              </w:rPr>
            </w:pPr>
            <w:r>
              <w:rPr>
                <w:rFonts w:hint="eastAsia"/>
                <w:kern w:val="0"/>
                <w:sz w:val="20"/>
                <w:szCs w:val="20"/>
              </w:rPr>
              <w:t>1.在方格本上练写生字“雪</w:t>
            </w:r>
            <w:r>
              <w:rPr>
                <w:kern w:val="0"/>
                <w:sz w:val="20"/>
                <w:szCs w:val="20"/>
              </w:rPr>
              <w:t>、</w:t>
            </w:r>
            <w:r>
              <w:rPr>
                <w:rFonts w:hint="eastAsia"/>
                <w:kern w:val="0"/>
                <w:sz w:val="20"/>
                <w:szCs w:val="20"/>
              </w:rPr>
              <w:t>霜</w:t>
            </w:r>
            <w:r>
              <w:rPr>
                <w:kern w:val="0"/>
                <w:sz w:val="20"/>
                <w:szCs w:val="20"/>
              </w:rPr>
              <w:t>、</w:t>
            </w:r>
            <w:r>
              <w:rPr>
                <w:rFonts w:hint="eastAsia"/>
                <w:kern w:val="0"/>
                <w:sz w:val="20"/>
                <w:szCs w:val="20"/>
              </w:rPr>
              <w:t>雾”各5遍，掌握雨字头的书写要领。</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p>
        </w:tc>
        <w:tc>
          <w:tcPr>
            <w:tcW w:w="1276" w:type="dxa"/>
          </w:tcPr>
          <w:p>
            <w:pPr>
              <w:jc w:val="left"/>
              <w:textAlignment w:val="baseline"/>
              <w:rPr>
                <w:kern w:val="0"/>
                <w:sz w:val="20"/>
                <w:szCs w:val="20"/>
              </w:rPr>
            </w:pPr>
            <w:r>
              <w:rPr>
                <w:kern w:val="0"/>
                <w:sz w:val="20"/>
                <w:szCs w:val="20"/>
              </w:rPr>
              <w:t>5</w:t>
            </w:r>
            <w:r>
              <w:rPr>
                <w:rFonts w:hint="eastAsia"/>
                <w:kern w:val="0"/>
                <w:sz w:val="20"/>
                <w:szCs w:val="20"/>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Style w:val="10"/>
                <w:rFonts w:hint="default"/>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水彩笔、油画棒、勾线笔、铅笔</w:t>
            </w:r>
          </w:p>
        </w:tc>
        <w:tc>
          <w:tcPr>
            <w:tcW w:w="2835" w:type="dxa"/>
          </w:tcPr>
          <w:p>
            <w:pPr>
              <w:jc w:val="left"/>
              <w:textAlignment w:val="baseline"/>
              <w:rPr>
                <w:sz w:val="20"/>
              </w:rPr>
            </w:pPr>
            <w:r>
              <w:rPr>
                <w:rFonts w:hint="eastAsia"/>
                <w:sz w:val="20"/>
              </w:rPr>
              <w:t>水彩笔、油画棒、勾线笔、铅笔</w:t>
            </w:r>
          </w:p>
        </w:tc>
        <w:tc>
          <w:tcPr>
            <w:tcW w:w="1701" w:type="dxa"/>
          </w:tcPr>
          <w:p>
            <w:pPr>
              <w:jc w:val="left"/>
              <w:textAlignment w:val="baseline"/>
              <w:rPr>
                <w:sz w:val="20"/>
              </w:rPr>
            </w:pPr>
            <w:r>
              <w:rPr>
                <w:rFonts w:hint="eastAsia"/>
                <w:sz w:val="20"/>
              </w:rPr>
              <w:t>工具、材料准备</w:t>
            </w:r>
          </w:p>
        </w:tc>
        <w:tc>
          <w:tcPr>
            <w:tcW w:w="1276" w:type="dxa"/>
          </w:tcPr>
          <w:p>
            <w:pPr>
              <w:jc w:val="left"/>
              <w:textAlignment w:val="baseline"/>
              <w:rPr>
                <w:sz w:val="20"/>
              </w:rPr>
            </w:pPr>
            <w:r>
              <w:rPr>
                <w:rFonts w:hint="eastAsia"/>
                <w:sz w:val="20"/>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Style w:val="10"/>
                <w:rFonts w:hint="default"/>
                <w:lang w:bidi="ar"/>
              </w:rPr>
              <w:t>科学</w:t>
            </w:r>
          </w:p>
        </w:tc>
        <w:tc>
          <w:tcPr>
            <w:tcW w:w="1534" w:type="dxa"/>
            <w:vAlign w:val="top"/>
          </w:tcPr>
          <w:p>
            <w:pPr>
              <w:jc w:val="left"/>
              <w:rPr>
                <w:rFonts w:asciiTheme="minorHAnsi" w:hAnsiTheme="minorHAnsi" w:eastAsiaTheme="minorEastAsia" w:cstheme="minorBidi"/>
                <w:kern w:val="2"/>
                <w:sz w:val="21"/>
                <w:szCs w:val="22"/>
                <w:lang w:val="en-US" w:eastAsia="zh-CN" w:bidi="ar-SA"/>
              </w:rPr>
            </w:pPr>
            <w:r>
              <w:rPr>
                <w:rFonts w:hint="eastAsia"/>
              </w:rPr>
              <w:t>5.生物</w:t>
            </w:r>
            <w:r>
              <w:t>的启示</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w:t>
            </w:r>
            <w:r>
              <w:t>资料，了解人类从鸟的身上获得了哪些发明创造的启示及其他仿生学的例子。</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查资料，了解人类从鸟的身上获得了哪些发明创造的启示及其他仿生学的例子。</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阅读</w:t>
            </w:r>
          </w:p>
        </w:tc>
        <w:tc>
          <w:tcPr>
            <w:tcW w:w="1276" w:type="dxa"/>
          </w:tcPr>
          <w:p>
            <w:pPr>
              <w:jc w:val="left"/>
              <w:rPr>
                <w:rFonts w:hint="eastAsia" w:eastAsiaTheme="minorEastAsia"/>
                <w:lang w:val="en-US" w:eastAsia="zh-CN"/>
              </w:rPr>
            </w:pPr>
            <w:r>
              <w:rPr>
                <w:rFonts w:hint="eastAsia"/>
                <w:lang w:val="en-US" w:eastAsia="zh-CN"/>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Style w:val="10"/>
                <w:rFonts w:hint="default"/>
                <w:lang w:bidi="ar"/>
              </w:rPr>
              <w:t>体育与健康1</w:t>
            </w:r>
          </w:p>
        </w:tc>
        <w:tc>
          <w:tcPr>
            <w:tcW w:w="1534" w:type="dxa"/>
          </w:tcPr>
          <w:p>
            <w:pPr>
              <w:jc w:val="left"/>
            </w:pPr>
            <w:r>
              <w:rPr>
                <w:rFonts w:hint="eastAsia"/>
              </w:rPr>
              <w:t>30米接力跑</w:t>
            </w:r>
          </w:p>
        </w:tc>
        <w:tc>
          <w:tcPr>
            <w:tcW w:w="3260" w:type="dxa"/>
          </w:tcPr>
          <w:p>
            <w:pPr>
              <w:jc w:val="left"/>
            </w:pPr>
            <w:r>
              <w:rPr>
                <w:rFonts w:hint="eastAsia"/>
              </w:rPr>
              <w:t>1</w:t>
            </w:r>
            <w:r>
              <w:t>.5</w:t>
            </w:r>
            <w:r>
              <w:rPr>
                <w:rFonts w:hint="eastAsia"/>
              </w:rPr>
              <w:t>分钟</w:t>
            </w:r>
            <w:r>
              <w:t>平板支撑三组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数学</w:t>
            </w:r>
          </w:p>
        </w:tc>
        <w:tc>
          <w:tcPr>
            <w:tcW w:w="1534" w:type="dxa"/>
          </w:tcPr>
          <w:p>
            <w:pPr>
              <w:jc w:val="left"/>
            </w:pPr>
            <w:r>
              <w:rPr>
                <w:rFonts w:hint="eastAsia"/>
              </w:rPr>
              <w:t>分数</w:t>
            </w:r>
            <w:r>
              <w:t>的意义练习</w:t>
            </w:r>
          </w:p>
        </w:tc>
        <w:tc>
          <w:tcPr>
            <w:tcW w:w="3260" w:type="dxa"/>
          </w:tcPr>
          <w:p>
            <w:pPr>
              <w:jc w:val="left"/>
            </w:pPr>
            <w:r>
              <w:rPr>
                <w:rFonts w:hint="eastAsia"/>
              </w:rPr>
              <w:t>1.完成《练习与测试》第</w:t>
            </w:r>
            <w:r>
              <w:t>54-55</w:t>
            </w:r>
            <w:r>
              <w:rPr>
                <w:rFonts w:hint="eastAsia"/>
              </w:rPr>
              <w:t>页。</w:t>
            </w:r>
          </w:p>
        </w:tc>
        <w:tc>
          <w:tcPr>
            <w:tcW w:w="2835" w:type="dxa"/>
          </w:tcPr>
          <w:p>
            <w:pPr>
              <w:jc w:val="left"/>
            </w:pPr>
            <w:r>
              <w:rPr>
                <w:rFonts w:hint="eastAsia"/>
              </w:rPr>
              <w:t>1.完成《练习与测试》第</w:t>
            </w:r>
            <w:r>
              <w:t>54-55</w:t>
            </w:r>
            <w:r>
              <w:rPr>
                <w:rFonts w:hint="eastAsia"/>
              </w:rPr>
              <w:t>页第1-</w:t>
            </w:r>
            <w:r>
              <w:t>5</w:t>
            </w:r>
            <w:r>
              <w:rPr>
                <w:rFonts w:hint="eastAsia"/>
              </w:rPr>
              <w:t>题。</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left"/>
            </w:pPr>
          </w:p>
          <w:p>
            <w:pPr>
              <w:jc w:val="center"/>
            </w:pPr>
          </w:p>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语文</w:t>
            </w:r>
          </w:p>
        </w:tc>
        <w:tc>
          <w:tcPr>
            <w:tcW w:w="1534" w:type="dxa"/>
          </w:tcPr>
          <w:p>
            <w:pPr>
              <w:jc w:val="left"/>
              <w:textAlignment w:val="baseline"/>
              <w:rPr>
                <w:kern w:val="0"/>
                <w:sz w:val="20"/>
                <w:szCs w:val="20"/>
              </w:rPr>
            </w:pPr>
            <w:r>
              <w:rPr>
                <w:rFonts w:hint="eastAsia"/>
                <w:kern w:val="0"/>
                <w:sz w:val="20"/>
                <w:szCs w:val="20"/>
              </w:rPr>
              <w:t>10.《青山处处埋忠骨》（第二课时）</w:t>
            </w:r>
          </w:p>
        </w:tc>
        <w:tc>
          <w:tcPr>
            <w:tcW w:w="3260" w:type="dxa"/>
          </w:tcPr>
          <w:p>
            <w:pPr>
              <w:rPr>
                <w:kern w:val="0"/>
                <w:sz w:val="20"/>
                <w:szCs w:val="20"/>
              </w:rPr>
            </w:pPr>
            <w:r>
              <w:rPr>
                <w:rFonts w:hint="eastAsia"/>
                <w:kern w:val="0"/>
                <w:sz w:val="20"/>
                <w:szCs w:val="20"/>
              </w:rPr>
              <w:t>1.结合人物资料，谈一谈你对“青山处处埋忠骨，何须马革裹尸还”的理解。</w:t>
            </w:r>
          </w:p>
          <w:p>
            <w:pPr>
              <w:rPr>
                <w:kern w:val="0"/>
                <w:sz w:val="20"/>
                <w:szCs w:val="20"/>
              </w:rPr>
            </w:pPr>
            <w:r>
              <w:rPr>
                <w:rFonts w:hint="eastAsia"/>
                <w:kern w:val="0"/>
                <w:sz w:val="20"/>
                <w:szCs w:val="20"/>
              </w:rPr>
              <w:t>2.完成《练习与测试》第四、五题。</w:t>
            </w:r>
          </w:p>
          <w:p>
            <w:pPr>
              <w:rPr>
                <w:kern w:val="0"/>
                <w:sz w:val="20"/>
                <w:szCs w:val="20"/>
              </w:rPr>
            </w:pPr>
            <w:r>
              <w:rPr>
                <w:rFonts w:hint="eastAsia"/>
                <w:kern w:val="0"/>
                <w:sz w:val="20"/>
                <w:szCs w:val="20"/>
              </w:rPr>
              <w:t>3.课外拓展阅读。</w:t>
            </w:r>
          </w:p>
        </w:tc>
        <w:tc>
          <w:tcPr>
            <w:tcW w:w="2835" w:type="dxa"/>
          </w:tcPr>
          <w:p>
            <w:pPr>
              <w:rPr>
                <w:kern w:val="0"/>
                <w:sz w:val="20"/>
                <w:szCs w:val="20"/>
              </w:rPr>
            </w:pPr>
            <w:r>
              <w:rPr>
                <w:rFonts w:hint="eastAsia"/>
                <w:kern w:val="0"/>
                <w:sz w:val="20"/>
                <w:szCs w:val="20"/>
              </w:rPr>
              <w:t>1.结合人物资料，谈一谈你对“青山处处埋忠骨，何须马革裹尸还”的理解。</w:t>
            </w:r>
          </w:p>
          <w:p>
            <w:pPr>
              <w:rPr>
                <w:kern w:val="0"/>
                <w:sz w:val="20"/>
                <w:szCs w:val="20"/>
              </w:rPr>
            </w:pPr>
            <w:r>
              <w:rPr>
                <w:rFonts w:hint="eastAsia"/>
                <w:kern w:val="0"/>
                <w:sz w:val="20"/>
                <w:szCs w:val="20"/>
              </w:rPr>
              <w:t>2.完成《练习与测试》第四、五题。</w:t>
            </w: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信息技术</w:t>
            </w:r>
          </w:p>
        </w:tc>
        <w:tc>
          <w:tcPr>
            <w:tcW w:w="1534" w:type="dxa"/>
          </w:tcPr>
          <w:p>
            <w:pPr>
              <w:jc w:val="left"/>
            </w:pPr>
            <w:r>
              <w:rPr>
                <w:rFonts w:hint="eastAsia"/>
              </w:rPr>
              <w:t>滑杆接球2</w:t>
            </w:r>
          </w:p>
        </w:tc>
        <w:tc>
          <w:tcPr>
            <w:tcW w:w="3260" w:type="dxa"/>
          </w:tcPr>
          <w:p>
            <w:pPr>
              <w:jc w:val="left"/>
            </w:pPr>
            <w:r>
              <w:rPr>
                <w:rFonts w:hint="eastAsia"/>
              </w:rPr>
              <w:t>利用电位滑动传感器解决生活和学习中实际问题。</w:t>
            </w:r>
          </w:p>
        </w:tc>
        <w:tc>
          <w:tcPr>
            <w:tcW w:w="2835" w:type="dxa"/>
          </w:tcPr>
          <w:p>
            <w:pPr>
              <w:jc w:val="left"/>
            </w:pPr>
            <w:r>
              <w:rPr>
                <w:rFonts w:hint="eastAsia"/>
              </w:rPr>
              <w:t>说说滑动电位传感器控制程序的方法及原理</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kern w:val="0"/>
                <w:sz w:val="24"/>
                <w:szCs w:val="24"/>
              </w:rPr>
            </w:pPr>
            <w:r>
              <w:rPr>
                <w:rFonts w:ascii="Times New Roman" w:hAnsi="Times New Roman" w:cs="Times New Roman"/>
                <w:kern w:val="0"/>
                <w:sz w:val="24"/>
                <w:szCs w:val="24"/>
              </w:rPr>
              <w:t xml:space="preserve">U4 Cartoon time </w:t>
            </w:r>
          </w:p>
          <w:p>
            <w:pPr>
              <w:jc w:val="left"/>
              <w:rPr>
                <w:rFonts w:ascii="Times New Roman" w:hAnsi="Times New Roman" w:cs="Times New Roman"/>
                <w:kern w:val="0"/>
                <w:sz w:val="28"/>
                <w:szCs w:val="28"/>
              </w:rPr>
            </w:pPr>
          </w:p>
        </w:tc>
        <w:tc>
          <w:tcPr>
            <w:tcW w:w="3260"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1.</w:t>
            </w:r>
            <w:r>
              <w:rPr>
                <w:rFonts w:hint="eastAsia"/>
                <w:kern w:val="0"/>
                <w:sz w:val="20"/>
                <w:szCs w:val="20"/>
              </w:rPr>
              <w:t xml:space="preserve"> 听</w:t>
            </w:r>
            <w:r>
              <w:rPr>
                <w:rFonts w:hint="eastAsia" w:ascii="Times New Roman" w:hAnsi="Times New Roman" w:cs="Times New Roman"/>
                <w:kern w:val="0"/>
                <w:sz w:val="24"/>
                <w:szCs w:val="24"/>
              </w:rPr>
              <w:t>读背U</w:t>
            </w:r>
            <w:r>
              <w:rPr>
                <w:rFonts w:ascii="Times New Roman" w:hAnsi="Times New Roman" w:cs="Times New Roman"/>
                <w:kern w:val="0"/>
                <w:sz w:val="24"/>
                <w:szCs w:val="24"/>
              </w:rPr>
              <w:t>4</w:t>
            </w:r>
            <w:r>
              <w:rPr>
                <w:rFonts w:hint="eastAsia" w:ascii="Times New Roman" w:hAnsi="Times New Roman" w:cs="Times New Roman"/>
                <w:kern w:val="0"/>
                <w:sz w:val="24"/>
                <w:szCs w:val="24"/>
              </w:rPr>
              <w:t xml:space="preserve"> Cartoon time</w:t>
            </w:r>
          </w:p>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2.完成《课课练》Period4的CDE</w:t>
            </w:r>
          </w:p>
        </w:tc>
        <w:tc>
          <w:tcPr>
            <w:tcW w:w="2835"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1. 听读背U</w:t>
            </w:r>
            <w:r>
              <w:rPr>
                <w:rFonts w:ascii="Times New Roman" w:hAnsi="Times New Roman" w:cs="Times New Roman"/>
                <w:kern w:val="0"/>
                <w:sz w:val="24"/>
                <w:szCs w:val="24"/>
              </w:rPr>
              <w:t>4</w:t>
            </w:r>
            <w:r>
              <w:rPr>
                <w:rFonts w:hint="eastAsia" w:ascii="Times New Roman" w:hAnsi="Times New Roman" w:cs="Times New Roman"/>
                <w:kern w:val="0"/>
                <w:sz w:val="24"/>
                <w:szCs w:val="24"/>
              </w:rPr>
              <w:t>Sound time</w:t>
            </w:r>
          </w:p>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2</w:t>
            </w:r>
            <w:r>
              <w:rPr>
                <w:rFonts w:ascii="Times New Roman" w:hAnsi="Times New Roman" w:cs="Times New Roman"/>
                <w:kern w:val="0"/>
                <w:sz w:val="24"/>
                <w:szCs w:val="24"/>
              </w:rPr>
              <w:t>.</w:t>
            </w:r>
            <w:r>
              <w:rPr>
                <w:rFonts w:hint="eastAsia" w:ascii="Times New Roman" w:hAnsi="Times New Roman" w:cs="Times New Roman"/>
                <w:kern w:val="0"/>
                <w:sz w:val="24"/>
                <w:szCs w:val="24"/>
              </w:rPr>
              <w:t>完成《课课练》Period4的CD</w:t>
            </w:r>
          </w:p>
        </w:tc>
        <w:tc>
          <w:tcPr>
            <w:tcW w:w="1701"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口头</w:t>
            </w:r>
          </w:p>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书面</w:t>
            </w:r>
          </w:p>
        </w:tc>
        <w:tc>
          <w:tcPr>
            <w:tcW w:w="1276"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2</w:t>
            </w:r>
            <w:r>
              <w:rPr>
                <w:rFonts w:ascii="Times New Roman" w:hAnsi="Times New Roman" w:cs="Times New Roman"/>
                <w:kern w:val="0"/>
                <w:sz w:val="24"/>
                <w:szCs w:val="24"/>
              </w:rPr>
              <w:t>0</w:t>
            </w:r>
            <w:r>
              <w:rPr>
                <w:rFonts w:hint="eastAsia" w:ascii="Times New Roman" w:hAnsi="Times New Roman" w:cs="Times New Roman"/>
                <w:kern w:val="0"/>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劳技</w:t>
            </w:r>
          </w:p>
        </w:tc>
        <w:tc>
          <w:tcPr>
            <w:tcW w:w="1534" w:type="dxa"/>
          </w:tcPr>
          <w:p>
            <w:pPr>
              <w:jc w:val="left"/>
              <w:rPr>
                <w:rFonts w:ascii="Calibri" w:hAnsi="Calibri" w:eastAsia="宋体" w:cs="Times New Roman"/>
                <w:kern w:val="0"/>
                <w:sz w:val="20"/>
                <w:szCs w:val="20"/>
              </w:rPr>
            </w:pPr>
            <w:r>
              <w:rPr>
                <w:rFonts w:hint="eastAsia" w:ascii="Calibri" w:hAnsi="Calibri" w:eastAsia="宋体" w:cs="Times New Roman"/>
                <w:kern w:val="0"/>
                <w:sz w:val="20"/>
                <w:szCs w:val="20"/>
              </w:rPr>
              <w:t>家用电器的发展</w:t>
            </w:r>
          </w:p>
        </w:tc>
        <w:tc>
          <w:tcPr>
            <w:tcW w:w="3260" w:type="dxa"/>
          </w:tcPr>
          <w:p>
            <w:pPr>
              <w:jc w:val="both"/>
              <w:rPr>
                <w:rFonts w:ascii="Calibri" w:hAnsi="Calibri" w:eastAsia="宋体" w:cs="Times New Roman"/>
                <w:kern w:val="0"/>
                <w:sz w:val="20"/>
                <w:szCs w:val="20"/>
              </w:rPr>
            </w:pPr>
            <w:r>
              <w:rPr>
                <w:rFonts w:hint="eastAsia" w:ascii="Calibri" w:hAnsi="Calibri" w:eastAsia="宋体" w:cs="Times New Roman"/>
                <w:kern w:val="0"/>
                <w:sz w:val="20"/>
                <w:szCs w:val="20"/>
              </w:rPr>
              <w:t>尝试对家用电器的改进进行大胆设想。</w:t>
            </w:r>
          </w:p>
        </w:tc>
        <w:tc>
          <w:tcPr>
            <w:tcW w:w="2835" w:type="dxa"/>
          </w:tcPr>
          <w:p>
            <w:pPr>
              <w:jc w:val="both"/>
              <w:rPr>
                <w:rFonts w:ascii="Calibri" w:hAnsi="Calibri" w:eastAsia="宋体" w:cs="Times New Roman"/>
                <w:kern w:val="0"/>
                <w:sz w:val="20"/>
                <w:szCs w:val="20"/>
              </w:rPr>
            </w:pPr>
            <w:r>
              <w:rPr>
                <w:rFonts w:hint="eastAsia" w:ascii="Calibri" w:hAnsi="Calibri" w:eastAsia="宋体" w:cs="Times New Roman"/>
                <w:kern w:val="0"/>
                <w:sz w:val="20"/>
                <w:szCs w:val="20"/>
              </w:rPr>
              <w:t>调查一种家用电器的发展历史。</w:t>
            </w:r>
          </w:p>
        </w:tc>
        <w:tc>
          <w:tcPr>
            <w:tcW w:w="1701" w:type="dxa"/>
          </w:tcPr>
          <w:p>
            <w:pPr>
              <w:jc w:val="left"/>
              <w:rPr>
                <w:rFonts w:ascii="Calibri" w:hAnsi="Calibri" w:eastAsia="宋体" w:cs="Times New Roman"/>
                <w:kern w:val="0"/>
                <w:sz w:val="20"/>
                <w:szCs w:val="20"/>
              </w:rPr>
            </w:pPr>
            <w:r>
              <w:rPr>
                <w:rFonts w:hint="eastAsia" w:ascii="Calibri" w:hAnsi="Calibri" w:eastAsia="宋体" w:cs="Times New Roman"/>
                <w:kern w:val="0"/>
                <w:sz w:val="20"/>
                <w:szCs w:val="20"/>
              </w:rPr>
              <w:t>实践</w:t>
            </w:r>
          </w:p>
        </w:tc>
        <w:tc>
          <w:tcPr>
            <w:tcW w:w="1276" w:type="dxa"/>
          </w:tcPr>
          <w:p>
            <w:pPr>
              <w:jc w:val="both"/>
              <w:rPr>
                <w:rFonts w:ascii="Calibri" w:hAnsi="Calibri" w:eastAsia="宋体" w:cs="Times New Roman"/>
                <w:kern w:val="0"/>
                <w:sz w:val="20"/>
                <w:szCs w:val="20"/>
              </w:rPr>
            </w:pPr>
            <w:r>
              <w:rPr>
                <w:rFonts w:hint="eastAsia" w:ascii="Calibri" w:hAnsi="Calibri" w:eastAsia="宋体" w:cs="Times New Roman"/>
                <w:kern w:val="0"/>
                <w:sz w:val="20"/>
                <w:szCs w:val="20"/>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科学</w:t>
            </w:r>
          </w:p>
        </w:tc>
        <w:tc>
          <w:tcPr>
            <w:tcW w:w="1534" w:type="dxa"/>
          </w:tcPr>
          <w:p>
            <w:pPr>
              <w:jc w:val="left"/>
            </w:pPr>
            <w:r>
              <w:rPr>
                <w:rFonts w:hint="eastAsia"/>
              </w:rPr>
              <w:t>6.蛋壳</w:t>
            </w:r>
            <w:r>
              <w:t>与薄壳结构</w:t>
            </w:r>
          </w:p>
        </w:tc>
        <w:tc>
          <w:tcPr>
            <w:tcW w:w="3260" w:type="dxa"/>
          </w:tcPr>
          <w:p>
            <w:pPr>
              <w:jc w:val="left"/>
            </w:pPr>
            <w:r>
              <w:rPr>
                <w:rFonts w:hint="eastAsia"/>
              </w:rPr>
              <w:t>观察</w:t>
            </w:r>
            <w:r>
              <w:t>身边薄壳结构的物品。</w:t>
            </w:r>
          </w:p>
        </w:tc>
        <w:tc>
          <w:tcPr>
            <w:tcW w:w="2835" w:type="dxa"/>
          </w:tcPr>
          <w:p>
            <w:pPr>
              <w:jc w:val="left"/>
            </w:pPr>
            <w:r>
              <w:rPr>
                <w:rFonts w:hint="eastAsia"/>
              </w:rPr>
              <w:t>观察身边薄壳结构的物品。</w:t>
            </w:r>
          </w:p>
        </w:tc>
        <w:tc>
          <w:tcPr>
            <w:tcW w:w="1701" w:type="dxa"/>
          </w:tcPr>
          <w:p>
            <w:pPr>
              <w:jc w:val="left"/>
            </w:pPr>
            <w:r>
              <w:rPr>
                <w:rFonts w:hint="eastAsia"/>
              </w:rPr>
              <w:t>观察</w:t>
            </w:r>
          </w:p>
        </w:tc>
        <w:tc>
          <w:tcPr>
            <w:tcW w:w="1276" w:type="dxa"/>
          </w:tcPr>
          <w:p>
            <w:pPr>
              <w:jc w:val="left"/>
              <w:rPr>
                <w:rFonts w:hint="default" w:eastAsiaTheme="minorEastAsia"/>
                <w:lang w:val="en-US" w:eastAsia="zh-CN"/>
              </w:rPr>
            </w:pPr>
            <w:r>
              <w:rPr>
                <w:rFonts w:hint="eastAsia"/>
                <w:lang w:val="en-US" w:eastAsia="zh-CN"/>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数学</w:t>
            </w:r>
          </w:p>
        </w:tc>
        <w:tc>
          <w:tcPr>
            <w:tcW w:w="1534" w:type="dxa"/>
            <w:vAlign w:val="top"/>
          </w:tcPr>
          <w:p>
            <w:pPr>
              <w:jc w:val="center"/>
              <w:rPr>
                <w:rFonts w:asciiTheme="minorHAnsi" w:hAnsiTheme="minorHAnsi" w:eastAsiaTheme="minorEastAsia" w:cstheme="minorBidi"/>
                <w:kern w:val="2"/>
                <w:sz w:val="21"/>
                <w:szCs w:val="22"/>
                <w:lang w:val="en-US" w:eastAsia="zh-CN" w:bidi="ar-SA"/>
              </w:rPr>
            </w:pPr>
            <w:r>
              <w:rPr>
                <w:rFonts w:hint="eastAsia"/>
              </w:rPr>
              <w:t>真分数</w:t>
            </w:r>
            <w:r>
              <w:t>和假分数</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1.完成《练习与测试》第</w:t>
            </w:r>
            <w:r>
              <w:t>56-57</w:t>
            </w:r>
            <w:r>
              <w:rPr>
                <w:rFonts w:hint="eastAsia"/>
              </w:rPr>
              <w:t>页。</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1.完成《练习与测试》第</w:t>
            </w:r>
            <w:r>
              <w:t>56-57</w:t>
            </w:r>
            <w:r>
              <w:rPr>
                <w:rFonts w:hint="eastAsia"/>
              </w:rPr>
              <w:t>页。1-6</w:t>
            </w:r>
          </w:p>
        </w:tc>
        <w:tc>
          <w:tcPr>
            <w:tcW w:w="1701" w:type="dxa"/>
            <w:vAlign w:val="top"/>
          </w:tcPr>
          <w:p>
            <w:pPr>
              <w:jc w:val="center"/>
            </w:pPr>
            <w:r>
              <w:rPr>
                <w:rFonts w:hint="eastAsia"/>
              </w:rPr>
              <w:t>巩固&amp;拓展</w:t>
            </w:r>
          </w:p>
          <w:p>
            <w:pPr>
              <w:jc w:val="left"/>
              <w:rPr>
                <w:rFonts w:asciiTheme="minorHAnsi" w:hAnsiTheme="minorHAnsi" w:eastAsiaTheme="minorEastAsia" w:cstheme="minorBidi"/>
                <w:kern w:val="2"/>
                <w:sz w:val="21"/>
                <w:szCs w:val="22"/>
                <w:lang w:val="en-US" w:eastAsia="zh-CN" w:bidi="ar-SA"/>
              </w:rPr>
            </w:pPr>
          </w:p>
        </w:tc>
        <w:tc>
          <w:tcPr>
            <w:tcW w:w="1276" w:type="dxa"/>
            <w:vAlign w:val="top"/>
          </w:tcPr>
          <w:p>
            <w:pPr>
              <w:jc w:val="left"/>
              <w:rPr>
                <w:rFonts w:asciiTheme="minorHAnsi" w:hAnsiTheme="minorHAnsi" w:eastAsiaTheme="minorEastAsia" w:cstheme="minorBidi"/>
                <w:kern w:val="2"/>
                <w:sz w:val="21"/>
                <w:szCs w:val="22"/>
                <w:lang w:val="en-US" w:eastAsia="zh-CN" w:bidi="ar-SA"/>
              </w:rPr>
            </w:pPr>
            <w:r>
              <w:t>15</w:t>
            </w:r>
            <w:r>
              <w:rPr>
                <w:rFonts w:hint="eastAsia"/>
              </w:rPr>
              <w:t>分钟</w:t>
            </w:r>
          </w:p>
        </w:tc>
        <w:tc>
          <w:tcPr>
            <w:tcW w:w="992" w:type="dxa"/>
            <w:vMerge w:val="restart"/>
          </w:tcPr>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语文</w:t>
            </w:r>
          </w:p>
        </w:tc>
        <w:tc>
          <w:tcPr>
            <w:tcW w:w="1534" w:type="dxa"/>
          </w:tcPr>
          <w:p>
            <w:pPr>
              <w:jc w:val="left"/>
              <w:textAlignment w:val="baseline"/>
              <w:rPr>
                <w:kern w:val="0"/>
                <w:sz w:val="20"/>
                <w:szCs w:val="20"/>
              </w:rPr>
            </w:pPr>
            <w:r>
              <w:rPr>
                <w:rFonts w:hint="eastAsia"/>
                <w:kern w:val="0"/>
                <w:sz w:val="20"/>
                <w:szCs w:val="20"/>
              </w:rPr>
              <w:t>11.《军神》（第一课时）</w:t>
            </w:r>
          </w:p>
        </w:tc>
        <w:tc>
          <w:tcPr>
            <w:tcW w:w="3260" w:type="dxa"/>
          </w:tcPr>
          <w:p>
            <w:pPr>
              <w:jc w:val="left"/>
              <w:textAlignment w:val="baseline"/>
              <w:rPr>
                <w:kern w:val="0"/>
                <w:sz w:val="20"/>
                <w:szCs w:val="20"/>
              </w:rPr>
            </w:pPr>
            <w:r>
              <w:rPr>
                <w:rFonts w:hint="eastAsia"/>
                <w:kern w:val="0"/>
                <w:sz w:val="20"/>
                <w:szCs w:val="20"/>
              </w:rPr>
              <w:t>1.找出洛克医生的语言、动作、神态，体会他的内心情感变化。做旁批。</w:t>
            </w:r>
          </w:p>
          <w:p>
            <w:pPr>
              <w:rPr>
                <w:kern w:val="0"/>
                <w:sz w:val="20"/>
                <w:szCs w:val="20"/>
              </w:rPr>
            </w:pPr>
            <w:r>
              <w:rPr>
                <w:rFonts w:hint="eastAsia"/>
                <w:kern w:val="0"/>
                <w:sz w:val="20"/>
                <w:szCs w:val="20"/>
              </w:rPr>
              <w:t>2..完成《练习与测试》第一、二题。</w:t>
            </w:r>
          </w:p>
          <w:p>
            <w:pPr>
              <w:rPr>
                <w:kern w:val="0"/>
                <w:sz w:val="20"/>
                <w:szCs w:val="20"/>
              </w:rPr>
            </w:pPr>
            <w:r>
              <w:rPr>
                <w:rFonts w:hint="eastAsia"/>
                <w:kern w:val="0"/>
                <w:sz w:val="20"/>
                <w:szCs w:val="20"/>
              </w:rPr>
              <w:t>3.课外拓展阅读。</w:t>
            </w:r>
          </w:p>
        </w:tc>
        <w:tc>
          <w:tcPr>
            <w:tcW w:w="2835" w:type="dxa"/>
          </w:tcPr>
          <w:p>
            <w:pPr>
              <w:jc w:val="left"/>
              <w:textAlignment w:val="baseline"/>
              <w:rPr>
                <w:kern w:val="0"/>
                <w:sz w:val="20"/>
                <w:szCs w:val="20"/>
              </w:rPr>
            </w:pPr>
            <w:r>
              <w:rPr>
                <w:rFonts w:hint="eastAsia"/>
                <w:kern w:val="0"/>
                <w:sz w:val="20"/>
                <w:szCs w:val="20"/>
              </w:rPr>
              <w:t>1.找出洛克医生的语言、动作、神态，体会他的内心情感变化。做旁批。</w:t>
            </w:r>
          </w:p>
          <w:p>
            <w:pPr>
              <w:rPr>
                <w:kern w:val="0"/>
                <w:sz w:val="20"/>
                <w:szCs w:val="20"/>
              </w:rPr>
            </w:pPr>
            <w:r>
              <w:rPr>
                <w:rFonts w:hint="eastAsia"/>
                <w:kern w:val="0"/>
                <w:sz w:val="20"/>
                <w:szCs w:val="20"/>
              </w:rPr>
              <w:t>2..完成《练习与测试》第一、二题。</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欣赏《森林狂想曲》</w:t>
            </w:r>
          </w:p>
        </w:tc>
        <w:tc>
          <w:tcPr>
            <w:tcW w:w="3260" w:type="dxa"/>
          </w:tcPr>
          <w:p>
            <w:pPr>
              <w:jc w:val="left"/>
            </w:pPr>
            <w:r>
              <w:rPr>
                <w:rFonts w:hint="eastAsia"/>
              </w:rPr>
              <w:t>复习乐曲，跟随音乐做声势动作</w:t>
            </w:r>
          </w:p>
        </w:tc>
        <w:tc>
          <w:tcPr>
            <w:tcW w:w="2835" w:type="dxa"/>
          </w:tcPr>
          <w:p>
            <w:pPr>
              <w:jc w:val="left"/>
            </w:pPr>
            <w:r>
              <w:rPr>
                <w:rFonts w:hint="eastAsia"/>
              </w:rPr>
              <w:t>用合适的动作表现主题二</w:t>
            </w:r>
          </w:p>
        </w:tc>
        <w:tc>
          <w:tcPr>
            <w:tcW w:w="1701" w:type="dxa"/>
          </w:tcPr>
          <w:p>
            <w:pPr>
              <w:jc w:val="left"/>
            </w:pPr>
            <w:r>
              <w:rPr>
                <w:rFonts w:hint="eastAsia"/>
              </w:rPr>
              <w:t>实践</w:t>
            </w:r>
          </w:p>
        </w:tc>
        <w:tc>
          <w:tcPr>
            <w:tcW w:w="1276" w:type="dxa"/>
          </w:tcPr>
          <w:p>
            <w:pPr>
              <w:jc w:val="left"/>
            </w:pPr>
            <w:r>
              <w:rPr>
                <w:rFonts w:hint="eastAsia"/>
              </w:rPr>
              <w:t>五分钟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kern w:val="0"/>
                <w:sz w:val="24"/>
                <w:szCs w:val="24"/>
              </w:rPr>
            </w:pPr>
            <w:r>
              <w:rPr>
                <w:rFonts w:ascii="Times New Roman" w:hAnsi="Times New Roman" w:cs="Times New Roman"/>
                <w:kern w:val="0"/>
                <w:sz w:val="24"/>
                <w:szCs w:val="24"/>
              </w:rPr>
              <w:t xml:space="preserve">U4Review </w:t>
            </w:r>
          </w:p>
          <w:p>
            <w:pPr>
              <w:jc w:val="left"/>
              <w:rPr>
                <w:rFonts w:ascii="Times New Roman" w:hAnsi="Times New Roman" w:cs="Times New Roman"/>
                <w:kern w:val="0"/>
                <w:sz w:val="24"/>
                <w:szCs w:val="24"/>
              </w:rPr>
            </w:pPr>
            <w:r>
              <w:rPr>
                <w:rFonts w:ascii="Times New Roman" w:hAnsi="Times New Roman" w:cs="Times New Roman"/>
                <w:kern w:val="0"/>
                <w:sz w:val="24"/>
                <w:szCs w:val="24"/>
              </w:rPr>
              <w:t xml:space="preserve">&amp;Checkout time </w:t>
            </w:r>
          </w:p>
        </w:tc>
        <w:tc>
          <w:tcPr>
            <w:tcW w:w="3260"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1. 读背U</w:t>
            </w:r>
            <w:r>
              <w:rPr>
                <w:rFonts w:ascii="Times New Roman" w:hAnsi="Times New Roman" w:cs="Times New Roman"/>
                <w:kern w:val="0"/>
                <w:sz w:val="24"/>
                <w:szCs w:val="24"/>
              </w:rPr>
              <w:t>4</w:t>
            </w:r>
            <w:r>
              <w:rPr>
                <w:rFonts w:hint="eastAsia" w:ascii="Times New Roman" w:hAnsi="Times New Roman" w:cs="Times New Roman"/>
                <w:kern w:val="0"/>
                <w:sz w:val="24"/>
                <w:szCs w:val="24"/>
              </w:rPr>
              <w:t xml:space="preserve"> 知识点</w:t>
            </w:r>
          </w:p>
          <w:p>
            <w:pPr>
              <w:jc w:val="left"/>
              <w:rPr>
                <w:rFonts w:ascii="Times New Roman" w:hAnsi="Times New Roman" w:cs="Times New Roman"/>
                <w:kern w:val="0"/>
                <w:sz w:val="24"/>
                <w:szCs w:val="24"/>
              </w:rPr>
            </w:pPr>
            <w:r>
              <w:rPr>
                <w:rFonts w:ascii="Times New Roman" w:hAnsi="Times New Roman" w:cs="Times New Roman"/>
                <w:kern w:val="0"/>
                <w:sz w:val="24"/>
                <w:szCs w:val="24"/>
              </w:rPr>
              <w:t>2</w:t>
            </w:r>
            <w:r>
              <w:rPr>
                <w:rFonts w:hint="eastAsia" w:ascii="Times New Roman" w:hAnsi="Times New Roman" w:cs="Times New Roman"/>
                <w:kern w:val="0"/>
                <w:sz w:val="24"/>
                <w:szCs w:val="24"/>
              </w:rPr>
              <w:t>.</w:t>
            </w:r>
            <w:r>
              <w:rPr>
                <w:rFonts w:ascii="Times New Roman" w:hAnsi="Times New Roman" w:cs="Times New Roman"/>
                <w:kern w:val="0"/>
                <w:sz w:val="24"/>
                <w:szCs w:val="24"/>
              </w:rPr>
              <w:t>Checkout for Unit4</w:t>
            </w:r>
            <w:r>
              <w:rPr>
                <w:rFonts w:hint="eastAsia" w:ascii="Times New Roman" w:hAnsi="Times New Roman" w:cs="Times New Roman"/>
                <w:kern w:val="0"/>
                <w:sz w:val="24"/>
                <w:szCs w:val="24"/>
              </w:rPr>
              <w:t>A</w:t>
            </w:r>
            <w:r>
              <w:rPr>
                <w:rFonts w:ascii="Times New Roman" w:hAnsi="Times New Roman" w:cs="Times New Roman"/>
                <w:kern w:val="0"/>
                <w:sz w:val="24"/>
                <w:szCs w:val="24"/>
              </w:rPr>
              <w:t>-</w:t>
            </w:r>
            <w:r>
              <w:rPr>
                <w:rFonts w:hint="eastAsia" w:ascii="Times New Roman" w:hAnsi="Times New Roman" w:cs="Times New Roman"/>
                <w:kern w:val="0"/>
                <w:sz w:val="24"/>
                <w:szCs w:val="24"/>
              </w:rPr>
              <w:t>G</w:t>
            </w:r>
          </w:p>
        </w:tc>
        <w:tc>
          <w:tcPr>
            <w:tcW w:w="2835"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1. 读背U</w:t>
            </w:r>
            <w:r>
              <w:rPr>
                <w:rFonts w:ascii="Times New Roman" w:hAnsi="Times New Roman" w:cs="Times New Roman"/>
                <w:kern w:val="0"/>
                <w:sz w:val="24"/>
                <w:szCs w:val="24"/>
              </w:rPr>
              <w:t>4</w:t>
            </w:r>
            <w:r>
              <w:rPr>
                <w:rFonts w:hint="eastAsia" w:ascii="Times New Roman" w:hAnsi="Times New Roman" w:cs="Times New Roman"/>
                <w:kern w:val="0"/>
                <w:sz w:val="24"/>
                <w:szCs w:val="24"/>
              </w:rPr>
              <w:t xml:space="preserve"> 知识点</w:t>
            </w:r>
          </w:p>
          <w:p>
            <w:pPr>
              <w:jc w:val="left"/>
              <w:rPr>
                <w:rFonts w:ascii="Times New Roman" w:hAnsi="Times New Roman" w:cs="Times New Roman"/>
                <w:kern w:val="0"/>
                <w:sz w:val="24"/>
                <w:szCs w:val="24"/>
              </w:rPr>
            </w:pPr>
            <w:r>
              <w:rPr>
                <w:rFonts w:ascii="Times New Roman" w:hAnsi="Times New Roman" w:cs="Times New Roman"/>
                <w:kern w:val="0"/>
                <w:sz w:val="24"/>
                <w:szCs w:val="24"/>
              </w:rPr>
              <w:t>2</w:t>
            </w:r>
            <w:r>
              <w:rPr>
                <w:rFonts w:hint="eastAsia" w:ascii="Times New Roman" w:hAnsi="Times New Roman" w:cs="Times New Roman"/>
                <w:kern w:val="0"/>
                <w:sz w:val="24"/>
                <w:szCs w:val="24"/>
              </w:rPr>
              <w:t>.</w:t>
            </w:r>
            <w:r>
              <w:rPr>
                <w:rFonts w:ascii="Times New Roman" w:hAnsi="Times New Roman" w:cs="Times New Roman"/>
                <w:kern w:val="0"/>
                <w:sz w:val="24"/>
                <w:szCs w:val="24"/>
              </w:rPr>
              <w:t xml:space="preserve">Checkout for Unit4 </w:t>
            </w:r>
            <w:r>
              <w:rPr>
                <w:rFonts w:hint="eastAsia" w:ascii="Times New Roman" w:hAnsi="Times New Roman" w:cs="Times New Roman"/>
                <w:kern w:val="0"/>
                <w:sz w:val="24"/>
                <w:szCs w:val="24"/>
              </w:rPr>
              <w:t>A</w:t>
            </w:r>
            <w:r>
              <w:rPr>
                <w:rFonts w:ascii="Times New Roman" w:hAnsi="Times New Roman" w:cs="Times New Roman"/>
                <w:kern w:val="0"/>
                <w:sz w:val="24"/>
                <w:szCs w:val="24"/>
              </w:rPr>
              <w:t>-</w:t>
            </w:r>
            <w:r>
              <w:rPr>
                <w:rFonts w:hint="eastAsia" w:ascii="Times New Roman" w:hAnsi="Times New Roman" w:cs="Times New Roman"/>
                <w:kern w:val="0"/>
                <w:sz w:val="24"/>
                <w:szCs w:val="24"/>
              </w:rPr>
              <w:t>F</w:t>
            </w:r>
          </w:p>
        </w:tc>
        <w:tc>
          <w:tcPr>
            <w:tcW w:w="1701"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口头</w:t>
            </w: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书面</w:t>
            </w:r>
          </w:p>
        </w:tc>
        <w:tc>
          <w:tcPr>
            <w:tcW w:w="1276"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2</w:t>
            </w:r>
            <w:r>
              <w:rPr>
                <w:rFonts w:ascii="Times New Roman" w:hAnsi="Times New Roman" w:cs="Times New Roman"/>
                <w:kern w:val="0"/>
                <w:sz w:val="24"/>
                <w:szCs w:val="24"/>
              </w:rPr>
              <w:t>0</w:t>
            </w:r>
            <w:r>
              <w:rPr>
                <w:rFonts w:hint="eastAsia" w:ascii="Times New Roman" w:hAnsi="Times New Roman" w:cs="Times New Roman"/>
                <w:kern w:val="0"/>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数学</w:t>
            </w:r>
          </w:p>
        </w:tc>
        <w:tc>
          <w:tcPr>
            <w:tcW w:w="1534" w:type="dxa"/>
          </w:tcPr>
          <w:p>
            <w:pPr>
              <w:jc w:val="left"/>
            </w:pPr>
            <w:r>
              <w:rPr>
                <w:rFonts w:hint="eastAsia"/>
              </w:rPr>
              <w:t>真分数</w:t>
            </w:r>
            <w:r>
              <w:t>和假分数</w:t>
            </w:r>
          </w:p>
        </w:tc>
        <w:tc>
          <w:tcPr>
            <w:tcW w:w="3260" w:type="dxa"/>
          </w:tcPr>
          <w:p>
            <w:pPr>
              <w:jc w:val="left"/>
            </w:pPr>
            <w:r>
              <w:rPr>
                <w:rFonts w:hint="eastAsia"/>
              </w:rPr>
              <w:t>1.完成《练习与测试》第</w:t>
            </w:r>
            <w:r>
              <w:t>49</w:t>
            </w:r>
            <w:r>
              <w:rPr>
                <w:rFonts w:hint="eastAsia"/>
              </w:rPr>
              <w:t>页。</w:t>
            </w:r>
          </w:p>
        </w:tc>
        <w:tc>
          <w:tcPr>
            <w:tcW w:w="2835" w:type="dxa"/>
          </w:tcPr>
          <w:p>
            <w:pPr>
              <w:jc w:val="left"/>
            </w:pPr>
            <w:r>
              <w:rPr>
                <w:rFonts w:hint="eastAsia"/>
              </w:rPr>
              <w:t>1.完成《练习与测试》第</w:t>
            </w:r>
            <w:r>
              <w:t>49</w:t>
            </w:r>
            <w:r>
              <w:rPr>
                <w:rFonts w:hint="eastAsia"/>
              </w:rPr>
              <w:t>页第1</w:t>
            </w:r>
            <w:r>
              <w:t>-3</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语文</w:t>
            </w:r>
          </w:p>
        </w:tc>
        <w:tc>
          <w:tcPr>
            <w:tcW w:w="1534" w:type="dxa"/>
          </w:tcPr>
          <w:p>
            <w:pPr>
              <w:jc w:val="left"/>
              <w:textAlignment w:val="baseline"/>
              <w:rPr>
                <w:kern w:val="0"/>
                <w:sz w:val="20"/>
                <w:szCs w:val="20"/>
              </w:rPr>
            </w:pPr>
            <w:r>
              <w:rPr>
                <w:rFonts w:hint="eastAsia"/>
                <w:kern w:val="0"/>
                <w:sz w:val="20"/>
                <w:szCs w:val="20"/>
              </w:rPr>
              <w:t>11.《军神》（第二课时）</w:t>
            </w:r>
          </w:p>
        </w:tc>
        <w:tc>
          <w:tcPr>
            <w:tcW w:w="3260" w:type="dxa"/>
          </w:tcPr>
          <w:p>
            <w:pPr>
              <w:jc w:val="left"/>
              <w:textAlignment w:val="baseline"/>
              <w:rPr>
                <w:kern w:val="0"/>
                <w:sz w:val="20"/>
                <w:szCs w:val="20"/>
              </w:rPr>
            </w:pPr>
            <w:r>
              <w:rPr>
                <w:kern w:val="0"/>
                <w:sz w:val="20"/>
                <w:szCs w:val="20"/>
              </w:rPr>
              <w:t>1.</w:t>
            </w:r>
            <w:r>
              <w:rPr>
                <w:rFonts w:hint="eastAsia"/>
                <w:kern w:val="0"/>
                <w:sz w:val="20"/>
                <w:szCs w:val="20"/>
              </w:rPr>
              <w:t>以</w:t>
            </w:r>
            <w:r>
              <w:rPr>
                <w:kern w:val="0"/>
                <w:sz w:val="20"/>
                <w:szCs w:val="20"/>
              </w:rPr>
              <w:t>洛克医生的口吻，加上心理独白，讲讲这个故事。</w:t>
            </w:r>
          </w:p>
          <w:p>
            <w:pPr>
              <w:rPr>
                <w:kern w:val="0"/>
                <w:sz w:val="20"/>
                <w:szCs w:val="20"/>
              </w:rPr>
            </w:pPr>
            <w:r>
              <w:rPr>
                <w:kern w:val="0"/>
                <w:sz w:val="20"/>
                <w:szCs w:val="20"/>
              </w:rPr>
              <w:t>2.</w:t>
            </w:r>
            <w:r>
              <w:rPr>
                <w:rFonts w:hint="eastAsia"/>
                <w:kern w:val="0"/>
                <w:sz w:val="20"/>
                <w:szCs w:val="20"/>
              </w:rPr>
              <w:t>.完成《练习与测试》第三、</w:t>
            </w:r>
            <w:r>
              <w:rPr>
                <w:kern w:val="0"/>
                <w:sz w:val="20"/>
                <w:szCs w:val="20"/>
              </w:rPr>
              <w:t>四</w:t>
            </w:r>
            <w:r>
              <w:rPr>
                <w:rFonts w:hint="eastAsia"/>
                <w:kern w:val="0"/>
                <w:sz w:val="20"/>
                <w:szCs w:val="20"/>
              </w:rPr>
              <w:t>题。</w:t>
            </w:r>
          </w:p>
          <w:p>
            <w:pPr>
              <w:rPr>
                <w:kern w:val="0"/>
                <w:sz w:val="20"/>
                <w:szCs w:val="20"/>
              </w:rPr>
            </w:pPr>
            <w:r>
              <w:rPr>
                <w:rFonts w:hint="eastAsia"/>
                <w:kern w:val="0"/>
                <w:sz w:val="20"/>
                <w:szCs w:val="20"/>
              </w:rPr>
              <w:t>3.课外拓展阅读。</w:t>
            </w:r>
          </w:p>
          <w:p>
            <w:pPr>
              <w:jc w:val="left"/>
              <w:textAlignment w:val="baseline"/>
              <w:rPr>
                <w:kern w:val="0"/>
                <w:sz w:val="20"/>
                <w:szCs w:val="20"/>
              </w:rPr>
            </w:pPr>
          </w:p>
        </w:tc>
        <w:tc>
          <w:tcPr>
            <w:tcW w:w="2835" w:type="dxa"/>
          </w:tcPr>
          <w:p>
            <w:pPr>
              <w:jc w:val="left"/>
              <w:textAlignment w:val="baseline"/>
              <w:rPr>
                <w:kern w:val="0"/>
                <w:sz w:val="20"/>
                <w:szCs w:val="20"/>
              </w:rPr>
            </w:pPr>
            <w:r>
              <w:rPr>
                <w:kern w:val="0"/>
                <w:sz w:val="20"/>
                <w:szCs w:val="20"/>
              </w:rPr>
              <w:t>1.</w:t>
            </w:r>
            <w:r>
              <w:rPr>
                <w:rFonts w:hint="eastAsia"/>
                <w:kern w:val="0"/>
                <w:sz w:val="20"/>
                <w:szCs w:val="20"/>
              </w:rPr>
              <w:t>以</w:t>
            </w:r>
            <w:r>
              <w:rPr>
                <w:kern w:val="0"/>
                <w:sz w:val="20"/>
                <w:szCs w:val="20"/>
              </w:rPr>
              <w:t>洛克医生的口吻，加上心理独白，讲讲这个故事。</w:t>
            </w:r>
          </w:p>
          <w:p>
            <w:pPr>
              <w:rPr>
                <w:kern w:val="0"/>
                <w:sz w:val="20"/>
                <w:szCs w:val="20"/>
              </w:rPr>
            </w:pPr>
            <w:r>
              <w:rPr>
                <w:kern w:val="0"/>
                <w:sz w:val="20"/>
                <w:szCs w:val="20"/>
              </w:rPr>
              <w:t>2.</w:t>
            </w:r>
            <w:r>
              <w:rPr>
                <w:rFonts w:hint="eastAsia"/>
                <w:kern w:val="0"/>
                <w:sz w:val="20"/>
                <w:szCs w:val="20"/>
              </w:rPr>
              <w:t>.完成《练习与测试》第三、</w:t>
            </w:r>
            <w:r>
              <w:rPr>
                <w:kern w:val="0"/>
                <w:sz w:val="20"/>
                <w:szCs w:val="20"/>
              </w:rPr>
              <w:t>四</w:t>
            </w:r>
            <w:r>
              <w:rPr>
                <w:rFonts w:hint="eastAsia"/>
                <w:kern w:val="0"/>
                <w:sz w:val="20"/>
                <w:szCs w:val="20"/>
              </w:rPr>
              <w:t>题。</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地方</w:t>
            </w:r>
          </w:p>
        </w:tc>
        <w:tc>
          <w:tcPr>
            <w:tcW w:w="1534" w:type="dxa"/>
          </w:tcPr>
          <w:p>
            <w:pPr>
              <w:jc w:val="left"/>
            </w:pPr>
            <w:r>
              <w:rPr>
                <w:rFonts w:hint="eastAsia"/>
              </w:rPr>
              <w:t>利用超声波来测量距离，并根据不同的距离发出不同的声音。</w:t>
            </w:r>
          </w:p>
        </w:tc>
        <w:tc>
          <w:tcPr>
            <w:tcW w:w="3260" w:type="dxa"/>
          </w:tcPr>
          <w:p>
            <w:pPr>
              <w:jc w:val="left"/>
            </w:pPr>
            <w:r>
              <w:rPr>
                <w:rFonts w:hint="eastAsia"/>
              </w:rPr>
              <w:t>利用传感器精确控制角色在舞台上的位置。</w:t>
            </w:r>
          </w:p>
        </w:tc>
        <w:tc>
          <w:tcPr>
            <w:tcW w:w="2835" w:type="dxa"/>
          </w:tcPr>
          <w:p>
            <w:pPr>
              <w:jc w:val="left"/>
            </w:pPr>
            <w:r>
              <w:rPr>
                <w:rFonts w:hint="eastAsia"/>
              </w:rPr>
              <w:t>说说超声波传感器的作用</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综合实践活动（班队）</w:t>
            </w:r>
          </w:p>
        </w:tc>
        <w:tc>
          <w:tcPr>
            <w:tcW w:w="1534" w:type="dxa"/>
          </w:tcPr>
          <w:p>
            <w:pPr>
              <w:jc w:val="left"/>
              <w:rPr>
                <w:rFonts w:hint="eastAsia" w:eastAsiaTheme="minorEastAsia"/>
                <w:lang w:val="en-US" w:eastAsia="zh-CN"/>
              </w:rPr>
            </w:pPr>
            <w:r>
              <w:rPr>
                <w:rFonts w:hint="eastAsia"/>
                <w:lang w:val="en-US" w:eastAsia="zh-CN"/>
              </w:rPr>
              <w:t>班队活动</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pPr>
            <w:r>
              <w:rPr>
                <w:rFonts w:hint="eastAsia"/>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数学</w:t>
            </w:r>
          </w:p>
        </w:tc>
        <w:tc>
          <w:tcPr>
            <w:tcW w:w="1534" w:type="dxa"/>
          </w:tcPr>
          <w:p>
            <w:pPr>
              <w:jc w:val="left"/>
            </w:pPr>
            <w:r>
              <w:rPr>
                <w:rFonts w:hint="eastAsia"/>
              </w:rPr>
              <w:t>假分数</w:t>
            </w:r>
            <w:r>
              <w:t>化整数、带分数</w:t>
            </w:r>
          </w:p>
        </w:tc>
        <w:tc>
          <w:tcPr>
            <w:tcW w:w="3260" w:type="dxa"/>
          </w:tcPr>
          <w:p>
            <w:pPr>
              <w:jc w:val="left"/>
            </w:pPr>
            <w:r>
              <w:rPr>
                <w:rFonts w:hint="eastAsia"/>
              </w:rPr>
              <w:t>1.完成《练习与测试》第5</w:t>
            </w:r>
            <w:r>
              <w:t>8-59</w:t>
            </w:r>
            <w:r>
              <w:rPr>
                <w:rFonts w:hint="eastAsia"/>
              </w:rPr>
              <w:t>页。</w:t>
            </w:r>
          </w:p>
        </w:tc>
        <w:tc>
          <w:tcPr>
            <w:tcW w:w="2835" w:type="dxa"/>
          </w:tcPr>
          <w:p>
            <w:pPr>
              <w:jc w:val="left"/>
            </w:pPr>
            <w:r>
              <w:rPr>
                <w:rFonts w:hint="eastAsia"/>
              </w:rPr>
              <w:t>1.完成《练习与测试》第5</w:t>
            </w:r>
            <w:r>
              <w:t>8-59</w:t>
            </w:r>
            <w:r>
              <w:rPr>
                <w:rFonts w:hint="eastAsia"/>
              </w:rPr>
              <w:t>页第1</w:t>
            </w:r>
            <w:r>
              <w:t>-5</w:t>
            </w:r>
            <w:r>
              <w:rPr>
                <w:rFonts w:hint="eastAsia"/>
              </w:rPr>
              <w:t>题。</w:t>
            </w:r>
          </w:p>
        </w:tc>
        <w:tc>
          <w:tcPr>
            <w:tcW w:w="1701" w:type="dxa"/>
          </w:tcPr>
          <w:p>
            <w:r>
              <w:rPr>
                <w:rFonts w:hint="eastAsia"/>
              </w:rPr>
              <w:t>巩固&amp;拓展</w:t>
            </w:r>
          </w:p>
        </w:tc>
        <w:tc>
          <w:tcPr>
            <w:tcW w:w="1276" w:type="dxa"/>
          </w:tcPr>
          <w:p>
            <w:pPr>
              <w:jc w:val="left"/>
            </w:pPr>
            <w:r>
              <w:rPr>
                <w:rFonts w:hint="eastAsia"/>
              </w:rPr>
              <w:t>1</w:t>
            </w:r>
            <w:r>
              <w:t>5</w:t>
            </w:r>
            <w:r>
              <w:rPr>
                <w:rFonts w:hint="eastAsia"/>
              </w:rPr>
              <w:t>分钟</w:t>
            </w:r>
          </w:p>
        </w:tc>
        <w:tc>
          <w:tcPr>
            <w:tcW w:w="992" w:type="dxa"/>
            <w:vMerge w:val="restart"/>
          </w:tcPr>
          <w:p>
            <w:pPr>
              <w:jc w:val="center"/>
            </w:pPr>
          </w:p>
          <w:p>
            <w:pPr>
              <w:ind w:firstLine="210" w:firstLineChars="100"/>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语文</w:t>
            </w:r>
          </w:p>
        </w:tc>
        <w:tc>
          <w:tcPr>
            <w:tcW w:w="1534" w:type="dxa"/>
          </w:tcPr>
          <w:p>
            <w:pPr>
              <w:jc w:val="left"/>
              <w:textAlignment w:val="baseline"/>
              <w:rPr>
                <w:kern w:val="0"/>
                <w:sz w:val="20"/>
                <w:szCs w:val="20"/>
              </w:rPr>
            </w:pPr>
            <w:r>
              <w:rPr>
                <w:rFonts w:hint="eastAsia"/>
                <w:kern w:val="0"/>
                <w:sz w:val="20"/>
                <w:szCs w:val="20"/>
              </w:rPr>
              <w:t>12.《清贫》（第一课时）</w:t>
            </w:r>
          </w:p>
        </w:tc>
        <w:tc>
          <w:tcPr>
            <w:tcW w:w="3260" w:type="dxa"/>
          </w:tcPr>
          <w:p>
            <w:pPr>
              <w:jc w:val="left"/>
              <w:textAlignment w:val="baseline"/>
              <w:rPr>
                <w:kern w:val="0"/>
                <w:sz w:val="20"/>
                <w:szCs w:val="20"/>
              </w:rPr>
            </w:pPr>
            <w:r>
              <w:rPr>
                <w:rFonts w:hint="eastAsia"/>
                <w:kern w:val="0"/>
                <w:sz w:val="20"/>
                <w:szCs w:val="20"/>
              </w:rPr>
              <w:t>1.说说</w:t>
            </w:r>
            <w:r>
              <w:rPr>
                <w:kern w:val="0"/>
                <w:sz w:val="20"/>
                <w:szCs w:val="20"/>
              </w:rPr>
              <w:t>你从方志敏的自述中体会到的精神品质</w:t>
            </w:r>
            <w:r>
              <w:rPr>
                <w:rFonts w:hint="eastAsia"/>
                <w:kern w:val="0"/>
                <w:sz w:val="20"/>
                <w:szCs w:val="20"/>
              </w:rPr>
              <w:t>。</w:t>
            </w:r>
          </w:p>
          <w:p>
            <w:pPr>
              <w:jc w:val="left"/>
              <w:textAlignment w:val="baseline"/>
              <w:rPr>
                <w:kern w:val="0"/>
                <w:sz w:val="20"/>
                <w:szCs w:val="20"/>
              </w:rPr>
            </w:pPr>
            <w:r>
              <w:rPr>
                <w:rFonts w:hint="eastAsia"/>
                <w:kern w:val="0"/>
                <w:sz w:val="20"/>
                <w:szCs w:val="20"/>
              </w:rPr>
              <w:t>2.完成《练习与测试》第一、二、三题。</w:t>
            </w:r>
          </w:p>
          <w:p>
            <w:pPr>
              <w:jc w:val="left"/>
              <w:textAlignment w:val="baseline"/>
              <w:rPr>
                <w:kern w:val="0"/>
                <w:sz w:val="20"/>
                <w:szCs w:val="20"/>
              </w:rPr>
            </w:pPr>
            <w:r>
              <w:rPr>
                <w:rFonts w:hint="eastAsia"/>
                <w:kern w:val="0"/>
                <w:sz w:val="20"/>
                <w:szCs w:val="20"/>
              </w:rPr>
              <w:t>3.拓展</w:t>
            </w:r>
            <w:r>
              <w:rPr>
                <w:kern w:val="0"/>
                <w:sz w:val="20"/>
                <w:szCs w:val="20"/>
              </w:rPr>
              <w:t>阅读。</w:t>
            </w:r>
          </w:p>
        </w:tc>
        <w:tc>
          <w:tcPr>
            <w:tcW w:w="2835" w:type="dxa"/>
          </w:tcPr>
          <w:p>
            <w:pPr>
              <w:jc w:val="left"/>
              <w:textAlignment w:val="baseline"/>
              <w:rPr>
                <w:kern w:val="0"/>
                <w:sz w:val="20"/>
                <w:szCs w:val="20"/>
              </w:rPr>
            </w:pPr>
            <w:r>
              <w:rPr>
                <w:rFonts w:hint="eastAsia"/>
                <w:kern w:val="0"/>
                <w:sz w:val="20"/>
                <w:szCs w:val="20"/>
              </w:rPr>
              <w:t>1.说说</w:t>
            </w:r>
            <w:r>
              <w:rPr>
                <w:kern w:val="0"/>
                <w:sz w:val="20"/>
                <w:szCs w:val="20"/>
              </w:rPr>
              <w:t>你从方志敏的自述中体会到的精神品质</w:t>
            </w:r>
            <w:r>
              <w:rPr>
                <w:rFonts w:hint="eastAsia"/>
                <w:kern w:val="0"/>
                <w:sz w:val="20"/>
                <w:szCs w:val="20"/>
              </w:rPr>
              <w:t>。</w:t>
            </w:r>
          </w:p>
          <w:p>
            <w:pPr>
              <w:jc w:val="left"/>
              <w:textAlignment w:val="baseline"/>
              <w:rPr>
                <w:kern w:val="0"/>
                <w:sz w:val="20"/>
                <w:szCs w:val="20"/>
              </w:rPr>
            </w:pPr>
            <w:r>
              <w:rPr>
                <w:rFonts w:hint="eastAsia"/>
                <w:kern w:val="0"/>
                <w:sz w:val="20"/>
                <w:szCs w:val="20"/>
              </w:rPr>
              <w:t>2.完成《练习与测试》第一、二、三题。</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kern w:val="0"/>
                <w:sz w:val="24"/>
                <w:szCs w:val="24"/>
              </w:rPr>
            </w:pPr>
            <w:r>
              <w:rPr>
                <w:rFonts w:ascii="Times New Roman" w:hAnsi="Times New Roman" w:cs="Times New Roman"/>
                <w:kern w:val="0"/>
                <w:sz w:val="24"/>
                <w:szCs w:val="24"/>
              </w:rPr>
              <w:t>U4</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Exercise</w:t>
            </w:r>
          </w:p>
          <w:p>
            <w:pPr>
              <w:jc w:val="left"/>
              <w:rPr>
                <w:rFonts w:ascii="Times New Roman" w:hAnsi="Times New Roman" w:cs="Times New Roman"/>
                <w:kern w:val="0"/>
                <w:sz w:val="24"/>
                <w:szCs w:val="24"/>
              </w:rPr>
            </w:pPr>
          </w:p>
        </w:tc>
        <w:tc>
          <w:tcPr>
            <w:tcW w:w="3260"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读背、</w:t>
            </w:r>
            <w:r>
              <w:rPr>
                <w:rFonts w:ascii="Times New Roman" w:hAnsi="Times New Roman" w:cs="Times New Roman"/>
                <w:kern w:val="0"/>
                <w:sz w:val="24"/>
                <w:szCs w:val="24"/>
              </w:rPr>
              <w:t>默写</w:t>
            </w:r>
            <w:r>
              <w:rPr>
                <w:rFonts w:hint="eastAsia" w:ascii="Times New Roman" w:hAnsi="Times New Roman" w:cs="Times New Roman"/>
                <w:kern w:val="0"/>
                <w:sz w:val="24"/>
                <w:szCs w:val="24"/>
              </w:rPr>
              <w:t xml:space="preserve"> U</w:t>
            </w:r>
            <w:r>
              <w:rPr>
                <w:rFonts w:ascii="Times New Roman" w:hAnsi="Times New Roman" w:cs="Times New Roman"/>
                <w:kern w:val="0"/>
                <w:sz w:val="24"/>
                <w:szCs w:val="24"/>
              </w:rPr>
              <w:t>4的词组</w:t>
            </w:r>
            <w:r>
              <w:rPr>
                <w:rFonts w:hint="eastAsia" w:ascii="Times New Roman" w:hAnsi="Times New Roman" w:cs="Times New Roman"/>
                <w:kern w:val="0"/>
                <w:sz w:val="24"/>
                <w:szCs w:val="24"/>
              </w:rPr>
              <w:t>。</w:t>
            </w:r>
          </w:p>
        </w:tc>
        <w:tc>
          <w:tcPr>
            <w:tcW w:w="2835"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读背、</w:t>
            </w:r>
            <w:r>
              <w:rPr>
                <w:rFonts w:ascii="Times New Roman" w:hAnsi="Times New Roman" w:cs="Times New Roman"/>
                <w:kern w:val="0"/>
                <w:sz w:val="24"/>
                <w:szCs w:val="24"/>
              </w:rPr>
              <w:t>默写</w:t>
            </w:r>
            <w:r>
              <w:rPr>
                <w:rFonts w:hint="eastAsia" w:ascii="Times New Roman" w:hAnsi="Times New Roman" w:cs="Times New Roman"/>
                <w:kern w:val="0"/>
                <w:sz w:val="24"/>
                <w:szCs w:val="24"/>
              </w:rPr>
              <w:t xml:space="preserve"> U</w:t>
            </w:r>
            <w:r>
              <w:rPr>
                <w:rFonts w:ascii="Times New Roman" w:hAnsi="Times New Roman" w:cs="Times New Roman"/>
                <w:kern w:val="0"/>
                <w:sz w:val="24"/>
                <w:szCs w:val="24"/>
              </w:rPr>
              <w:t>4的</w:t>
            </w:r>
            <w:r>
              <w:rPr>
                <w:rFonts w:hint="eastAsia" w:ascii="Times New Roman" w:hAnsi="Times New Roman" w:cs="Times New Roman"/>
                <w:kern w:val="0"/>
                <w:sz w:val="24"/>
                <w:szCs w:val="24"/>
              </w:rPr>
              <w:t>四会</w:t>
            </w:r>
            <w:r>
              <w:rPr>
                <w:rFonts w:ascii="Times New Roman" w:hAnsi="Times New Roman" w:cs="Times New Roman"/>
                <w:kern w:val="0"/>
                <w:sz w:val="24"/>
                <w:szCs w:val="24"/>
              </w:rPr>
              <w:t>词组</w:t>
            </w:r>
            <w:r>
              <w:rPr>
                <w:rFonts w:hint="eastAsia" w:ascii="Times New Roman" w:hAnsi="Times New Roman" w:cs="Times New Roman"/>
                <w:kern w:val="0"/>
                <w:sz w:val="24"/>
                <w:szCs w:val="24"/>
              </w:rPr>
              <w:t>。</w:t>
            </w:r>
          </w:p>
        </w:tc>
        <w:tc>
          <w:tcPr>
            <w:tcW w:w="1701"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口头</w:t>
            </w: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书面</w:t>
            </w:r>
          </w:p>
        </w:tc>
        <w:tc>
          <w:tcPr>
            <w:tcW w:w="1276" w:type="dxa"/>
          </w:tcPr>
          <w:p>
            <w:pPr>
              <w:jc w:val="left"/>
              <w:rPr>
                <w:rFonts w:ascii="Times New Roman" w:hAnsi="Times New Roman" w:cs="Times New Roman"/>
                <w:kern w:val="0"/>
                <w:sz w:val="24"/>
                <w:szCs w:val="24"/>
              </w:rPr>
            </w:pPr>
            <w:r>
              <w:rPr>
                <w:rFonts w:hint="eastAsia" w:ascii="Times New Roman" w:hAnsi="Times New Roman" w:cs="Times New Roman"/>
                <w:kern w:val="0"/>
                <w:sz w:val="24"/>
                <w:szCs w:val="24"/>
              </w:rPr>
              <w:t>2</w:t>
            </w:r>
            <w:r>
              <w:rPr>
                <w:rFonts w:ascii="Times New Roman" w:hAnsi="Times New Roman" w:cs="Times New Roman"/>
                <w:kern w:val="0"/>
                <w:sz w:val="24"/>
                <w:szCs w:val="24"/>
              </w:rPr>
              <w:t>0</w:t>
            </w:r>
            <w:r>
              <w:rPr>
                <w:rFonts w:hint="eastAsia" w:ascii="Times New Roman" w:hAnsi="Times New Roman" w:cs="Times New Roman"/>
                <w:kern w:val="0"/>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学生能关注周围环境，能用喜欢的工具材料和表现手法表现理想的居住环境。</w:t>
            </w:r>
          </w:p>
        </w:tc>
        <w:tc>
          <w:tcPr>
            <w:tcW w:w="2835" w:type="dxa"/>
          </w:tcPr>
          <w:p>
            <w:pPr>
              <w:jc w:val="left"/>
              <w:textAlignment w:val="baseline"/>
              <w:rPr>
                <w:sz w:val="20"/>
              </w:rPr>
            </w:pPr>
            <w:r>
              <w:rPr>
                <w:rFonts w:hint="eastAsia"/>
                <w:sz w:val="20"/>
              </w:rPr>
              <w:t>激发学生对美好生活的环境的向往和追求，增强对自然、生活的热爱之情。</w:t>
            </w:r>
          </w:p>
        </w:tc>
        <w:tc>
          <w:tcPr>
            <w:tcW w:w="1701" w:type="dxa"/>
          </w:tcPr>
          <w:p>
            <w:pPr>
              <w:jc w:val="left"/>
              <w:textAlignment w:val="baseline"/>
              <w:rPr>
                <w:sz w:val="20"/>
              </w:rPr>
            </w:pPr>
            <w:r>
              <w:rPr>
                <w:rFonts w:hint="eastAsia"/>
                <w:sz w:val="20"/>
              </w:rPr>
              <w:t>拓展</w:t>
            </w:r>
          </w:p>
        </w:tc>
        <w:tc>
          <w:tcPr>
            <w:tcW w:w="1276" w:type="dxa"/>
          </w:tcPr>
          <w:p>
            <w:pPr>
              <w:jc w:val="left"/>
              <w:textAlignment w:val="baseline"/>
              <w:rPr>
                <w:sz w:val="20"/>
              </w:rPr>
            </w:pPr>
            <w:r>
              <w:rPr>
                <w:rFonts w:hint="eastAsia"/>
                <w:sz w:val="20"/>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w:t>
            </w:r>
          </w:p>
        </w:tc>
        <w:tc>
          <w:tcPr>
            <w:tcW w:w="1534" w:type="dxa"/>
          </w:tcPr>
          <w:p>
            <w:pPr>
              <w:jc w:val="left"/>
            </w:pPr>
            <w:r>
              <w:rPr>
                <w:rFonts w:hint="eastAsia"/>
              </w:rPr>
              <w:t>《外出活动保安全》第一</w:t>
            </w:r>
            <w:r>
              <w:t>课时</w:t>
            </w:r>
          </w:p>
        </w:tc>
        <w:tc>
          <w:tcPr>
            <w:tcW w:w="3260"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35"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学唱歌曲《绿色的祖国》</w:t>
            </w:r>
          </w:p>
        </w:tc>
        <w:tc>
          <w:tcPr>
            <w:tcW w:w="3260" w:type="dxa"/>
          </w:tcPr>
          <w:p>
            <w:pPr>
              <w:jc w:val="left"/>
            </w:pPr>
            <w:r>
              <w:rPr>
                <w:rFonts w:hint="eastAsia"/>
              </w:rPr>
              <w:t>有感情的演唱歌曲</w:t>
            </w:r>
          </w:p>
        </w:tc>
        <w:tc>
          <w:tcPr>
            <w:tcW w:w="2835" w:type="dxa"/>
          </w:tcPr>
          <w:p>
            <w:pPr>
              <w:jc w:val="left"/>
            </w:pPr>
            <w:r>
              <w:rPr>
                <w:rFonts w:hint="eastAsia"/>
              </w:rPr>
              <w:t>边唱边和同伴合作跳集体舞</w:t>
            </w:r>
          </w:p>
        </w:tc>
        <w:tc>
          <w:tcPr>
            <w:tcW w:w="1701" w:type="dxa"/>
          </w:tcPr>
          <w:p>
            <w:pPr>
              <w:jc w:val="left"/>
            </w:pPr>
            <w:r>
              <w:rPr>
                <w:rFonts w:hint="eastAsia"/>
              </w:rPr>
              <w:t>实践</w:t>
            </w:r>
          </w:p>
        </w:tc>
        <w:tc>
          <w:tcPr>
            <w:tcW w:w="1276" w:type="dxa"/>
          </w:tcPr>
          <w:p>
            <w:pPr>
              <w:jc w:val="left"/>
            </w:pPr>
            <w:r>
              <w:rPr>
                <w:rFonts w:hint="eastAsia"/>
              </w:rPr>
              <w:t>五分钟</w:t>
            </w:r>
          </w:p>
        </w:tc>
        <w:tc>
          <w:tcPr>
            <w:tcW w:w="992" w:type="dxa"/>
            <w:vMerge w:val="continue"/>
          </w:tcPr>
          <w:p>
            <w:pPr>
              <w:jc w:val="center"/>
            </w:pPr>
          </w:p>
        </w:tc>
      </w:tr>
    </w:tbl>
    <w:p>
      <w:pPr>
        <w:jc w:val="center"/>
      </w:pPr>
    </w:p>
    <w:p>
      <w:pPr>
        <w:jc w:val="center"/>
        <w:rPr>
          <w:b/>
          <w:sz w:val="24"/>
        </w:rPr>
      </w:pPr>
    </w:p>
    <w:p>
      <w:pPr>
        <w:jc w:val="center"/>
      </w:pPr>
      <w:r>
        <w:rPr>
          <w:rFonts w:hint="eastAsia"/>
          <w:b/>
          <w:sz w:val="24"/>
        </w:rPr>
        <w:t>班主任签名：</w:t>
      </w:r>
      <w:r>
        <w:rPr>
          <w:rFonts w:hint="eastAsia"/>
          <w:b/>
          <w:sz w:val="24"/>
          <w:u w:val="single"/>
        </w:rPr>
        <w:t xml:space="preserve">   王萍             </w:t>
      </w:r>
      <w:r>
        <w:rPr>
          <w:rFonts w:hint="eastAsia"/>
          <w:b/>
          <w:sz w:val="24"/>
        </w:rPr>
        <w:t xml:space="preserve">       年级组长签名：</w:t>
      </w:r>
      <w:r>
        <w:rPr>
          <w:rFonts w:hint="eastAsia"/>
          <w:b/>
          <w:sz w:val="24"/>
          <w:u w:val="single"/>
        </w:rPr>
        <w:t xml:space="preserve">     潘巧巧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06738CC"/>
    <w:rsid w:val="0004357A"/>
    <w:rsid w:val="00092B7C"/>
    <w:rsid w:val="00265D29"/>
    <w:rsid w:val="002830DE"/>
    <w:rsid w:val="002874DA"/>
    <w:rsid w:val="002D1A8E"/>
    <w:rsid w:val="00335CD2"/>
    <w:rsid w:val="00345A79"/>
    <w:rsid w:val="003D4ADB"/>
    <w:rsid w:val="005C1606"/>
    <w:rsid w:val="006738CC"/>
    <w:rsid w:val="00675915"/>
    <w:rsid w:val="006866AA"/>
    <w:rsid w:val="007840AC"/>
    <w:rsid w:val="007A00F6"/>
    <w:rsid w:val="007D3E0E"/>
    <w:rsid w:val="007F2C3D"/>
    <w:rsid w:val="00A2460A"/>
    <w:rsid w:val="00A25970"/>
    <w:rsid w:val="00A9249A"/>
    <w:rsid w:val="00AB0157"/>
    <w:rsid w:val="00C422BA"/>
    <w:rsid w:val="00CF2EF1"/>
    <w:rsid w:val="00DE1C49"/>
    <w:rsid w:val="00E173B9"/>
    <w:rsid w:val="00E315E0"/>
    <w:rsid w:val="00E36ADC"/>
    <w:rsid w:val="00EB2503"/>
    <w:rsid w:val="00EB3CDC"/>
    <w:rsid w:val="00ED5F22"/>
    <w:rsid w:val="00F20EA0"/>
    <w:rsid w:val="00FE7F12"/>
    <w:rsid w:val="00FF1B58"/>
    <w:rsid w:val="0BA44269"/>
    <w:rsid w:val="1605019E"/>
    <w:rsid w:val="30E16A06"/>
    <w:rsid w:val="389F6BF2"/>
    <w:rsid w:val="3F99566D"/>
    <w:rsid w:val="424E765B"/>
    <w:rsid w:val="48A32565"/>
    <w:rsid w:val="4C0653E1"/>
    <w:rsid w:val="6FE73525"/>
    <w:rsid w:val="7314335A"/>
    <w:rsid w:val="7394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 w:type="paragraph" w:styleId="9">
    <w:name w:val="List Paragraph"/>
    <w:basedOn w:val="1"/>
    <w:qFormat/>
    <w:uiPriority w:val="34"/>
    <w:pPr>
      <w:ind w:firstLine="420" w:firstLineChars="200"/>
    </w:pPr>
  </w:style>
  <w:style w:type="character" w:customStyle="1" w:styleId="10">
    <w:name w:val="font21"/>
    <w:basedOn w:val="6"/>
    <w:qFormat/>
    <w:uiPriority w:val="0"/>
    <w:rPr>
      <w:rFonts w:hint="eastAsia" w:ascii="楷体" w:hAnsi="楷体" w:eastAsia="楷体" w:cs="楷体"/>
      <w:color w:val="000000"/>
      <w:sz w:val="32"/>
      <w:szCs w:val="32"/>
      <w:u w:val="none"/>
    </w:rPr>
  </w:style>
  <w:style w:type="character" w:customStyle="1" w:styleId="11">
    <w:name w:val="font31"/>
    <w:basedOn w:val="6"/>
    <w:qFormat/>
    <w:uiPriority w:val="0"/>
    <w:rPr>
      <w:rFonts w:hint="eastAsia" w:ascii="楷体" w:hAnsi="楷体" w:eastAsia="楷体" w:cs="楷体"/>
      <w:color w:val="000000"/>
      <w:sz w:val="20"/>
      <w:szCs w:val="20"/>
      <w:u w:val="none"/>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422</Words>
  <Characters>2406</Characters>
  <Lines>20</Lines>
  <Paragraphs>5</Paragraphs>
  <TotalTime>0</TotalTime>
  <ScaleCrop>false</ScaleCrop>
  <LinksUpToDate>false</LinksUpToDate>
  <CharactersWithSpaces>2823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2022-06-21T07:26:00Z</dcterms:created>
  <dc:creator>USER</dc:creator>
  <cp:lastModifiedBy>亦湘</cp:lastModifiedBy>
  <dcterms:modified xsi:type="dcterms:W3CDTF">2023-03-28T02:03:40Z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5FE3791042C546F392258CE82FE0F73F</vt:lpwstr>
  </property>
</Properties>
</file>