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8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《画线段图整理信息》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《画示意图整理信息》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1表格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1表格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  <w:bookmarkStart w:id="0" w:name="_GoBack"/>
            <w:bookmarkEnd w:id="0"/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解决问题的策略练习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做笔袋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11、</w:t>
            </w:r>
            <w:r>
              <w:t>探究昆虫的奥秘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《加法交换律和结合律》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1.读背1-4知识点上的语法。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1.读1-4知识点的语法。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</w:t>
            </w:r>
            <w:r>
              <w:rPr>
                <w:rFonts w:hint="eastAsia" w:ascii="Calibri" w:hAnsi="Calibri" w:eastAsia="宋体" w:cs="Times New Roman"/>
                <w:lang w:eastAsia="zh-CN"/>
              </w:rPr>
              <w:t>四）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1B5763C6"/>
    <w:rsid w:val="30A70C01"/>
    <w:rsid w:val="30E16A06"/>
    <w:rsid w:val="424E765B"/>
    <w:rsid w:val="432259C1"/>
    <w:rsid w:val="48A32565"/>
    <w:rsid w:val="5A42003A"/>
    <w:rsid w:val="64C404FC"/>
    <w:rsid w:val="73942101"/>
    <w:rsid w:val="79303D9A"/>
    <w:rsid w:val="7B9253D5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1918</Words>
  <Characters>2150</Characters>
  <Lines>4</Lines>
  <Paragraphs>1</Paragraphs>
  <TotalTime>3</TotalTime>
  <ScaleCrop>false</ScaleCrop>
  <LinksUpToDate>false</LinksUpToDate>
  <CharactersWithSpaces>2253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2023-03-16T03:03:55Z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850461F118444AE89FB4BDE63FBE641C</vt:lpwstr>
  </property>
</Properties>
</file>