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19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jc w:val="left"/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038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课文专项复习（第三课时）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eastAsia"/>
              </w:rPr>
              <w:t>复习七、八单元的课文</w:t>
            </w:r>
          </w:p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eastAsia"/>
              </w:rPr>
              <w:t>读《拓展阅读》186-190页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复习七、八单元的课文</w:t>
            </w:r>
          </w:p>
          <w:p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《小龙人》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视力</w:t>
            </w:r>
            <w:r>
              <w:t>测试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开合跳</w:t>
            </w:r>
            <w:r>
              <w:t>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sz w:val="22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19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阅读专项复习（第一课时）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9"/>
              </w:numPr>
              <w:ind w:firstLineChars="0" w:firstLine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>
            <w:pPr>
              <w:pStyle w:val="a6"/>
              <w:numPr>
                <w:ilvl w:val="0"/>
                <w:numId w:val="9"/>
              </w:numPr>
              <w:ind w:firstLineChars="0" w:firstLine="0"/>
              <w:jc w:val="left"/>
            </w:pPr>
            <w:r>
              <w:rPr>
                <w:rFonts w:hint="eastAsia"/>
              </w:rPr>
              <w:t>把课堂上做的课内阅读连着答案读一读，记一记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200" w:firstLine="4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1015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阅读专项复习（第二课时）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10"/>
              </w:numPr>
              <w:ind w:firstLineChars="0" w:firstLine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pStyle w:val="a6"/>
              <w:numPr>
                <w:ilvl w:val="0"/>
                <w:numId w:val="10"/>
              </w:numPr>
              <w:ind w:firstLineChars="0" w:firstLine="0"/>
              <w:jc w:val="left"/>
            </w:pPr>
            <w:r>
              <w:rPr>
                <w:rFonts w:hint="eastAsia"/>
              </w:rPr>
              <w:t>把错题标记出来，连着答案读一读，记一记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读一读摘抄本上摘抄的句子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16.</w:t>
            </w:r>
            <w:r>
              <w:rPr>
                <w:rFonts w:eastAsia="宋体" w:hint="eastAsia"/>
              </w:rPr>
              <w:t>《奖励一下自己》第一课时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小组活动：给你的小组成员来颁发一个奖，并说说为什么要给他这个奖项。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小组活动：给你的小组成员来颁发一个奖，并说说为什么要给他这个奖项。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复</w:t>
            </w:r>
            <w:r>
              <w:rPr>
                <w:rFonts w:hint="eastAsia"/>
              </w:rPr>
              <w:t>习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不</w:t>
            </w:r>
            <w:r>
              <w:rPr>
                <w:rFonts w:hint="eastAsia"/>
              </w:rPr>
              <w:t>限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>19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ind w:firstLineChars="50" w:firstLine="100"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阅读专项复习（第三课时）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1、复习阅读训练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2、把错题标记出来，连着答案读一读，记一记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3、读一读摘抄本上摘抄的句子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复习阅读训练</w:t>
            </w:r>
          </w:p>
          <w:p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0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50米</w:t>
            </w:r>
            <w:r>
              <w:t>跑测试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后踢腿</w:t>
            </w:r>
            <w:r>
              <w:t>跑8X8</w:t>
            </w:r>
            <w:r>
              <w:rPr>
                <w:rFonts w:hint="eastAsia"/>
              </w:rPr>
              <w:t>拍（2次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ind w:firstLineChars="350" w:firstLine="70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欣赏音乐故事《神奇号角的魔力》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分享音乐故事给爸爸妈妈听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分享音乐故事给爸爸妈妈听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书法课:走近王羲之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品鉴王羲之的作品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品鉴王羲之的作品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19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889"/>
        <w:gridCol w:w="992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889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99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00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992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992" w:type="dxa"/>
          </w:tcPr>
          <w:p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立定</w:t>
            </w:r>
            <w:r>
              <w:t>跳远测试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hint="eastAsia"/>
              </w:rPr>
              <w:t>15米</w:t>
            </w:r>
            <w:r>
              <w:t>折返跑</w:t>
            </w:r>
            <w:r>
              <w:rPr>
                <w:rFonts w:hint="eastAsia"/>
              </w:rPr>
              <w:t>（</w:t>
            </w:r>
            <w:r>
              <w:t>4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992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阅读专项复习（第四课时）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11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>
            <w:pPr>
              <w:ind w:left="36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读《拓展阅读》190-194页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综合实践活动（班队）</w:t>
            </w:r>
          </w:p>
        </w:tc>
        <w:tc>
          <w:tcPr>
            <w:tcW w:w="992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982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889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劳动</w:t>
            </w:r>
          </w:p>
        </w:tc>
        <w:tc>
          <w:tcPr>
            <w:tcW w:w="992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课 不攀折花木（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爱护</w:t>
            </w:r>
            <w:r>
              <w:t>花木”的文明标语卡片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 w:hint="eastAsia"/>
          <w:b/>
          <w:sz w:val="32"/>
        </w:rPr>
        <w:lastRenderedPageBreak/>
        <w:t>无</w:t>
      </w:r>
      <w:r>
        <w:rPr>
          <w:rFonts w:ascii="Calibri" w:eastAsia="宋体" w:hAnsi="Calibri" w:cs="Times New Roman"/>
          <w:b/>
          <w:sz w:val="32"/>
        </w:rPr>
        <w:t>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19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  <w:bCs/>
              </w:rPr>
              <w:t>综合复习（第一课时）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2"/>
              </w:numPr>
              <w:jc w:val="left"/>
            </w:pPr>
            <w:r>
              <w:rPr>
                <w:rFonts w:hint="eastAsia"/>
              </w:rPr>
              <w:t>复习课上做的练习1</w:t>
            </w:r>
          </w:p>
          <w:p>
            <w:pPr>
              <w:numPr>
                <w:ilvl w:val="0"/>
                <w:numId w:val="12"/>
              </w:numPr>
              <w:jc w:val="left"/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复习课上做的练习1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  <w:bCs/>
              </w:rPr>
              <w:t>综合复习</w:t>
            </w:r>
            <w:r>
              <w:rPr>
                <w:rFonts w:eastAsia="宋体"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13"/>
              </w:numPr>
              <w:ind w:firstLineChars="0"/>
              <w:jc w:val="left"/>
            </w:pPr>
            <w:r>
              <w:rPr>
                <w:rFonts w:hint="eastAsia"/>
              </w:rPr>
              <w:t>复习课上做的练习2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结合练习</w:t>
            </w:r>
            <w:r>
              <w:t>上的问题复习自己的薄弱点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复习课上做的练习2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大手拉</w:t>
            </w:r>
            <w:r>
              <w:t>小手合作跑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平板支撑30秒（2次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平板支撑30秒（</w:t>
            </w:r>
            <w:r>
              <w:t>3</w:t>
            </w:r>
            <w:r>
              <w:rPr>
                <w:rFonts w:hint="eastAsia"/>
              </w:rPr>
              <w:t>次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bookmarkEnd w:id="0"/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16.</w:t>
            </w:r>
            <w:r>
              <w:rPr>
                <w:rFonts w:eastAsia="宋体" w:hint="eastAsia"/>
              </w:rPr>
              <w:t>《奖励一下自己》第二课时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hint="eastAsia"/>
              </w:rPr>
              <w:t>全班交流分享：你对自己的三年级有什么期待吗？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hint="eastAsia"/>
              </w:rPr>
              <w:t>全班交流分享：你对自己的三年级有什么期待吗？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ind w:firstLineChars="1800" w:firstLine="5060"/>
        <w:jc w:val="left"/>
        <w:rPr>
          <w:rFonts w:ascii="Calibri" w:eastAsia="宋体" w:hAnsi="Calibri" w:cs="Times New Roman"/>
          <w:b/>
          <w:sz w:val="28"/>
          <w:szCs w:val="28"/>
          <w:u w:val="single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班主任签名：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高小玲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 xml:space="preserve">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>年级组长签名：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蒋淼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3">
    <w:nsid w:val="081E1343"/>
    <w:multiLevelType w:val="hybridMultilevel"/>
    <w:tmpl w:val="A148CAB8"/>
    <w:lvl w:ilvl="0" w:tplc="CD8C21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AEA6F55"/>
    <w:multiLevelType w:val="hybridMultilevel"/>
    <w:tmpl w:val="334896F8"/>
    <w:lvl w:ilvl="0" w:tplc="A300E7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6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7">
    <w:nsid w:val="34EF693B"/>
    <w:multiLevelType w:val="hybridMultilevel"/>
    <w:tmpl w:val="011AC1AC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29B3C2C"/>
    <w:multiLevelType w:val="hybridMultilevel"/>
    <w:tmpl w:val="4AF879A2"/>
    <w:lvl w:ilvl="0" w:tplc="952EA5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B3D0F46"/>
    <w:multiLevelType w:val="hybridMultilevel"/>
    <w:tmpl w:val="C32CE4C4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3626EFE"/>
    <w:multiLevelType w:val="hybridMultilevel"/>
    <w:tmpl w:val="021C33DC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46377A9"/>
    <w:multiLevelType w:val="hybridMultilevel"/>
    <w:tmpl w:val="CEB48800"/>
    <w:lvl w:ilvl="0" w:tplc="E51E2F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AAF0BE5"/>
    <w:multiLevelType w:val="hybridMultilevel"/>
    <w:tmpl w:val="F7FAB718"/>
    <w:lvl w:ilvl="0" w:tplc="49A0EE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7"/>
  </w:num>
  <w:num w:numId="5">
    <w:abstractNumId w:val="10"/>
  </w:num>
  <w:num w:numId="6">
    <w:abstractNumId w:val="9"/>
  </w:num>
  <w:num w:numId="7">
    <w:abstractNumId w:val="11"/>
  </w:num>
  <w:num w:numId="8">
    <w:abstractNumId w:val="5"/>
  </w:num>
  <w:num w:numId="9">
    <w:abstractNumId w:val="6"/>
  </w:num>
  <w:num w:numId="10">
    <w:abstractNumId w:val="1"/>
  </w:num>
  <w:num w:numId="11">
    <w:abstractNumId w:val="0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12</cp:revision>
  <dcterms:created xsi:type="dcterms:W3CDTF">2022-11-25T02:37:00Z</dcterms:created>
  <dcterms:modified xsi:type="dcterms:W3CDTF">2023-06-09T07:28:00Z</dcterms:modified>
</cp:coreProperties>
</file>