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bookmarkStart w:id="0" w:name="_GoBack"/>
      <w:bookmarkEnd w:id="0"/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13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44"/>
        <w:gridCol w:w="149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04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4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4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4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3044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49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 xml:space="preserve">  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3044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49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3044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1.方格本上练写生字“禾”和“毛”各5遍，掌握“短平撇”这个偏旁的书写要领。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304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1.方格本上练写生字“禾”和“毛”各5遍，掌握“短平撇”这个偏旁的书写要领。</w:t>
            </w:r>
          </w:p>
        </w:tc>
        <w:tc>
          <w:tcPr>
            <w:tcW w:w="1492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304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49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3044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49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13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我来动手试一试——剪纸圈   </w:t>
            </w:r>
          </w:p>
        </w:tc>
        <w:tc>
          <w:tcPr>
            <w:tcW w:w="3260" w:type="dxa"/>
          </w:tcPr>
          <w:p>
            <w:pPr>
              <w:spacing w:line="0" w:lineRule="atLeast"/>
              <w:ind w:firstLine="420" w:firstLineChars="200"/>
              <w:jc w:val="center"/>
            </w:pPr>
            <w:r>
              <w:rPr>
                <w:rFonts w:hint="eastAsia"/>
              </w:rPr>
              <w:t xml:space="preserve">复习剪纸圈 的方法 </w:t>
            </w:r>
          </w:p>
        </w:tc>
        <w:tc>
          <w:tcPr>
            <w:tcW w:w="2835" w:type="dxa"/>
          </w:tcPr>
          <w:p>
            <w:pPr>
              <w:spacing w:line="0" w:lineRule="atLeast"/>
              <w:ind w:firstLine="420" w:firstLineChars="200"/>
              <w:jc w:val="center"/>
            </w:pPr>
            <w:r>
              <w:rPr>
                <w:rFonts w:hint="eastAsia"/>
              </w:rPr>
              <w:t xml:space="preserve">复习剪纸圈 的方法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13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1.为歌曲《牧羊女》加入伴唱或伴奏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采用其他合作形式演唱《牧羊女》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采用其他合作形式演唱《牧羊女》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等线" w:hAnsi="等线" w:eastAsia="等线" w:cs="Times New Roman"/>
                <w:lang w:eastAsia="zh-CN"/>
              </w:rPr>
            </w:pPr>
            <w:r>
              <w:rPr>
                <w:rFonts w:hint="eastAsia" w:ascii="等线" w:hAnsi="等线" w:eastAsia="等线" w:cs="Times New Roman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13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hint="eastAsia" w:ascii="等线" w:hAnsi="等线" w:eastAsia="等线" w:cs="Times New Roman"/>
                <w:lang w:eastAsia="zh-CN"/>
              </w:rPr>
            </w:pPr>
            <w:r>
              <w:rPr>
                <w:rFonts w:hint="eastAsia" w:ascii="等线" w:hAnsi="等线" w:eastAsia="等线" w:cs="Times New Roman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走进我们的老师（第二课时）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13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6min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14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1.完成《练习与测试》第22课的一、二、三、四（1、2）题。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1.完成《练习与测试》第22课的一、二、三、四（1、2）题。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1.听读背U7 Story time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1.听读背U7 Story time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复习（2）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1.完成《练习与测试》第52-53页第1--5题。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1.完成《练习与测试》第52-53页第1-4题。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14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  <w:p>
            <w:pPr>
              <w:jc w:val="left"/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每天时间巧安排小组交流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szCs w:val="21"/>
              </w:rPr>
              <w:t>与他人合作交流</w:t>
            </w:r>
            <w:r>
              <w:rPr>
                <w:rFonts w:hint="eastAsia"/>
                <w:szCs w:val="21"/>
              </w:rPr>
              <w:t>，怎么安排自己的时间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szCs w:val="21"/>
              </w:rPr>
              <w:t>与他人合作交流</w:t>
            </w:r>
            <w:r>
              <w:rPr>
                <w:rFonts w:hint="eastAsia"/>
                <w:szCs w:val="21"/>
              </w:rPr>
              <w:t>，怎么安排自己的时间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14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254"/>
        <w:gridCol w:w="128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514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25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28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32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3254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282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3254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282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</w:tcPr>
          <w:p>
            <w:pPr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能够有感情、有力度变化的演唱歌曲《牧童之歌》、《牧羊女》</w:t>
            </w:r>
          </w:p>
        </w:tc>
        <w:tc>
          <w:tcPr>
            <w:tcW w:w="3254" w:type="dxa"/>
          </w:tcPr>
          <w:p>
            <w:pPr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能够有感情、有力度变化的演唱歌曲《牧童之歌》、《牧羊女》</w:t>
            </w:r>
          </w:p>
        </w:tc>
        <w:tc>
          <w:tcPr>
            <w:tcW w:w="1282" w:type="dxa"/>
          </w:tcPr>
          <w:p>
            <w:pPr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3254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282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等线" w:hAnsi="等线" w:eastAsia="等线" w:cs="Times New Roman"/>
                <w:lang w:eastAsia="zh-CN"/>
              </w:rPr>
            </w:pPr>
            <w:r>
              <w:rPr>
                <w:rFonts w:hint="eastAsia" w:ascii="等线" w:hAnsi="等线" w:eastAsia="等线" w:cs="Times New Roman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3254" w:type="dxa"/>
          </w:tcPr>
          <w:p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12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14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能够完整演奏全曲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能够完整演奏全曲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《父亲、树林和鸟》第二课时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1.完成完成《练习与测试》第23课的一、二、三、四题。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2.思考：为什么说“我真高兴，父亲不是猎人”？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1.完成完成《练习与测试》第23课的一、二、三、四题。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复习第四单元。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预习书本71-73页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1.复习第四单元。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hint="eastAsia" w:ascii="等线" w:hAnsi="等线" w:eastAsia="等线" w:cs="Times New Roman"/>
                <w:lang w:eastAsia="zh-CN"/>
              </w:rPr>
            </w:pPr>
            <w:r>
              <w:rPr>
                <w:rFonts w:hint="eastAsia" w:ascii="等线" w:hAnsi="等线" w:eastAsia="等线" w:cs="Times New Roman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14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练习复制与粘贴图形。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说说复制与粘贴图形的方法步骤。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50D80"/>
    <w:rsid w:val="6A4E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CE92A6-C90D-4646-82DE-AB9404C88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1085</Words>
  <Characters>6190</Characters>
  <Lines>51</Lines>
  <Paragraphs>14</Paragraphs>
  <TotalTime>189</TotalTime>
  <ScaleCrop>false</ScaleCrop>
  <LinksUpToDate>false</LinksUpToDate>
  <CharactersWithSpaces>7261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2021-12-03T12:15:11Z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4D4C01CF0D564BC3B21447E6007574D5</vt:lpwstr>
  </property>
</Properties>
</file>