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22"/>
        <w:gridCol w:w="1353"/>
        <w:gridCol w:w="1746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22" w:type="dxa"/>
            <w:vMerge w:val="continue"/>
          </w:tcPr>
          <w:p>
            <w:pPr>
              <w:jc w:val="center"/>
            </w:pPr>
          </w:p>
        </w:tc>
        <w:tc>
          <w:tcPr>
            <w:tcW w:w="1353" w:type="dxa"/>
            <w:vMerge w:val="continue"/>
          </w:tcPr>
          <w:p>
            <w:pPr>
              <w:jc w:val="center"/>
            </w:pPr>
          </w:p>
        </w:tc>
        <w:tc>
          <w:tcPr>
            <w:tcW w:w="1746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围绕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Chinese festivals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思维导图，并复述课文。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巩固背诵所学课文。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自默U7词汇表单词。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习作：中国的世界文化遗产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根据对感兴趣的文化遗产的信息的收集和整理，将整理后的资料用自己的话写出来，也可以引用别人的话，但要注明资料来源。可以使用图片、表格等辅助形式。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根据对感兴趣的文化遗产的信息的收集和整理，将整理后的资料用自己的话写出来，也可以引用别人的话，但要注明资料来源。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分分合合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：原地单手肩上</w:t>
            </w:r>
            <w:r>
              <w:rPr>
                <w:rFonts w:hint="eastAsia"/>
              </w:rPr>
              <w:t>投篮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原地单手肩上投篮（可做</w:t>
            </w:r>
            <w:r>
              <w:rPr>
                <w:rFonts w:hint="eastAsia"/>
              </w:rPr>
              <w:t>无</w:t>
            </w:r>
            <w:r>
              <w:t>球动作）</w:t>
            </w:r>
            <w:r>
              <w:rPr>
                <w:rFonts w:hint="eastAsia"/>
              </w:rPr>
              <w:t>6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，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5次/组x4组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习作：中国的世界文化遗产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1.根据老师课上的指导，和同学交流，互相评一评介绍得是否清楚，再根据大家的意见修改习作。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1.根据老师课上的指导，和同学交流，互相评一评介绍得是否清楚，再根据大家的意见修改习作。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2.开展故事会，交流分享。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像</w:t>
            </w:r>
            <w:r>
              <w:t>科学家那样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欣赏乐曲《百鸟朝凤》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完整欣赏乐曲，并跟随音乐哼唱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说一说对乐曲的印象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小篮球：运球</w:t>
            </w:r>
            <w:r>
              <w:t>和投篮的组合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利用2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运球加投篮的组合方式进行练习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弓箭步跳</w:t>
            </w:r>
            <w:r>
              <w:rPr>
                <w:rFonts w:hint="eastAsia"/>
              </w:rPr>
              <w:t>20次/组x3组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听读背U7 Cartoon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像科学家那样（2）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丝网花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设计花瓶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练习拉动旋转和表面曲线工具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说说拉动旋转和表面曲线工具的方法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班队活动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numId w:val="0"/>
              </w:numPr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小篮球：运球和投篮的组合（</w:t>
            </w:r>
            <w:r>
              <w:t>考核）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俯卧撑10次/组x2组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21.杨氏之子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简单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组合图形面积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搜集有关交通警察的资料，了解交通警察的日常工作。</w:t>
            </w:r>
          </w:p>
          <w:p>
            <w:pPr>
              <w:pStyle w:val="9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采访交通警察，了解他们，走近他们。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搜集有关交通警察的资料，了解交通警察的日常工作。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演唱歌曲《一只鸟仔》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有感情的跟着音乐演唱歌曲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1.查资料，了解西安事变和平解决的那段历史。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2.阅读《游击战》。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1.查资料，了解西安事变和平解决的那段历史。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分分合合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了解一些简单的平面构成设计知识，了解事物的可变化性。培养学生组合造型比能力和空间想象力，发展抽象思维。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通过学习，欣赏分分合合的图案，增强学生的设计意识，培养学生的审美能力，使学生在活动中不断探索与发展，树立自信，感受生活的情趣。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34426"/>
    <w:multiLevelType w:val="singleLevel"/>
    <w:tmpl w:val="C913442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410633F"/>
    <w:multiLevelType w:val="multilevel"/>
    <w:tmpl w:val="1410633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BFEEA8A"/>
    <w:rsid w:val="0DCB4914"/>
    <w:rsid w:val="0DE16A21"/>
    <w:rsid w:val="10520A46"/>
    <w:rsid w:val="1605019E"/>
    <w:rsid w:val="16C4ED11"/>
    <w:rsid w:val="30E16A06"/>
    <w:rsid w:val="37FFA85C"/>
    <w:rsid w:val="3F9D0C76"/>
    <w:rsid w:val="3FFB4C73"/>
    <w:rsid w:val="424E765B"/>
    <w:rsid w:val="48A32565"/>
    <w:rsid w:val="4C0E4701"/>
    <w:rsid w:val="4DF1156A"/>
    <w:rsid w:val="5A42003A"/>
    <w:rsid w:val="695654F0"/>
    <w:rsid w:val="6CFB3DE3"/>
    <w:rsid w:val="6FFE6AE1"/>
    <w:rsid w:val="73942101"/>
    <w:rsid w:val="75775614"/>
    <w:rsid w:val="7AE24AF1"/>
    <w:rsid w:val="7B356142"/>
    <w:rsid w:val="7FE951A8"/>
    <w:rsid w:val="9EFF0D33"/>
    <w:rsid w:val="9FD6E97B"/>
    <w:rsid w:val="AFB5B0BE"/>
    <w:rsid w:val="D7BE44F2"/>
    <w:rsid w:val="F67F7815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2022-06-25T15:26:00Z</dcterms:created>
  <dc:creator>USER</dc:creator>
  <cp:lastModifiedBy>任蚀潞指断</cp:lastModifiedBy>
  <dcterms:modified xsi:type="dcterms:W3CDTF">2023-05-11T14:16:01Z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9D52068D53914C43A615739E5A3FCF21</vt:lpwstr>
  </property>
</Properties>
</file>