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B9" w:rsidRDefault="00ED13C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FB9" w:rsidRDefault="00ED13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B40046">
        <w:rPr>
          <w:rFonts w:hint="eastAsia"/>
          <w:b/>
          <w:sz w:val="28"/>
          <w:u w:val="single"/>
        </w:rPr>
        <w:t>十</w:t>
      </w:r>
      <w:r w:rsidR="00191707">
        <w:rPr>
          <w:rFonts w:hint="eastAsia"/>
          <w:b/>
          <w:sz w:val="28"/>
          <w:u w:val="single"/>
        </w:rPr>
        <w:t>五</w:t>
      </w:r>
      <w:r w:rsidR="00B40046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>周</w:t>
      </w:r>
    </w:p>
    <w:p w:rsidR="00E14FB9" w:rsidRDefault="00E14FB9">
      <w:pPr>
        <w:jc w:val="left"/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14FB9">
        <w:trPr>
          <w:trHeight w:val="473"/>
        </w:trPr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E14FB9">
        <w:trPr>
          <w:trHeight w:val="409"/>
        </w:trPr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038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843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3260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276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992" w:type="dxa"/>
            <w:vMerge/>
          </w:tcPr>
          <w:p w:rsidR="00E14FB9" w:rsidRDefault="00E14FB9">
            <w:pPr>
              <w:jc w:val="left"/>
            </w:pPr>
          </w:p>
        </w:tc>
      </w:tr>
      <w:tr w:rsidR="00191707">
        <w:trPr>
          <w:trHeight w:val="850"/>
        </w:trPr>
        <w:tc>
          <w:tcPr>
            <w:tcW w:w="740" w:type="dxa"/>
            <w:vMerge w:val="restart"/>
            <w:vAlign w:val="center"/>
          </w:tcPr>
          <w:p w:rsidR="00191707" w:rsidRDefault="00191707" w:rsidP="0019170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191707" w:rsidRDefault="00191707" w:rsidP="0019170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91707" w:rsidRDefault="00191707" w:rsidP="0019170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191707" w:rsidRPr="002A6F71" w:rsidRDefault="00191707" w:rsidP="0019170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191707" w:rsidRPr="00CD6BD9" w:rsidRDefault="00191707" w:rsidP="00191707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191707" w:rsidRPr="002A6F71" w:rsidRDefault="00191707" w:rsidP="00191707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191707" w:rsidRPr="002A6F71" w:rsidRDefault="00191707" w:rsidP="0019170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191707" w:rsidRPr="002A6F71" w:rsidRDefault="00191707" w:rsidP="0019170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191707" w:rsidRPr="002A6F71" w:rsidRDefault="00191707" w:rsidP="0019170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191707" w:rsidRDefault="00191707" w:rsidP="0019170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191707">
        <w:trPr>
          <w:trHeight w:val="850"/>
        </w:trPr>
        <w:tc>
          <w:tcPr>
            <w:tcW w:w="740" w:type="dxa"/>
            <w:vMerge/>
            <w:vAlign w:val="center"/>
          </w:tcPr>
          <w:p w:rsidR="00191707" w:rsidRDefault="00191707" w:rsidP="0019170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91707" w:rsidRDefault="00191707" w:rsidP="0019170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91707" w:rsidRDefault="00191707" w:rsidP="0019170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191707" w:rsidRDefault="00191707" w:rsidP="0019170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《口语交际：劝告》</w:t>
            </w:r>
          </w:p>
        </w:tc>
        <w:tc>
          <w:tcPr>
            <w:tcW w:w="3260" w:type="dxa"/>
          </w:tcPr>
          <w:p w:rsidR="00191707" w:rsidRDefault="00191707" w:rsidP="0019170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选择以下一个内容练习“劝告”，和伙伴合作练一练。</w:t>
            </w:r>
          </w:p>
          <w:p w:rsidR="00191707" w:rsidRDefault="00191707" w:rsidP="00191707"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 w:rsidR="00191707" w:rsidRDefault="00191707" w:rsidP="00191707">
            <w:pPr>
              <w:jc w:val="left"/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2835" w:type="dxa"/>
          </w:tcPr>
          <w:p w:rsidR="00191707" w:rsidRDefault="00191707" w:rsidP="0019170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选择以下一个内容练习“劝告”，和伙伴合作练一练。</w:t>
            </w:r>
          </w:p>
          <w:p w:rsidR="00191707" w:rsidRDefault="00191707" w:rsidP="00191707"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 w:rsidR="00191707" w:rsidRDefault="00191707" w:rsidP="00191707">
            <w:pPr>
              <w:jc w:val="left"/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1701" w:type="dxa"/>
          </w:tcPr>
          <w:p w:rsidR="00191707" w:rsidRDefault="00191707" w:rsidP="00191707">
            <w:pPr>
              <w:ind w:firstLineChars="100" w:firstLine="210"/>
              <w:jc w:val="left"/>
            </w:pPr>
          </w:p>
          <w:p w:rsidR="00191707" w:rsidRDefault="00191707" w:rsidP="00191707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191707" w:rsidRDefault="00191707" w:rsidP="00191707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191707" w:rsidRDefault="00191707" w:rsidP="00191707">
            <w:pPr>
              <w:jc w:val="left"/>
            </w:pPr>
          </w:p>
          <w:p w:rsidR="00191707" w:rsidRDefault="00191707" w:rsidP="0019170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91707" w:rsidRDefault="00191707" w:rsidP="0019170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 w:rsidTr="00076931">
        <w:trPr>
          <w:trHeight w:val="850"/>
        </w:trPr>
        <w:tc>
          <w:tcPr>
            <w:tcW w:w="740" w:type="dxa"/>
            <w:vMerge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U</w:t>
            </w:r>
            <w:r w:rsidRPr="005429F5">
              <w:rPr>
                <w:rFonts w:asciiTheme="minorEastAsia" w:hAnsiTheme="minorEastAsia" w:hint="eastAsia"/>
                <w:szCs w:val="21"/>
              </w:rPr>
              <w:t>7Checkout&amp;Ticking time</w:t>
            </w:r>
          </w:p>
        </w:tc>
        <w:tc>
          <w:tcPr>
            <w:tcW w:w="3260" w:type="dxa"/>
            <w:vAlign w:val="center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 w:rsidRPr="005429F5">
              <w:rPr>
                <w:rFonts w:asciiTheme="minorEastAsia" w:hAnsiTheme="minorEastAsia" w:cstheme="minorEastAsia"/>
                <w:szCs w:val="21"/>
              </w:rPr>
              <w:t>ST,</w:t>
            </w:r>
            <w:r w:rsidRPr="005429F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5429F5">
              <w:rPr>
                <w:rFonts w:asciiTheme="minorEastAsia" w:hAnsiTheme="minorEastAsia"/>
                <w:szCs w:val="21"/>
              </w:rPr>
              <w:t>CT5</w:t>
            </w:r>
            <w:r w:rsidRPr="005429F5">
              <w:rPr>
                <w:rFonts w:asciiTheme="minorEastAsia" w:hAnsiTheme="minorEastAsia" w:hint="eastAsia"/>
                <w:szCs w:val="21"/>
              </w:rPr>
              <w:t>遍，</w:t>
            </w:r>
            <w:r w:rsidRPr="005429F5">
              <w:rPr>
                <w:rFonts w:asciiTheme="minorEastAsia" w:hAnsiTheme="minorEastAsia"/>
                <w:szCs w:val="21"/>
              </w:rPr>
              <w:t>背诵。</w:t>
            </w:r>
          </w:p>
          <w:p w:rsidR="004131B4" w:rsidRPr="005429F5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2.书上</w:t>
            </w:r>
            <w:r w:rsidRPr="005429F5">
              <w:rPr>
                <w:rFonts w:asciiTheme="minorEastAsia" w:hAnsiTheme="minorEastAsia"/>
                <w:szCs w:val="21"/>
              </w:rPr>
              <w:t>的句子完成。</w:t>
            </w:r>
          </w:p>
        </w:tc>
        <w:tc>
          <w:tcPr>
            <w:tcW w:w="2835" w:type="dxa"/>
            <w:vAlign w:val="center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 w:rsidRPr="005429F5">
              <w:rPr>
                <w:rFonts w:asciiTheme="minorEastAsia" w:hAnsiTheme="minorEastAsia" w:cstheme="minorEastAsia"/>
                <w:szCs w:val="21"/>
              </w:rPr>
              <w:t>ST,</w:t>
            </w:r>
            <w:r w:rsidRPr="005429F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5429F5">
              <w:rPr>
                <w:rFonts w:asciiTheme="minorEastAsia" w:hAnsiTheme="minorEastAsia"/>
                <w:szCs w:val="21"/>
              </w:rPr>
              <w:t>CT5</w:t>
            </w:r>
            <w:r w:rsidRPr="005429F5">
              <w:rPr>
                <w:rFonts w:asciiTheme="minorEastAsia" w:hAnsiTheme="minorEastAsia" w:hint="eastAsia"/>
                <w:szCs w:val="21"/>
              </w:rPr>
              <w:t>遍，</w:t>
            </w:r>
            <w:r w:rsidRPr="005429F5">
              <w:rPr>
                <w:rFonts w:asciiTheme="minorEastAsia" w:hAnsiTheme="minorEastAsia"/>
                <w:szCs w:val="21"/>
              </w:rPr>
              <w:t>背诵。</w:t>
            </w:r>
          </w:p>
          <w:p w:rsidR="004131B4" w:rsidRPr="005429F5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2.完成书练习</w:t>
            </w:r>
            <w:r w:rsidRPr="005429F5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4131B4" w:rsidRPr="005429F5" w:rsidRDefault="004131B4" w:rsidP="004131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131B4" w:rsidRPr="005429F5" w:rsidRDefault="004131B4" w:rsidP="004131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131B4" w:rsidRPr="005429F5" w:rsidRDefault="004131B4" w:rsidP="004131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90"/>
        </w:trPr>
        <w:tc>
          <w:tcPr>
            <w:tcW w:w="740" w:type="dxa"/>
            <w:vMerge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《万里一线牵》（第一课时）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</w:p>
          <w:p w:rsidR="004131B4" w:rsidRDefault="004131B4" w:rsidP="004131B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书法：《独体字》</w:t>
            </w:r>
          </w:p>
        </w:tc>
        <w:tc>
          <w:tcPr>
            <w:tcW w:w="3260" w:type="dxa"/>
          </w:tcPr>
          <w:p w:rsidR="004131B4" w:rsidRDefault="004131B4" w:rsidP="004131B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方格本上练写生字“大”、“六”、“重”各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遍，掌握“独体字”的书写要领。</w:t>
            </w:r>
          </w:p>
          <w:p w:rsidR="004131B4" w:rsidRDefault="004131B4" w:rsidP="004131B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4131B4" w:rsidRDefault="004131B4" w:rsidP="004131B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方格本上练写生字“大”、“六”、“重”各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遍，掌握“独体字”的书写要领。</w:t>
            </w:r>
          </w:p>
          <w:p w:rsidR="004131B4" w:rsidRDefault="004131B4" w:rsidP="004131B4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</w:p>
          <w:p w:rsidR="004131B4" w:rsidRDefault="004131B4" w:rsidP="004131B4"/>
          <w:p w:rsidR="004131B4" w:rsidRDefault="004131B4" w:rsidP="004131B4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4131B4" w:rsidRDefault="004131B4" w:rsidP="004131B4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</w:p>
          <w:p w:rsidR="004131B4" w:rsidRDefault="004131B4" w:rsidP="004131B4">
            <w:pPr>
              <w:jc w:val="center"/>
            </w:pPr>
          </w:p>
          <w:p w:rsidR="004131B4" w:rsidRDefault="004131B4" w:rsidP="004131B4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 w:val="restart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完成初稿：通过查找资料，整合信息，围绕提示的问题写一写大熊猫。</w:t>
            </w:r>
          </w:p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写完后，自己读一读，看看还需不需要补充新内容。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完成初稿：通过查找资料，整合信息，围绕提示的问题写一写大熊猫。</w:t>
            </w:r>
          </w:p>
          <w:p w:rsidR="004131B4" w:rsidRDefault="004131B4" w:rsidP="004131B4">
            <w:pPr>
              <w:jc w:val="left"/>
              <w:rPr>
                <w:rFonts w:eastAsia="宋体"/>
              </w:rPr>
            </w:pPr>
          </w:p>
        </w:tc>
        <w:tc>
          <w:tcPr>
            <w:tcW w:w="1701" w:type="dxa"/>
          </w:tcPr>
          <w:p w:rsidR="004131B4" w:rsidRDefault="004131B4" w:rsidP="004131B4">
            <w:pPr>
              <w:ind w:firstLineChars="100" w:firstLine="210"/>
              <w:jc w:val="left"/>
            </w:pPr>
          </w:p>
          <w:p w:rsidR="004131B4" w:rsidRDefault="004131B4" w:rsidP="004131B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4131B4" w:rsidRDefault="004131B4" w:rsidP="004131B4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4131B4" w:rsidRDefault="004131B4" w:rsidP="004131B4">
            <w:pPr>
              <w:jc w:val="left"/>
            </w:pP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</w:p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U</w:t>
            </w:r>
            <w:r w:rsidRPr="005429F5">
              <w:rPr>
                <w:rFonts w:asciiTheme="minorEastAsia" w:hAnsiTheme="minorEastAsia" w:hint="eastAsia"/>
                <w:szCs w:val="21"/>
              </w:rPr>
              <w:t>7Checkout&amp;Ticking time</w:t>
            </w:r>
          </w:p>
        </w:tc>
        <w:tc>
          <w:tcPr>
            <w:tcW w:w="3260" w:type="dxa"/>
            <w:vAlign w:val="center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 w:rsidRPr="005429F5">
              <w:rPr>
                <w:rFonts w:asciiTheme="minorEastAsia" w:hAnsiTheme="minorEastAsia" w:cstheme="minorEastAsia"/>
                <w:szCs w:val="21"/>
              </w:rPr>
              <w:t>ST,</w:t>
            </w:r>
            <w:r w:rsidRPr="005429F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5429F5">
              <w:rPr>
                <w:rFonts w:asciiTheme="minorEastAsia" w:hAnsiTheme="minorEastAsia"/>
                <w:szCs w:val="21"/>
              </w:rPr>
              <w:t>CT5</w:t>
            </w:r>
            <w:r w:rsidRPr="005429F5">
              <w:rPr>
                <w:rFonts w:asciiTheme="minorEastAsia" w:hAnsiTheme="minorEastAsia" w:hint="eastAsia"/>
                <w:szCs w:val="21"/>
              </w:rPr>
              <w:t>遍，</w:t>
            </w:r>
            <w:r w:rsidRPr="005429F5">
              <w:rPr>
                <w:rFonts w:asciiTheme="minorEastAsia" w:hAnsiTheme="minorEastAsia"/>
                <w:szCs w:val="21"/>
              </w:rPr>
              <w:t>背诵。</w:t>
            </w:r>
          </w:p>
          <w:p w:rsidR="004131B4" w:rsidRPr="005429F5" w:rsidRDefault="004131B4" w:rsidP="004131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2.完成</w:t>
            </w:r>
            <w:r w:rsidRPr="005429F5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5429F5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2835" w:type="dxa"/>
            <w:vAlign w:val="center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 w:rsidRPr="005429F5">
              <w:rPr>
                <w:rFonts w:asciiTheme="minorEastAsia" w:hAnsiTheme="minorEastAsia" w:cstheme="minorEastAsia"/>
                <w:szCs w:val="21"/>
              </w:rPr>
              <w:t>ST,</w:t>
            </w:r>
            <w:r w:rsidRPr="005429F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5429F5">
              <w:rPr>
                <w:rFonts w:asciiTheme="minorEastAsia" w:hAnsiTheme="minorEastAsia"/>
                <w:szCs w:val="21"/>
              </w:rPr>
              <w:t>CT5</w:t>
            </w:r>
            <w:r w:rsidRPr="005429F5">
              <w:rPr>
                <w:rFonts w:asciiTheme="minorEastAsia" w:hAnsiTheme="minorEastAsia" w:hint="eastAsia"/>
                <w:szCs w:val="21"/>
              </w:rPr>
              <w:t>遍，</w:t>
            </w:r>
            <w:r w:rsidRPr="005429F5">
              <w:rPr>
                <w:rFonts w:asciiTheme="minorEastAsia" w:hAnsiTheme="minorEastAsia"/>
                <w:szCs w:val="21"/>
              </w:rPr>
              <w:t>背诵。</w:t>
            </w:r>
          </w:p>
          <w:p w:rsidR="004131B4" w:rsidRPr="005429F5" w:rsidRDefault="004131B4" w:rsidP="004131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hint="eastAsia"/>
                <w:szCs w:val="21"/>
              </w:rPr>
              <w:t>2.完成</w:t>
            </w:r>
            <w:r w:rsidRPr="005429F5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5429F5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1701" w:type="dxa"/>
            <w:vAlign w:val="center"/>
          </w:tcPr>
          <w:p w:rsidR="004131B4" w:rsidRPr="005429F5" w:rsidRDefault="004131B4" w:rsidP="004131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131B4" w:rsidRPr="005429F5" w:rsidRDefault="004131B4" w:rsidP="004131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131B4" w:rsidRPr="005429F5" w:rsidRDefault="004131B4" w:rsidP="004131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《万里一线牵》（第二课时）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center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center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63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</w:tcPr>
          <w:p w:rsidR="004131B4" w:rsidRPr="00CC453C" w:rsidRDefault="004131B4" w:rsidP="004131B4">
            <w:pPr>
              <w:jc w:val="left"/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  <w:r w:rsidRPr="00CC453C">
              <w:rPr>
                <w:rFonts w:hint="eastAsia"/>
              </w:rPr>
              <w:t>仰卧起坐</w:t>
            </w:r>
            <w:r w:rsidRPr="00CC453C">
              <w:rPr>
                <w:rFonts w:hint="eastAsia"/>
              </w:rPr>
              <w:t>1</w:t>
            </w:r>
            <w:r w:rsidRPr="00CC453C">
              <w:rPr>
                <w:rFonts w:hint="eastAsia"/>
              </w:rPr>
              <w:t>分钟</w:t>
            </w:r>
            <w:r w:rsidRPr="00CC453C">
              <w:rPr>
                <w:rFonts w:hint="eastAsia"/>
              </w:rPr>
              <w:t>x3</w:t>
            </w:r>
            <w:r w:rsidRPr="00CC453C"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 w:rsidTr="00D843B8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4131B4" w:rsidRPr="008E34E7" w:rsidRDefault="004131B4" w:rsidP="004131B4">
            <w:r>
              <w:rPr>
                <w:rFonts w:hint="eastAsia"/>
              </w:rPr>
              <w:t>简单</w:t>
            </w:r>
            <w:r>
              <w:t>的小</w:t>
            </w:r>
            <w:r>
              <w:rPr>
                <w:rFonts w:hint="eastAsia"/>
              </w:rPr>
              <w:t>数</w:t>
            </w:r>
            <w:r>
              <w:t>加、减法</w:t>
            </w:r>
          </w:p>
        </w:tc>
        <w:tc>
          <w:tcPr>
            <w:tcW w:w="3260" w:type="dxa"/>
          </w:tcPr>
          <w:p w:rsidR="004131B4" w:rsidRPr="00CD6BD9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4131B4" w:rsidRPr="00DF0FC8" w:rsidRDefault="004131B4" w:rsidP="004131B4"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4131B4" w:rsidRPr="00DF0FC8" w:rsidRDefault="004131B4" w:rsidP="004131B4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4131B4" w:rsidRPr="002A6F71" w:rsidRDefault="004131B4" w:rsidP="004131B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4131B4" w:rsidRPr="002A6F71" w:rsidRDefault="004131B4" w:rsidP="004131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4131B4" w:rsidRDefault="004131B4" w:rsidP="004131B4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131B4" w:rsidRPr="00C162A0" w:rsidRDefault="004131B4" w:rsidP="004131B4">
            <w:pPr>
              <w:jc w:val="center"/>
            </w:pPr>
            <w:r w:rsidRPr="00E50EF3">
              <w:rPr>
                <w:rFonts w:hint="eastAsia"/>
                <w:sz w:val="24"/>
              </w:rPr>
              <w:t>正确使用温度计测量气温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131B4" w:rsidRPr="00C162A0" w:rsidRDefault="004131B4" w:rsidP="004131B4">
            <w:pPr>
              <w:jc w:val="center"/>
            </w:pPr>
            <w:r w:rsidRPr="00E50EF3"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 w:rsidTr="00243B5A">
        <w:trPr>
          <w:trHeight w:val="850"/>
        </w:trPr>
        <w:tc>
          <w:tcPr>
            <w:tcW w:w="740" w:type="dxa"/>
            <w:vMerge w:val="restart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用修改符号改正作文中的错别字。</w:t>
            </w:r>
          </w:p>
        </w:tc>
        <w:tc>
          <w:tcPr>
            <w:tcW w:w="2835" w:type="dxa"/>
            <w:vAlign w:val="center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4131B4" w:rsidRDefault="004131B4" w:rsidP="004131B4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同学交换阅读习作。</w:t>
            </w:r>
          </w:p>
          <w:p w:rsidR="004131B4" w:rsidRDefault="004131B4" w:rsidP="004131B4">
            <w:pPr>
              <w:jc w:val="left"/>
            </w:pPr>
          </w:p>
          <w:p w:rsidR="004131B4" w:rsidRDefault="004131B4" w:rsidP="004131B4">
            <w:pPr>
              <w:jc w:val="left"/>
            </w:pPr>
          </w:p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31B4" w:rsidRDefault="004131B4" w:rsidP="004131B4">
            <w:pPr>
              <w:ind w:firstLineChars="100" w:firstLine="210"/>
              <w:jc w:val="left"/>
            </w:pPr>
          </w:p>
          <w:p w:rsidR="004131B4" w:rsidRDefault="004131B4" w:rsidP="004131B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4131B4" w:rsidRDefault="004131B4" w:rsidP="004131B4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4131B4" w:rsidRDefault="004131B4" w:rsidP="004131B4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</w:p>
          <w:p w:rsidR="004131B4" w:rsidRDefault="004131B4" w:rsidP="004131B4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4131B4" w:rsidTr="007D3C4A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4131B4" w:rsidRPr="005429F5" w:rsidRDefault="004131B4" w:rsidP="004131B4">
            <w:pPr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U</w:t>
            </w:r>
            <w:r w:rsidRPr="005429F5">
              <w:rPr>
                <w:rFonts w:asciiTheme="minorEastAsia" w:hAnsiTheme="minorEastAsia" w:hint="eastAsia"/>
                <w:szCs w:val="21"/>
              </w:rPr>
              <w:t>7</w:t>
            </w:r>
            <w:r w:rsidRPr="005429F5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5429F5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5429F5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5429F5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5429F5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4131B4" w:rsidRPr="005429F5" w:rsidRDefault="004131B4" w:rsidP="004131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131B4" w:rsidRPr="005429F5" w:rsidRDefault="004131B4" w:rsidP="004131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131B4" w:rsidRPr="005429F5" w:rsidRDefault="004131B4" w:rsidP="004131B4">
            <w:pPr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 w:rsidTr="00523E78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4131B4" w:rsidRPr="008E34E7" w:rsidRDefault="004131B4" w:rsidP="004131B4">
            <w:r>
              <w:rPr>
                <w:rFonts w:hint="eastAsia"/>
              </w:rPr>
              <w:t>练习十一</w:t>
            </w:r>
          </w:p>
        </w:tc>
        <w:tc>
          <w:tcPr>
            <w:tcW w:w="3260" w:type="dxa"/>
            <w:vAlign w:val="center"/>
          </w:tcPr>
          <w:p w:rsidR="004131B4" w:rsidRPr="00CD6BD9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4131B4" w:rsidRPr="002A6F71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4131B4" w:rsidRPr="002A6F71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4131B4" w:rsidRPr="002A6F71" w:rsidRDefault="004131B4" w:rsidP="004131B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4131B4" w:rsidRPr="002A6F71" w:rsidRDefault="004131B4" w:rsidP="004131B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</w:tcPr>
          <w:p w:rsidR="004131B4" w:rsidRPr="003C0475" w:rsidRDefault="004131B4" w:rsidP="004131B4"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</w:p>
          <w:p w:rsidR="004131B4" w:rsidRDefault="004131B4" w:rsidP="004131B4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4131B4" w:rsidRPr="00D4631D" w:rsidRDefault="004131B4" w:rsidP="004131B4">
            <w:pPr>
              <w:spacing w:line="360" w:lineRule="auto"/>
              <w:rPr>
                <w:sz w:val="24"/>
              </w:rPr>
            </w:pPr>
            <w:r w:rsidRPr="00E50EF3">
              <w:rPr>
                <w:rFonts w:hint="eastAsia"/>
                <w:sz w:val="24"/>
              </w:rPr>
              <w:t>通过测量气温，发现不同情况下气温的差异性。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131B4" w:rsidRDefault="004131B4" w:rsidP="004131B4">
            <w:r w:rsidRPr="00E50EF3">
              <w:rPr>
                <w:rFonts w:ascii="宋体" w:hAnsi="宋体" w:hint="eastAsia"/>
                <w:sz w:val="24"/>
              </w:rPr>
              <w:t>分析百叶箱的设计，理解标准化测量的重要意义。</w:t>
            </w:r>
          </w:p>
        </w:tc>
        <w:tc>
          <w:tcPr>
            <w:tcW w:w="1701" w:type="dxa"/>
          </w:tcPr>
          <w:p w:rsidR="004131B4" w:rsidRDefault="004131B4" w:rsidP="004131B4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4131B4" w:rsidRPr="005D2203" w:rsidRDefault="004131B4" w:rsidP="004131B4">
            <w:pPr>
              <w:rPr>
                <w:szCs w:val="21"/>
              </w:rPr>
            </w:pPr>
            <w:r w:rsidRPr="00925430">
              <w:rPr>
                <w:rFonts w:hint="eastAsia"/>
                <w:szCs w:val="21"/>
              </w:rPr>
              <w:t>整理文件</w:t>
            </w:r>
          </w:p>
        </w:tc>
        <w:tc>
          <w:tcPr>
            <w:tcW w:w="3260" w:type="dxa"/>
          </w:tcPr>
          <w:p w:rsidR="004131B4" w:rsidRPr="005D2203" w:rsidRDefault="004131B4" w:rsidP="004131B4">
            <w:pPr>
              <w:rPr>
                <w:szCs w:val="21"/>
              </w:rPr>
            </w:pPr>
            <w:r w:rsidRPr="00925430"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835" w:type="dxa"/>
          </w:tcPr>
          <w:p w:rsidR="004131B4" w:rsidRPr="005D2203" w:rsidRDefault="004131B4" w:rsidP="004131B4">
            <w:pPr>
              <w:rPr>
                <w:szCs w:val="21"/>
              </w:rPr>
            </w:pPr>
            <w:r w:rsidRPr="005D2203">
              <w:rPr>
                <w:rFonts w:hint="eastAsia"/>
                <w:szCs w:val="21"/>
              </w:rPr>
              <w:t>说说</w:t>
            </w:r>
            <w:r w:rsidRPr="00925430">
              <w:rPr>
                <w:rFonts w:hint="eastAsia"/>
                <w:szCs w:val="21"/>
              </w:rPr>
              <w:t>“回收站”的使用方法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 w:rsidTr="00F61D68">
        <w:trPr>
          <w:trHeight w:val="90"/>
        </w:trPr>
        <w:tc>
          <w:tcPr>
            <w:tcW w:w="740" w:type="dxa"/>
            <w:vMerge w:val="restart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4131B4" w:rsidRDefault="004131B4" w:rsidP="004131B4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4131B4" w:rsidRPr="00894255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4131B4" w:rsidRPr="002A6F71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35" w:type="dxa"/>
            <w:vAlign w:val="center"/>
          </w:tcPr>
          <w:p w:rsidR="004131B4" w:rsidRPr="002A6F71" w:rsidRDefault="004131B4" w:rsidP="004131B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4131B4" w:rsidRPr="002A6F71" w:rsidRDefault="004131B4" w:rsidP="004131B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4131B4" w:rsidRPr="002A6F71" w:rsidRDefault="004131B4" w:rsidP="004131B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4131B4" w:rsidRDefault="004131B4" w:rsidP="004131B4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4131B4" w:rsidTr="0056712E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center"/>
          </w:tcPr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1.仿说：仿照《海底世界》的开头，用类似的开头说一段话，向别人介绍一种事物。</w:t>
            </w:r>
          </w:p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2.小练笔：选择以下一种情境，用正确的格式写一则寻物启事。</w:t>
            </w:r>
          </w:p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</w:tc>
        <w:tc>
          <w:tcPr>
            <w:tcW w:w="2835" w:type="dxa"/>
          </w:tcPr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1.小练笔：用正确的格式写一则寻物启事。</w:t>
            </w:r>
          </w:p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 w:rsidR="004131B4" w:rsidRDefault="004131B4" w:rsidP="004131B4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  <w:p w:rsidR="004131B4" w:rsidRDefault="004131B4" w:rsidP="004131B4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31B4" w:rsidRDefault="004131B4" w:rsidP="004131B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4131B4" w:rsidRDefault="004131B4" w:rsidP="004131B4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</w:p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9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</w:t>
            </w:r>
            <w:r>
              <w:t>”</w:t>
            </w:r>
            <w:r>
              <w:t>准备动作和起始动作</w:t>
            </w:r>
          </w:p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排舞：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proofErr w:type="gramStart"/>
            <w:r>
              <w:rPr>
                <w:rFonts w:hint="eastAsia"/>
              </w:rPr>
              <w:t>两个</w:t>
            </w:r>
            <w:proofErr w:type="gramEnd"/>
            <w:r>
              <w:t>八拍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四点</w:t>
            </w:r>
            <w:r>
              <w:t>支撑</w:t>
            </w:r>
            <w:r w:rsidRPr="00CC453C">
              <w:rPr>
                <w:rFonts w:hint="eastAsia"/>
              </w:rPr>
              <w:t>20</w:t>
            </w:r>
            <w:r w:rsidRPr="00CC453C">
              <w:rPr>
                <w:rFonts w:hint="eastAsia"/>
              </w:rPr>
              <w:t>秒</w:t>
            </w:r>
            <w:r w:rsidRPr="00CC453C">
              <w:rPr>
                <w:rFonts w:hint="eastAsia"/>
              </w:rPr>
              <w:t>x3</w:t>
            </w:r>
            <w:r w:rsidRPr="00CC453C"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48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</w:t>
            </w:r>
            <w:r>
              <w:lastRenderedPageBreak/>
              <w:t>具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lastRenderedPageBreak/>
              <w:t>预习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54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 w:rsidTr="00E2597E">
        <w:trPr>
          <w:trHeight w:val="850"/>
        </w:trPr>
        <w:tc>
          <w:tcPr>
            <w:tcW w:w="740" w:type="dxa"/>
            <w:vMerge w:val="restart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《语文园地7》第二课时</w:t>
            </w:r>
          </w:p>
        </w:tc>
        <w:tc>
          <w:tcPr>
            <w:tcW w:w="3260" w:type="dxa"/>
            <w:vAlign w:val="center"/>
          </w:tcPr>
          <w:p w:rsidR="004131B4" w:rsidRDefault="004131B4" w:rsidP="004131B4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4131B4" w:rsidRDefault="004131B4" w:rsidP="004131B4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用自己的话说</w:t>
            </w:r>
            <w:proofErr w:type="gramStart"/>
            <w:r>
              <w:rPr>
                <w:rFonts w:hint="eastAsia"/>
              </w:rPr>
              <w:t>说</w:t>
            </w:r>
            <w:proofErr w:type="gramEnd"/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个八字成语的意思。</w:t>
            </w:r>
          </w:p>
          <w:p w:rsidR="004131B4" w:rsidRDefault="004131B4" w:rsidP="004131B4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课外搜集八字成语。</w:t>
            </w:r>
          </w:p>
        </w:tc>
        <w:tc>
          <w:tcPr>
            <w:tcW w:w="2835" w:type="dxa"/>
          </w:tcPr>
          <w:p w:rsidR="004131B4" w:rsidRDefault="004131B4" w:rsidP="004131B4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4131B4" w:rsidRDefault="004131B4" w:rsidP="004131B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课外搜集八字成语。</w:t>
            </w:r>
          </w:p>
        </w:tc>
        <w:tc>
          <w:tcPr>
            <w:tcW w:w="1701" w:type="dxa"/>
          </w:tcPr>
          <w:p w:rsidR="004131B4" w:rsidRDefault="004131B4" w:rsidP="004131B4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4131B4" w:rsidRDefault="004131B4" w:rsidP="004131B4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4131B4" w:rsidRDefault="004131B4" w:rsidP="004131B4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实践</w:t>
            </w:r>
          </w:p>
          <w:p w:rsidR="004131B4" w:rsidRDefault="004131B4" w:rsidP="004131B4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口头</w:t>
            </w:r>
          </w:p>
        </w:tc>
        <w:tc>
          <w:tcPr>
            <w:tcW w:w="1276" w:type="dxa"/>
          </w:tcPr>
          <w:p w:rsidR="004131B4" w:rsidRDefault="004131B4" w:rsidP="004131B4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4131B4" w:rsidRDefault="004131B4" w:rsidP="004131B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cs="Times New Roman" w:hint="eastAsia"/>
              </w:rPr>
              <w:t>30</w:t>
            </w:r>
            <w:r>
              <w:rPr>
                <w:rFonts w:eastAsia="宋体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4131B4" w:rsidTr="00B36865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《第七单元复习》</w:t>
            </w:r>
          </w:p>
        </w:tc>
        <w:tc>
          <w:tcPr>
            <w:tcW w:w="3260" w:type="dxa"/>
            <w:vAlign w:val="center"/>
          </w:tcPr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2.阅读《阅读空间》第178-186页。</w:t>
            </w:r>
          </w:p>
        </w:tc>
        <w:tc>
          <w:tcPr>
            <w:tcW w:w="2835" w:type="dxa"/>
          </w:tcPr>
          <w:p w:rsidR="004131B4" w:rsidRDefault="004131B4" w:rsidP="004131B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 w:rsidR="004131B4" w:rsidRDefault="004131B4" w:rsidP="004131B4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2.阅读《阅读空间》第178-186页。</w:t>
            </w:r>
          </w:p>
          <w:p w:rsidR="004131B4" w:rsidRDefault="004131B4" w:rsidP="004131B4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4131B4" w:rsidRDefault="004131B4" w:rsidP="004131B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131B4" w:rsidRDefault="004131B4" w:rsidP="004131B4">
            <w:pPr>
              <w:ind w:firstLineChars="100" w:firstLine="210"/>
              <w:jc w:val="left"/>
            </w:pPr>
          </w:p>
          <w:p w:rsidR="004131B4" w:rsidRDefault="004131B4" w:rsidP="004131B4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85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>
        <w:trPr>
          <w:trHeight w:val="775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260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835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131B4" w:rsidTr="002C6D6B">
        <w:trPr>
          <w:trHeight w:val="66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3" w:colLast="3"/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5429F5">
              <w:rPr>
                <w:rFonts w:asciiTheme="minorEastAsia" w:hAnsiTheme="minorEastAsia"/>
                <w:szCs w:val="21"/>
              </w:rPr>
              <w:t>U</w:t>
            </w:r>
            <w:r w:rsidRPr="005429F5">
              <w:rPr>
                <w:rFonts w:asciiTheme="minorEastAsia" w:hAnsiTheme="minorEastAsia" w:hint="eastAsia"/>
                <w:szCs w:val="21"/>
              </w:rPr>
              <w:t>7</w:t>
            </w:r>
            <w:r w:rsidRPr="005429F5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5429F5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5429F5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5429F5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5429F5">
              <w:rPr>
                <w:rFonts w:asciiTheme="minorEastAsia" w:hAnsiTheme="minorEastAsia" w:cstheme="minorEastAsia"/>
                <w:szCs w:val="21"/>
              </w:rPr>
              <w:t>+1</w:t>
            </w:r>
            <w:r w:rsidRPr="005429F5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5429F5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131B4" w:rsidRPr="005429F5" w:rsidRDefault="004131B4" w:rsidP="004131B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5429F5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5429F5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5429F5">
              <w:rPr>
                <w:rFonts w:asciiTheme="minorEastAsia" w:hAnsiTheme="minorEastAsia" w:cstheme="minorEastAsia"/>
                <w:szCs w:val="21"/>
              </w:rPr>
              <w:t>+1</w:t>
            </w:r>
            <w:r w:rsidRPr="005429F5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4131B4" w:rsidRPr="005429F5" w:rsidRDefault="004131B4" w:rsidP="004131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131B4" w:rsidRPr="005429F5" w:rsidRDefault="004131B4" w:rsidP="004131B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131B4" w:rsidRPr="005429F5" w:rsidRDefault="004131B4" w:rsidP="004131B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5429F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4131B4">
        <w:trPr>
          <w:trHeight w:val="660"/>
        </w:trPr>
        <w:tc>
          <w:tcPr>
            <w:tcW w:w="740" w:type="dxa"/>
            <w:vMerge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4131B4" w:rsidRDefault="004131B4" w:rsidP="004131B4">
            <w:r>
              <w:rPr>
                <w:rFonts w:hint="eastAsia"/>
              </w:rPr>
              <w:t>舞蹈</w:t>
            </w:r>
            <w:r>
              <w:t>方位</w:t>
            </w:r>
          </w:p>
          <w:p w:rsidR="004131B4" w:rsidRDefault="004131B4" w:rsidP="004131B4"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proofErr w:type="gramStart"/>
            <w:r>
              <w:rPr>
                <w:rFonts w:hint="eastAsia"/>
              </w:rPr>
              <w:t>三个</w:t>
            </w:r>
            <w:proofErr w:type="gramEnd"/>
            <w:r>
              <w:t>八拍</w:t>
            </w:r>
          </w:p>
        </w:tc>
        <w:tc>
          <w:tcPr>
            <w:tcW w:w="3260" w:type="dxa"/>
          </w:tcPr>
          <w:p w:rsidR="004131B4" w:rsidRDefault="004131B4" w:rsidP="004131B4"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4131B4" w:rsidRDefault="004131B4" w:rsidP="004131B4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4131B4" w:rsidRDefault="004131B4" w:rsidP="004131B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131B4" w:rsidRDefault="004131B4" w:rsidP="004131B4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4131B4" w:rsidRDefault="004131B4" w:rsidP="004131B4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D13CC">
      <w:pPr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班主任签名：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刘嘉颖                </w:t>
      </w:r>
      <w:r>
        <w:rPr>
          <w:rFonts w:ascii="宋体" w:eastAsia="宋体" w:hAnsi="宋体" w:cs="宋体" w:hint="eastAsia"/>
          <w:szCs w:val="21"/>
        </w:rPr>
        <w:t xml:space="preserve">       年级组长签名：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 毛小丽            </w:t>
      </w:r>
    </w:p>
    <w:p w:rsidR="00E14FB9" w:rsidRDefault="00E14FB9">
      <w:pPr>
        <w:rPr>
          <w:rFonts w:ascii="宋体" w:eastAsia="宋体" w:hAnsi="宋体" w:cs="宋体"/>
          <w:szCs w:val="21"/>
          <w:u w:val="single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sectPr w:rsidR="00E14F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76A99A3"/>
    <w:multiLevelType w:val="singleLevel"/>
    <w:tmpl w:val="B76A99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DD715C"/>
    <w:multiLevelType w:val="multilevel"/>
    <w:tmpl w:val="54DD715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mVhN2MyMWRlN2U5YWMyNjAzOGM4NmM1NmI1YjgifQ=="/>
  </w:docVars>
  <w:rsids>
    <w:rsidRoot w:val="00C408BA"/>
    <w:rsid w:val="000A049D"/>
    <w:rsid w:val="000D73D3"/>
    <w:rsid w:val="00191707"/>
    <w:rsid w:val="00250F54"/>
    <w:rsid w:val="004131B4"/>
    <w:rsid w:val="00415E46"/>
    <w:rsid w:val="008126BC"/>
    <w:rsid w:val="008C3B13"/>
    <w:rsid w:val="008E1B88"/>
    <w:rsid w:val="009F5615"/>
    <w:rsid w:val="00A1346C"/>
    <w:rsid w:val="00B40046"/>
    <w:rsid w:val="00BC2B9C"/>
    <w:rsid w:val="00C408BA"/>
    <w:rsid w:val="00E14FB9"/>
    <w:rsid w:val="00ED13CC"/>
    <w:rsid w:val="01731829"/>
    <w:rsid w:val="13A951E5"/>
    <w:rsid w:val="240F0651"/>
    <w:rsid w:val="269934FA"/>
    <w:rsid w:val="294E7D98"/>
    <w:rsid w:val="32205F24"/>
    <w:rsid w:val="3AE74146"/>
    <w:rsid w:val="3D851ED1"/>
    <w:rsid w:val="57A14754"/>
    <w:rsid w:val="641C705D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76867-462D-41F8-9C98-6AE1ECF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99"/>
    <w:qFormat/>
    <w:rsid w:val="00B40046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2023-05-11T00:37:00Z</dcterms:created>
  <dcterms:modified xsi:type="dcterms:W3CDTF">2023-05-11T02:51:00Z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B2EE2A45D94B416D8E53F9D90A5DC65C</vt:lpwstr>
  </property>
</Properties>
</file>