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16E" w:rsidRDefault="00A5334B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C7416E" w:rsidRDefault="00A5334B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六</w:t>
      </w:r>
      <w:proofErr w:type="gramStart"/>
      <w:r>
        <w:rPr>
          <w:b/>
          <w:sz w:val="28"/>
          <w:u w:val="single"/>
        </w:rPr>
        <w:t>5</w:t>
      </w:r>
      <w:proofErr w:type="gramEnd"/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b/>
          <w:sz w:val="28"/>
          <w:u w:val="single"/>
        </w:rPr>
        <w:t>9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C7416E" w:rsidRDefault="00C7416E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C7416E">
        <w:trPr>
          <w:trHeight w:val="473"/>
        </w:trPr>
        <w:tc>
          <w:tcPr>
            <w:tcW w:w="740" w:type="dxa"/>
            <w:vMerge w:val="restart"/>
            <w:vAlign w:val="center"/>
          </w:tcPr>
          <w:p w:rsidR="00C7416E" w:rsidRDefault="00A5334B">
            <w:pPr>
              <w:jc w:val="center"/>
              <w:rPr>
                <w:b/>
                <w:sz w:val="24"/>
              </w:rPr>
            </w:pPr>
            <w:bookmarkStart w:id="0" w:name="_Hlk81402712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C7416E" w:rsidRDefault="00A533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C7416E" w:rsidRDefault="00A533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7416E" w:rsidRDefault="00A533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C7416E" w:rsidRDefault="00A533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C7416E" w:rsidRDefault="00A533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C7416E" w:rsidRDefault="00A5334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C7416E" w:rsidRDefault="00A533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C7416E" w:rsidRDefault="00A5334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C7416E">
        <w:trPr>
          <w:trHeight w:val="409"/>
        </w:trPr>
        <w:tc>
          <w:tcPr>
            <w:tcW w:w="740" w:type="dxa"/>
            <w:vMerge/>
          </w:tcPr>
          <w:p w:rsidR="00C7416E" w:rsidRDefault="00C7416E">
            <w:pPr>
              <w:jc w:val="left"/>
            </w:pPr>
          </w:p>
        </w:tc>
        <w:tc>
          <w:tcPr>
            <w:tcW w:w="740" w:type="dxa"/>
            <w:vMerge/>
          </w:tcPr>
          <w:p w:rsidR="00C7416E" w:rsidRDefault="00C7416E">
            <w:pPr>
              <w:jc w:val="left"/>
            </w:pPr>
          </w:p>
        </w:tc>
        <w:tc>
          <w:tcPr>
            <w:tcW w:w="1038" w:type="dxa"/>
            <w:vMerge/>
          </w:tcPr>
          <w:p w:rsidR="00C7416E" w:rsidRDefault="00C7416E">
            <w:pPr>
              <w:jc w:val="left"/>
            </w:pPr>
          </w:p>
        </w:tc>
        <w:tc>
          <w:tcPr>
            <w:tcW w:w="1843" w:type="dxa"/>
            <w:vMerge/>
          </w:tcPr>
          <w:p w:rsidR="00C7416E" w:rsidRDefault="00C7416E">
            <w:pPr>
              <w:jc w:val="left"/>
            </w:pPr>
          </w:p>
        </w:tc>
        <w:tc>
          <w:tcPr>
            <w:tcW w:w="3260" w:type="dxa"/>
            <w:vAlign w:val="center"/>
          </w:tcPr>
          <w:p w:rsidR="00C7416E" w:rsidRDefault="00A53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7416E" w:rsidRDefault="00A53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C7416E" w:rsidRDefault="00C7416E">
            <w:pPr>
              <w:jc w:val="left"/>
            </w:pPr>
          </w:p>
        </w:tc>
        <w:tc>
          <w:tcPr>
            <w:tcW w:w="1276" w:type="dxa"/>
            <w:vMerge/>
          </w:tcPr>
          <w:p w:rsidR="00C7416E" w:rsidRDefault="00C7416E">
            <w:pPr>
              <w:jc w:val="left"/>
            </w:pPr>
          </w:p>
        </w:tc>
        <w:tc>
          <w:tcPr>
            <w:tcW w:w="992" w:type="dxa"/>
            <w:vMerge/>
          </w:tcPr>
          <w:p w:rsidR="00C7416E" w:rsidRDefault="00C7416E">
            <w:pPr>
              <w:jc w:val="left"/>
            </w:pPr>
          </w:p>
        </w:tc>
      </w:tr>
      <w:tr w:rsidR="00C7416E">
        <w:trPr>
          <w:trHeight w:val="850"/>
        </w:trPr>
        <w:tc>
          <w:tcPr>
            <w:tcW w:w="740" w:type="dxa"/>
            <w:vMerge w:val="restart"/>
            <w:vAlign w:val="center"/>
          </w:tcPr>
          <w:p w:rsidR="00C7416E" w:rsidRDefault="00A5334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eastAsia="zh-Hans"/>
              </w:rPr>
              <w:t>一</w:t>
            </w:r>
          </w:p>
        </w:tc>
        <w:tc>
          <w:tcPr>
            <w:tcW w:w="740" w:type="dxa"/>
            <w:vAlign w:val="center"/>
          </w:tcPr>
          <w:p w:rsidR="00C7416E" w:rsidRDefault="00A53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7416E" w:rsidRDefault="00A5334B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数学</w:t>
            </w:r>
          </w:p>
        </w:tc>
        <w:tc>
          <w:tcPr>
            <w:tcW w:w="1843" w:type="dxa"/>
          </w:tcPr>
          <w:p w:rsidR="00C7416E" w:rsidRDefault="00A5334B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四则混合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运算（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260" w:type="dxa"/>
          </w:tcPr>
          <w:p w:rsidR="00C7416E" w:rsidRDefault="00A5334B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68-69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2835" w:type="dxa"/>
          </w:tcPr>
          <w:p w:rsidR="00C7416E" w:rsidRDefault="00A5334B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68-69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-4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701" w:type="dxa"/>
          </w:tcPr>
          <w:p w:rsidR="00C7416E" w:rsidRDefault="00A5334B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  <w:p w:rsidR="00C7416E" w:rsidRDefault="00C7416E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416E" w:rsidRDefault="00A5334B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C7416E" w:rsidRDefault="00A5334B">
            <w:pPr>
              <w:jc w:val="left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C7416E">
        <w:trPr>
          <w:trHeight w:val="850"/>
        </w:trPr>
        <w:tc>
          <w:tcPr>
            <w:tcW w:w="740" w:type="dxa"/>
            <w:vMerge/>
            <w:vAlign w:val="center"/>
          </w:tcPr>
          <w:p w:rsidR="00C7416E" w:rsidRDefault="00C741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416E" w:rsidRDefault="00A53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7416E" w:rsidRDefault="00A5334B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英语</w:t>
            </w:r>
          </w:p>
        </w:tc>
        <w:tc>
          <w:tcPr>
            <w:tcW w:w="1843" w:type="dxa"/>
          </w:tcPr>
          <w:p w:rsidR="00C7416E" w:rsidRDefault="00A5334B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U5  Story time</w:t>
            </w:r>
          </w:p>
          <w:p w:rsidR="00C7416E" w:rsidRDefault="00A5334B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 Grammar time</w:t>
            </w:r>
          </w:p>
        </w:tc>
        <w:tc>
          <w:tcPr>
            <w:tcW w:w="3260" w:type="dxa"/>
          </w:tcPr>
          <w:p w:rsidR="00C7416E" w:rsidRDefault="00A5334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U5  Story time</w:t>
            </w:r>
          </w:p>
          <w:p w:rsidR="00C7416E" w:rsidRDefault="00A5334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2835" w:type="dxa"/>
          </w:tcPr>
          <w:p w:rsidR="00C7416E" w:rsidRDefault="00A5334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Story time</w:t>
            </w:r>
          </w:p>
          <w:p w:rsidR="00C7416E" w:rsidRDefault="00A5334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EF</w:t>
            </w:r>
          </w:p>
        </w:tc>
        <w:tc>
          <w:tcPr>
            <w:tcW w:w="1701" w:type="dxa"/>
          </w:tcPr>
          <w:p w:rsidR="00C7416E" w:rsidRDefault="00A5334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C7416E" w:rsidRDefault="00C7416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16E" w:rsidRDefault="00A5334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C7416E" w:rsidRDefault="00A5334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C7416E" w:rsidRDefault="00C7416E">
            <w:pPr>
              <w:jc w:val="left"/>
            </w:pPr>
          </w:p>
        </w:tc>
      </w:tr>
      <w:tr w:rsidR="00C7416E">
        <w:trPr>
          <w:trHeight w:val="850"/>
        </w:trPr>
        <w:tc>
          <w:tcPr>
            <w:tcW w:w="740" w:type="dxa"/>
            <w:vMerge/>
            <w:vAlign w:val="center"/>
          </w:tcPr>
          <w:p w:rsidR="00C7416E" w:rsidRDefault="00C741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416E" w:rsidRDefault="00A53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7416E" w:rsidRDefault="00A5334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语文园地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（第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C7416E" w:rsidRDefault="00A5334B">
            <w:pPr>
              <w:tabs>
                <w:tab w:val="left" w:pos="710"/>
              </w:tabs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以交流平台为例，分析有关开头和结尾，了解这样写的好处。</w:t>
            </w:r>
          </w:p>
          <w:p w:rsidR="00C7416E" w:rsidRDefault="00A5334B">
            <w:pPr>
              <w:tabs>
                <w:tab w:val="left" w:pos="710"/>
              </w:tabs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从其他课文中寻找独特的开头和结尾，体会其好处。</w:t>
            </w:r>
          </w:p>
        </w:tc>
        <w:tc>
          <w:tcPr>
            <w:tcW w:w="2835" w:type="dxa"/>
          </w:tcPr>
          <w:p w:rsidR="00C7416E" w:rsidRDefault="00A5334B">
            <w:pPr>
              <w:tabs>
                <w:tab w:val="left" w:pos="710"/>
              </w:tabs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以交流平台为例，分析有关开头和结尾，了解这样写的好处。</w:t>
            </w:r>
          </w:p>
          <w:p w:rsidR="00C7416E" w:rsidRDefault="00A5334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从其他课文中寻找独特的开头和结尾，体会其好处。</w:t>
            </w:r>
          </w:p>
        </w:tc>
        <w:tc>
          <w:tcPr>
            <w:tcW w:w="1701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7416E" w:rsidRDefault="00C7416E">
            <w:pPr>
              <w:jc w:val="left"/>
            </w:pPr>
          </w:p>
        </w:tc>
        <w:tc>
          <w:tcPr>
            <w:tcW w:w="1276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416E" w:rsidRDefault="00C7416E">
            <w:pPr>
              <w:jc w:val="left"/>
            </w:pPr>
          </w:p>
        </w:tc>
      </w:tr>
      <w:tr w:rsidR="00C7416E">
        <w:trPr>
          <w:trHeight w:val="850"/>
        </w:trPr>
        <w:tc>
          <w:tcPr>
            <w:tcW w:w="740" w:type="dxa"/>
            <w:vMerge/>
            <w:vAlign w:val="center"/>
          </w:tcPr>
          <w:p w:rsidR="00C7416E" w:rsidRDefault="00C741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416E" w:rsidRDefault="00A53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7416E" w:rsidRDefault="00A5334B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音乐</w:t>
            </w:r>
          </w:p>
        </w:tc>
        <w:tc>
          <w:tcPr>
            <w:tcW w:w="1843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听：《</w:t>
            </w:r>
            <w:r>
              <w:rPr>
                <w:rFonts w:hint="eastAsia"/>
              </w:rPr>
              <w:t>美丽的赛林托</w:t>
            </w:r>
            <w:r>
              <w:rPr>
                <w:rFonts w:hint="eastAsia"/>
              </w:rPr>
              <w:t>》</w:t>
            </w:r>
          </w:p>
          <w:p w:rsidR="00C7416E" w:rsidRDefault="00A5334B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唱：《</w:t>
            </w:r>
            <w:r>
              <w:rPr>
                <w:rFonts w:hint="eastAsia"/>
              </w:rPr>
              <w:t>拉库卡拉查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C7416E" w:rsidRDefault="00A5334B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有感情地演唱《</w:t>
            </w:r>
            <w:r>
              <w:rPr>
                <w:rFonts w:hint="eastAsia"/>
              </w:rPr>
              <w:t>拉库卡拉查</w:t>
            </w:r>
            <w:r>
              <w:rPr>
                <w:rFonts w:hint="eastAsia"/>
              </w:rPr>
              <w:t>》</w:t>
            </w:r>
          </w:p>
        </w:tc>
        <w:tc>
          <w:tcPr>
            <w:tcW w:w="2835" w:type="dxa"/>
          </w:tcPr>
          <w:p w:rsidR="00C7416E" w:rsidRDefault="00A5334B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搜索</w:t>
            </w:r>
            <w:r>
              <w:rPr>
                <w:rFonts w:hint="eastAsia"/>
              </w:rPr>
              <w:t>并欣赏其他墨西哥民间乐曲</w:t>
            </w:r>
          </w:p>
        </w:tc>
        <w:tc>
          <w:tcPr>
            <w:tcW w:w="1701" w:type="dxa"/>
          </w:tcPr>
          <w:p w:rsidR="00C7416E" w:rsidRDefault="00A5334B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7416E" w:rsidRDefault="00A5334B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416E" w:rsidRDefault="00C7416E">
            <w:pPr>
              <w:jc w:val="left"/>
            </w:pPr>
          </w:p>
        </w:tc>
      </w:tr>
      <w:tr w:rsidR="00C7416E">
        <w:trPr>
          <w:trHeight w:val="850"/>
        </w:trPr>
        <w:tc>
          <w:tcPr>
            <w:tcW w:w="740" w:type="dxa"/>
            <w:vMerge/>
            <w:vAlign w:val="center"/>
          </w:tcPr>
          <w:p w:rsidR="00C7416E" w:rsidRDefault="00C741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416E" w:rsidRDefault="00A53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7416E" w:rsidRDefault="00A5334B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德法</w:t>
            </w:r>
          </w:p>
        </w:tc>
        <w:tc>
          <w:tcPr>
            <w:tcW w:w="1843" w:type="dxa"/>
          </w:tcPr>
          <w:p w:rsidR="00C7416E" w:rsidRDefault="00A5334B">
            <w:pPr>
              <w:jc w:val="left"/>
              <w:rPr>
                <w:sz w:val="18"/>
                <w:szCs w:val="18"/>
              </w:rPr>
            </w:pPr>
            <w:r>
              <w:t>6.</w:t>
            </w:r>
            <w:r>
              <w:t>探访古代文明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讨论：我们该怎么保护文化遗产？</w:t>
            </w:r>
          </w:p>
        </w:tc>
        <w:tc>
          <w:tcPr>
            <w:tcW w:w="2835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讨论：我们该怎么保护文化遗产？</w:t>
            </w:r>
          </w:p>
        </w:tc>
        <w:tc>
          <w:tcPr>
            <w:tcW w:w="1701" w:type="dxa"/>
          </w:tcPr>
          <w:p w:rsidR="00C7416E" w:rsidRDefault="00A5334B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7416E" w:rsidRDefault="00A5334B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416E" w:rsidRDefault="00C7416E">
            <w:pPr>
              <w:jc w:val="left"/>
            </w:pPr>
          </w:p>
        </w:tc>
      </w:tr>
      <w:tr w:rsidR="00C7416E">
        <w:trPr>
          <w:trHeight w:val="850"/>
        </w:trPr>
        <w:tc>
          <w:tcPr>
            <w:tcW w:w="740" w:type="dxa"/>
            <w:vMerge/>
            <w:vAlign w:val="center"/>
          </w:tcPr>
          <w:p w:rsidR="00C7416E" w:rsidRDefault="00C741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416E" w:rsidRDefault="00A53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7416E" w:rsidRDefault="00A5334B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体育</w:t>
            </w:r>
            <w:r>
              <w:rPr>
                <w:sz w:val="22"/>
                <w:lang w:eastAsia="zh-Hans"/>
              </w:rPr>
              <w:t>1</w:t>
            </w:r>
          </w:p>
        </w:tc>
        <w:tc>
          <w:tcPr>
            <w:tcW w:w="1843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小哑铃</w:t>
            </w:r>
            <w:r>
              <w:t>：两手体侧</w:t>
            </w:r>
            <w:r>
              <w:rPr>
                <w:rFonts w:hint="eastAsia"/>
              </w:rPr>
              <w:t>屈臂</w:t>
            </w:r>
          </w:p>
        </w:tc>
        <w:tc>
          <w:tcPr>
            <w:tcW w:w="3260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原地</w:t>
            </w:r>
            <w:r>
              <w:t>慢跑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小哑铃</w:t>
            </w:r>
            <w:r>
              <w:t>：两手体侧</w:t>
            </w:r>
            <w:r>
              <w:rPr>
                <w:rFonts w:hint="eastAsia"/>
              </w:rPr>
              <w:t>屈臂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C7416E" w:rsidRDefault="00A5334B">
            <w:pPr>
              <w:jc w:val="left"/>
            </w:pPr>
            <w:r>
              <w:t>10min</w:t>
            </w:r>
          </w:p>
        </w:tc>
        <w:tc>
          <w:tcPr>
            <w:tcW w:w="992" w:type="dxa"/>
            <w:vMerge/>
          </w:tcPr>
          <w:p w:rsidR="00C7416E" w:rsidRDefault="00C7416E">
            <w:pPr>
              <w:jc w:val="left"/>
            </w:pPr>
          </w:p>
        </w:tc>
      </w:tr>
      <w:bookmarkEnd w:id="0"/>
    </w:tbl>
    <w:p w:rsidR="00C7416E" w:rsidRDefault="00C7416E">
      <w:pPr>
        <w:jc w:val="left"/>
        <w:rPr>
          <w:b/>
          <w:sz w:val="24"/>
        </w:rPr>
      </w:pPr>
    </w:p>
    <w:p w:rsidR="00C7416E" w:rsidRDefault="00C7416E">
      <w:pPr>
        <w:jc w:val="left"/>
        <w:rPr>
          <w:b/>
          <w:sz w:val="24"/>
        </w:rPr>
      </w:pPr>
    </w:p>
    <w:p w:rsidR="00C7416E" w:rsidRDefault="00C7416E">
      <w:pPr>
        <w:jc w:val="left"/>
        <w:rPr>
          <w:b/>
          <w:sz w:val="24"/>
        </w:rPr>
      </w:pPr>
    </w:p>
    <w:p w:rsidR="00C7416E" w:rsidRDefault="00C7416E">
      <w:pPr>
        <w:jc w:val="left"/>
        <w:rPr>
          <w:b/>
          <w:sz w:val="24"/>
        </w:rPr>
      </w:pPr>
    </w:p>
    <w:p w:rsidR="00C7416E" w:rsidRDefault="00C7416E">
      <w:pPr>
        <w:jc w:val="left"/>
        <w:rPr>
          <w:b/>
          <w:sz w:val="24"/>
        </w:rPr>
      </w:pPr>
    </w:p>
    <w:p w:rsidR="00C7416E" w:rsidRDefault="00C7416E">
      <w:pPr>
        <w:jc w:val="left"/>
        <w:rPr>
          <w:b/>
          <w:sz w:val="24"/>
        </w:rPr>
      </w:pPr>
    </w:p>
    <w:p w:rsidR="00C7416E" w:rsidRDefault="00C7416E">
      <w:pPr>
        <w:jc w:val="left"/>
        <w:rPr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C7416E">
        <w:trPr>
          <w:trHeight w:val="473"/>
        </w:trPr>
        <w:tc>
          <w:tcPr>
            <w:tcW w:w="740" w:type="dxa"/>
            <w:vMerge w:val="restart"/>
            <w:vAlign w:val="center"/>
          </w:tcPr>
          <w:p w:rsidR="00C7416E" w:rsidRDefault="00A5334B">
            <w:pPr>
              <w:jc w:val="center"/>
              <w:rPr>
                <w:b/>
                <w:sz w:val="24"/>
              </w:rPr>
            </w:pPr>
            <w:bookmarkStart w:id="1" w:name="_Hlk81402802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C7416E" w:rsidRDefault="00A533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C7416E" w:rsidRDefault="00A533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7416E" w:rsidRDefault="00A533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C7416E" w:rsidRDefault="00A533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C7416E" w:rsidRDefault="00A533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C7416E" w:rsidRDefault="00A5334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C7416E" w:rsidRDefault="00A533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C7416E" w:rsidRDefault="00A5334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C7416E">
        <w:trPr>
          <w:trHeight w:val="409"/>
        </w:trPr>
        <w:tc>
          <w:tcPr>
            <w:tcW w:w="740" w:type="dxa"/>
            <w:vMerge/>
          </w:tcPr>
          <w:p w:rsidR="00C7416E" w:rsidRDefault="00C7416E">
            <w:pPr>
              <w:jc w:val="left"/>
            </w:pPr>
          </w:p>
        </w:tc>
        <w:tc>
          <w:tcPr>
            <w:tcW w:w="740" w:type="dxa"/>
            <w:vMerge/>
          </w:tcPr>
          <w:p w:rsidR="00C7416E" w:rsidRDefault="00C7416E">
            <w:pPr>
              <w:jc w:val="left"/>
            </w:pPr>
          </w:p>
        </w:tc>
        <w:tc>
          <w:tcPr>
            <w:tcW w:w="1038" w:type="dxa"/>
            <w:vMerge/>
          </w:tcPr>
          <w:p w:rsidR="00C7416E" w:rsidRDefault="00C7416E">
            <w:pPr>
              <w:jc w:val="left"/>
            </w:pPr>
          </w:p>
        </w:tc>
        <w:tc>
          <w:tcPr>
            <w:tcW w:w="1843" w:type="dxa"/>
            <w:vMerge/>
          </w:tcPr>
          <w:p w:rsidR="00C7416E" w:rsidRDefault="00C7416E">
            <w:pPr>
              <w:jc w:val="left"/>
            </w:pPr>
          </w:p>
        </w:tc>
        <w:tc>
          <w:tcPr>
            <w:tcW w:w="3260" w:type="dxa"/>
            <w:vAlign w:val="center"/>
          </w:tcPr>
          <w:p w:rsidR="00C7416E" w:rsidRDefault="00A53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7416E" w:rsidRDefault="00A53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C7416E" w:rsidRDefault="00C7416E">
            <w:pPr>
              <w:jc w:val="left"/>
            </w:pPr>
          </w:p>
        </w:tc>
        <w:tc>
          <w:tcPr>
            <w:tcW w:w="1276" w:type="dxa"/>
            <w:vMerge/>
          </w:tcPr>
          <w:p w:rsidR="00C7416E" w:rsidRDefault="00C7416E">
            <w:pPr>
              <w:jc w:val="left"/>
            </w:pPr>
          </w:p>
        </w:tc>
        <w:tc>
          <w:tcPr>
            <w:tcW w:w="992" w:type="dxa"/>
            <w:vMerge/>
          </w:tcPr>
          <w:p w:rsidR="00C7416E" w:rsidRDefault="00C7416E">
            <w:pPr>
              <w:jc w:val="left"/>
            </w:pPr>
          </w:p>
        </w:tc>
      </w:tr>
      <w:tr w:rsidR="00C7416E">
        <w:trPr>
          <w:trHeight w:val="850"/>
        </w:trPr>
        <w:tc>
          <w:tcPr>
            <w:tcW w:w="740" w:type="dxa"/>
            <w:vMerge w:val="restart"/>
            <w:vAlign w:val="center"/>
          </w:tcPr>
          <w:p w:rsidR="00C7416E" w:rsidRDefault="00A5334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eastAsia="zh-Hans"/>
              </w:rPr>
              <w:t>二</w:t>
            </w:r>
          </w:p>
        </w:tc>
        <w:tc>
          <w:tcPr>
            <w:tcW w:w="740" w:type="dxa"/>
            <w:vAlign w:val="center"/>
          </w:tcPr>
          <w:p w:rsidR="00C7416E" w:rsidRDefault="00A53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7416E" w:rsidRDefault="00A5334B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数学</w:t>
            </w:r>
          </w:p>
        </w:tc>
        <w:tc>
          <w:tcPr>
            <w:tcW w:w="1843" w:type="dxa"/>
          </w:tcPr>
          <w:p w:rsidR="00C7416E" w:rsidRDefault="00A5334B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解决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问题的策略（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260" w:type="dxa"/>
          </w:tcPr>
          <w:p w:rsidR="00C7416E" w:rsidRDefault="00A5334B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70-71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。</w:t>
            </w:r>
          </w:p>
          <w:p w:rsidR="00C7416E" w:rsidRDefault="00C7416E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835" w:type="dxa"/>
          </w:tcPr>
          <w:p w:rsidR="00C7416E" w:rsidRDefault="00A5334B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70-71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-5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</w:t>
            </w:r>
          </w:p>
        </w:tc>
        <w:tc>
          <w:tcPr>
            <w:tcW w:w="1701" w:type="dxa"/>
          </w:tcPr>
          <w:p w:rsidR="00C7416E" w:rsidRDefault="00A5334B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  <w:p w:rsidR="00C7416E" w:rsidRDefault="00C7416E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416E" w:rsidRDefault="00A5334B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C7416E" w:rsidRDefault="00A5334B">
            <w:pPr>
              <w:jc w:val="left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C7416E">
        <w:trPr>
          <w:trHeight w:val="850"/>
        </w:trPr>
        <w:tc>
          <w:tcPr>
            <w:tcW w:w="740" w:type="dxa"/>
            <w:vMerge/>
            <w:vAlign w:val="center"/>
          </w:tcPr>
          <w:p w:rsidR="00C7416E" w:rsidRDefault="00C741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416E" w:rsidRDefault="00A53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7416E" w:rsidRDefault="00A5334B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综</w:t>
            </w:r>
            <w:r>
              <w:rPr>
                <w:sz w:val="22"/>
                <w:lang w:eastAsia="zh-Hans"/>
              </w:rPr>
              <w:t>1</w:t>
            </w:r>
          </w:p>
        </w:tc>
        <w:tc>
          <w:tcPr>
            <w:tcW w:w="1843" w:type="dxa"/>
          </w:tcPr>
          <w:p w:rsidR="00C7416E" w:rsidRDefault="00A5334B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U5  Story time</w:t>
            </w:r>
          </w:p>
          <w:p w:rsidR="00C7416E" w:rsidRDefault="00A5334B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 Grammar time</w:t>
            </w:r>
          </w:p>
        </w:tc>
        <w:tc>
          <w:tcPr>
            <w:tcW w:w="3260" w:type="dxa"/>
          </w:tcPr>
          <w:p w:rsidR="00C7416E" w:rsidRDefault="00A5334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Story time</w:t>
            </w:r>
          </w:p>
          <w:p w:rsidR="00C7416E" w:rsidRDefault="00A5334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2835" w:type="dxa"/>
          </w:tcPr>
          <w:p w:rsidR="00C7416E" w:rsidRDefault="00A5334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Story time</w:t>
            </w:r>
          </w:p>
          <w:p w:rsidR="00C7416E" w:rsidRDefault="00A5334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701" w:type="dxa"/>
          </w:tcPr>
          <w:p w:rsidR="00C7416E" w:rsidRDefault="00A5334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C7416E" w:rsidRDefault="00C7416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16E" w:rsidRDefault="00A5334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C7416E" w:rsidRDefault="00A5334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C7416E" w:rsidRDefault="00C7416E">
            <w:pPr>
              <w:jc w:val="left"/>
            </w:pPr>
          </w:p>
        </w:tc>
      </w:tr>
      <w:tr w:rsidR="00C7416E">
        <w:trPr>
          <w:trHeight w:val="850"/>
        </w:trPr>
        <w:tc>
          <w:tcPr>
            <w:tcW w:w="740" w:type="dxa"/>
            <w:vMerge/>
            <w:vAlign w:val="center"/>
          </w:tcPr>
          <w:p w:rsidR="00C7416E" w:rsidRDefault="00C741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416E" w:rsidRDefault="00A53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7416E" w:rsidRDefault="00A5334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7416E" w:rsidRDefault="00A5334B">
            <w:pPr>
              <w:pStyle w:val="1"/>
              <w:ind w:firstLineChars="0" w:firstLine="0"/>
              <w:jc w:val="left"/>
            </w:pPr>
            <w:r>
              <w:rPr>
                <w:rFonts w:hint="eastAsia"/>
              </w:rPr>
              <w:t>语文园地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（第</w:t>
            </w:r>
            <w:r>
              <w:t>2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了解托物言志诗句中物的特点和人的品格、志向。</w:t>
            </w:r>
          </w:p>
          <w:p w:rsidR="00C7416E" w:rsidRDefault="00A5334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体会人物外貌、神态、动作等描写对刻画人物的重要作用。</w:t>
            </w:r>
          </w:p>
          <w:p w:rsidR="00C7416E" w:rsidRDefault="00A5334B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背诵默写日积月累中名句。</w:t>
            </w:r>
          </w:p>
        </w:tc>
        <w:tc>
          <w:tcPr>
            <w:tcW w:w="2835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了解托物言志诗句中物的特点和人的品格、志向。</w:t>
            </w:r>
          </w:p>
          <w:p w:rsidR="00C7416E" w:rsidRDefault="00A5334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体会人物外貌、神态、动作等描写对刻画人物的重要作用。</w:t>
            </w:r>
          </w:p>
          <w:p w:rsidR="00C7416E" w:rsidRDefault="00A5334B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背诵默写日积月累中名句。</w:t>
            </w:r>
          </w:p>
        </w:tc>
        <w:tc>
          <w:tcPr>
            <w:tcW w:w="1701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C7416E" w:rsidRDefault="00A5334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416E" w:rsidRDefault="00C7416E">
            <w:pPr>
              <w:jc w:val="left"/>
            </w:pPr>
          </w:p>
        </w:tc>
      </w:tr>
      <w:tr w:rsidR="00C7416E">
        <w:trPr>
          <w:trHeight w:val="850"/>
        </w:trPr>
        <w:tc>
          <w:tcPr>
            <w:tcW w:w="740" w:type="dxa"/>
            <w:vMerge/>
            <w:vAlign w:val="center"/>
          </w:tcPr>
          <w:p w:rsidR="00C7416E" w:rsidRDefault="00C741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416E" w:rsidRDefault="00A53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7416E" w:rsidRDefault="00A5334B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地</w:t>
            </w:r>
            <w:r>
              <w:rPr>
                <w:sz w:val="22"/>
                <w:lang w:eastAsia="zh-Hans"/>
              </w:rPr>
              <w:t>2</w:t>
            </w:r>
          </w:p>
        </w:tc>
        <w:tc>
          <w:tcPr>
            <w:tcW w:w="1843" w:type="dxa"/>
            <w:vAlign w:val="center"/>
          </w:tcPr>
          <w:p w:rsidR="00C7416E" w:rsidRDefault="00A5334B"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毕业纪念册</w:t>
            </w:r>
            <w:r>
              <w:rPr>
                <w:lang w:eastAsia="zh-Hans"/>
              </w:rPr>
              <w:t>2</w:t>
            </w:r>
          </w:p>
        </w:tc>
        <w:tc>
          <w:tcPr>
            <w:tcW w:w="3260" w:type="dxa"/>
            <w:vAlign w:val="center"/>
          </w:tcPr>
          <w:p w:rsidR="00C7416E" w:rsidRDefault="00A5334B"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完善毕业纪念册</w:t>
            </w:r>
            <w:r>
              <w:rPr>
                <w:lang w:eastAsia="zh-Hans"/>
              </w:rPr>
              <w:t>：</w:t>
            </w:r>
            <w:r>
              <w:rPr>
                <w:rFonts w:hint="eastAsia"/>
                <w:lang w:eastAsia="zh-Hans"/>
              </w:rPr>
              <w:t>从</w:t>
            </w:r>
            <w:r>
              <w:rPr>
                <w:lang w:eastAsia="zh-Hans"/>
              </w:rPr>
              <w:t>集体照、全班同学的签名、学校各种活动、学校日常生活、优秀作业、教过我们的老师</w:t>
            </w:r>
            <w:r>
              <w:rPr>
                <w:rFonts w:hint="eastAsia"/>
                <w:lang w:eastAsia="zh-Hans"/>
              </w:rPr>
              <w:t>等方面进行编排</w:t>
            </w:r>
            <w:r>
              <w:rPr>
                <w:lang w:eastAsia="zh-Hans"/>
              </w:rPr>
              <w:t>。</w:t>
            </w:r>
          </w:p>
        </w:tc>
        <w:tc>
          <w:tcPr>
            <w:tcW w:w="2835" w:type="dxa"/>
            <w:vAlign w:val="center"/>
          </w:tcPr>
          <w:p w:rsidR="00C7416E" w:rsidRDefault="00A5334B">
            <w:r>
              <w:rPr>
                <w:rFonts w:hint="eastAsia"/>
              </w:rPr>
              <w:t>从内容丰富、设计十合理、制作精美、装订牢固四个方面对</w:t>
            </w:r>
            <w:r>
              <w:rPr>
                <w:rFonts w:hint="eastAsia"/>
                <w:lang w:eastAsia="zh-Hans"/>
              </w:rPr>
              <w:t>同桌</w:t>
            </w:r>
            <w:r>
              <w:rPr>
                <w:rFonts w:hint="eastAsia"/>
              </w:rPr>
              <w:t>完成的作品进行评价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并提出修改意见。</w:t>
            </w:r>
          </w:p>
        </w:tc>
        <w:tc>
          <w:tcPr>
            <w:tcW w:w="1701" w:type="dxa"/>
            <w:vAlign w:val="center"/>
          </w:tcPr>
          <w:p w:rsidR="00C7416E" w:rsidRDefault="00A5334B"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实践</w:t>
            </w:r>
          </w:p>
          <w:p w:rsidR="00C7416E" w:rsidRDefault="00A5334B"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口头</w:t>
            </w:r>
          </w:p>
        </w:tc>
        <w:tc>
          <w:tcPr>
            <w:tcW w:w="1276" w:type="dxa"/>
            <w:vAlign w:val="center"/>
          </w:tcPr>
          <w:p w:rsidR="00C7416E" w:rsidRDefault="00A5334B">
            <w:r>
              <w:t>30</w:t>
            </w:r>
            <w:r>
              <w:rPr>
                <w:rFonts w:hint="eastAsia"/>
                <w:lang w:eastAsia="zh-Hans"/>
              </w:rPr>
              <w:t>分钟</w:t>
            </w:r>
          </w:p>
        </w:tc>
        <w:tc>
          <w:tcPr>
            <w:tcW w:w="992" w:type="dxa"/>
            <w:vMerge/>
          </w:tcPr>
          <w:p w:rsidR="00C7416E" w:rsidRDefault="00C7416E">
            <w:pPr>
              <w:jc w:val="left"/>
            </w:pPr>
          </w:p>
        </w:tc>
      </w:tr>
      <w:tr w:rsidR="00C7416E">
        <w:trPr>
          <w:trHeight w:val="850"/>
        </w:trPr>
        <w:tc>
          <w:tcPr>
            <w:tcW w:w="740" w:type="dxa"/>
            <w:vMerge/>
            <w:vAlign w:val="center"/>
          </w:tcPr>
          <w:p w:rsidR="00C7416E" w:rsidRDefault="00C741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416E" w:rsidRDefault="00A53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7416E" w:rsidRDefault="00A5334B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综</w:t>
            </w:r>
            <w:r>
              <w:rPr>
                <w:sz w:val="22"/>
                <w:lang w:eastAsia="zh-Hans"/>
              </w:rPr>
              <w:t>2</w:t>
            </w:r>
          </w:p>
        </w:tc>
        <w:tc>
          <w:tcPr>
            <w:tcW w:w="1843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情系母校</w:t>
            </w:r>
          </w:p>
        </w:tc>
        <w:tc>
          <w:tcPr>
            <w:tcW w:w="3260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用文字、照片或手绘画等方式为</w:t>
            </w:r>
            <w:r>
              <w:t>朋友</w:t>
            </w:r>
            <w:r>
              <w:rPr>
                <w:rFonts w:hint="eastAsia"/>
              </w:rPr>
              <w:t>写下离别赠言。</w:t>
            </w:r>
          </w:p>
        </w:tc>
        <w:tc>
          <w:tcPr>
            <w:tcW w:w="2835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从内容丰富、制作精美等方面，借鉴同学的</w:t>
            </w:r>
            <w:r>
              <w:t>离别赠言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完善自己</w:t>
            </w:r>
            <w:r>
              <w:t>的离别赠言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C7416E" w:rsidRDefault="00A5334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</w:t>
            </w:r>
          </w:p>
        </w:tc>
        <w:tc>
          <w:tcPr>
            <w:tcW w:w="992" w:type="dxa"/>
            <w:vMerge/>
          </w:tcPr>
          <w:p w:rsidR="00C7416E" w:rsidRDefault="00C7416E">
            <w:pPr>
              <w:jc w:val="left"/>
            </w:pPr>
          </w:p>
        </w:tc>
      </w:tr>
      <w:tr w:rsidR="00C7416E">
        <w:trPr>
          <w:trHeight w:val="850"/>
        </w:trPr>
        <w:tc>
          <w:tcPr>
            <w:tcW w:w="740" w:type="dxa"/>
            <w:vMerge/>
            <w:vAlign w:val="center"/>
          </w:tcPr>
          <w:p w:rsidR="00C7416E" w:rsidRDefault="00C741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416E" w:rsidRDefault="00A53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7416E" w:rsidRDefault="00A5334B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科学</w:t>
            </w:r>
          </w:p>
        </w:tc>
        <w:tc>
          <w:tcPr>
            <w:tcW w:w="1843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．</w:t>
            </w:r>
            <w:r>
              <w:t>洁净</w:t>
            </w:r>
            <w:r>
              <w:rPr>
                <w:rFonts w:hint="eastAsia"/>
              </w:rPr>
              <w:t>的</w:t>
            </w:r>
            <w:r>
              <w:t>水域</w:t>
            </w:r>
          </w:p>
        </w:tc>
        <w:tc>
          <w:tcPr>
            <w:tcW w:w="3260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调查</w:t>
            </w:r>
            <w:r>
              <w:t>当地的水域污染情况，</w:t>
            </w:r>
            <w:r>
              <w:rPr>
                <w:rFonts w:hint="eastAsia"/>
              </w:rPr>
              <w:t>了解</w:t>
            </w:r>
            <w:r>
              <w:t>当地治理水污染的</w:t>
            </w:r>
            <w:r>
              <w:rPr>
                <w:rFonts w:hint="eastAsia"/>
              </w:rPr>
              <w:t>主要</w:t>
            </w:r>
            <w:r>
              <w:t>方法。</w:t>
            </w:r>
          </w:p>
        </w:tc>
        <w:tc>
          <w:tcPr>
            <w:tcW w:w="2835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调查当地的水域污染情况，了解当地治理水污染的主要方法。</w:t>
            </w:r>
          </w:p>
        </w:tc>
        <w:tc>
          <w:tcPr>
            <w:tcW w:w="1701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C7416E" w:rsidRDefault="00C7416E">
            <w:pPr>
              <w:jc w:val="left"/>
            </w:pPr>
          </w:p>
        </w:tc>
      </w:tr>
      <w:bookmarkEnd w:id="1"/>
    </w:tbl>
    <w:p w:rsidR="00C7416E" w:rsidRDefault="00C7416E"/>
    <w:p w:rsidR="00C7416E" w:rsidRDefault="00C7416E"/>
    <w:p w:rsidR="00C7416E" w:rsidRDefault="00C7416E"/>
    <w:p w:rsidR="00C7416E" w:rsidRDefault="00C7416E"/>
    <w:p w:rsidR="00C7416E" w:rsidRDefault="00C7416E"/>
    <w:p w:rsidR="00C7416E" w:rsidRDefault="00C7416E"/>
    <w:p w:rsidR="00C7416E" w:rsidRDefault="00C7416E"/>
    <w:p w:rsidR="00C7416E" w:rsidRDefault="00C7416E"/>
    <w:p w:rsidR="00C7416E" w:rsidRDefault="00C7416E"/>
    <w:p w:rsidR="00C7416E" w:rsidRDefault="00C7416E"/>
    <w:tbl>
      <w:tblPr>
        <w:tblStyle w:val="a3"/>
        <w:tblpPr w:leftFromText="180" w:rightFromText="180" w:vertAnchor="text" w:horzAnchor="page" w:tblpX="1436" w:tblpY="276"/>
        <w:tblOverlap w:val="never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C7416E">
        <w:trPr>
          <w:trHeight w:val="473"/>
        </w:trPr>
        <w:tc>
          <w:tcPr>
            <w:tcW w:w="740" w:type="dxa"/>
            <w:vMerge w:val="restart"/>
            <w:vAlign w:val="center"/>
          </w:tcPr>
          <w:p w:rsidR="00C7416E" w:rsidRDefault="00A5334B">
            <w:pPr>
              <w:jc w:val="center"/>
              <w:rPr>
                <w:b/>
                <w:sz w:val="24"/>
              </w:rPr>
            </w:pPr>
            <w:bookmarkStart w:id="2" w:name="_Hlk81402781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C7416E" w:rsidRDefault="00A533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C7416E" w:rsidRDefault="00A533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7416E" w:rsidRDefault="00A533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C7416E" w:rsidRDefault="00A533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C7416E" w:rsidRDefault="00A533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C7416E" w:rsidRDefault="00A5334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C7416E" w:rsidRDefault="00A533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C7416E" w:rsidRDefault="00A5334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C7416E">
        <w:trPr>
          <w:trHeight w:val="409"/>
        </w:trPr>
        <w:tc>
          <w:tcPr>
            <w:tcW w:w="740" w:type="dxa"/>
            <w:vMerge/>
          </w:tcPr>
          <w:p w:rsidR="00C7416E" w:rsidRDefault="00C7416E">
            <w:pPr>
              <w:jc w:val="left"/>
            </w:pPr>
          </w:p>
        </w:tc>
        <w:tc>
          <w:tcPr>
            <w:tcW w:w="740" w:type="dxa"/>
            <w:vMerge/>
          </w:tcPr>
          <w:p w:rsidR="00C7416E" w:rsidRDefault="00C7416E">
            <w:pPr>
              <w:jc w:val="left"/>
            </w:pPr>
          </w:p>
        </w:tc>
        <w:tc>
          <w:tcPr>
            <w:tcW w:w="1038" w:type="dxa"/>
            <w:vMerge/>
          </w:tcPr>
          <w:p w:rsidR="00C7416E" w:rsidRDefault="00C7416E">
            <w:pPr>
              <w:jc w:val="left"/>
            </w:pPr>
          </w:p>
        </w:tc>
        <w:tc>
          <w:tcPr>
            <w:tcW w:w="1843" w:type="dxa"/>
            <w:vMerge/>
          </w:tcPr>
          <w:p w:rsidR="00C7416E" w:rsidRDefault="00C7416E">
            <w:pPr>
              <w:jc w:val="left"/>
            </w:pPr>
          </w:p>
        </w:tc>
        <w:tc>
          <w:tcPr>
            <w:tcW w:w="3260" w:type="dxa"/>
            <w:vAlign w:val="center"/>
          </w:tcPr>
          <w:p w:rsidR="00C7416E" w:rsidRDefault="00A53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7416E" w:rsidRDefault="00A53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C7416E" w:rsidRDefault="00C7416E">
            <w:pPr>
              <w:jc w:val="left"/>
            </w:pPr>
          </w:p>
        </w:tc>
        <w:tc>
          <w:tcPr>
            <w:tcW w:w="1276" w:type="dxa"/>
            <w:vMerge/>
          </w:tcPr>
          <w:p w:rsidR="00C7416E" w:rsidRDefault="00C7416E">
            <w:pPr>
              <w:jc w:val="left"/>
            </w:pPr>
          </w:p>
        </w:tc>
        <w:tc>
          <w:tcPr>
            <w:tcW w:w="992" w:type="dxa"/>
            <w:vMerge/>
          </w:tcPr>
          <w:p w:rsidR="00C7416E" w:rsidRDefault="00C7416E">
            <w:pPr>
              <w:jc w:val="left"/>
            </w:pPr>
          </w:p>
        </w:tc>
      </w:tr>
      <w:tr w:rsidR="00C7416E">
        <w:trPr>
          <w:trHeight w:val="850"/>
        </w:trPr>
        <w:tc>
          <w:tcPr>
            <w:tcW w:w="740" w:type="dxa"/>
            <w:vMerge w:val="restart"/>
            <w:vAlign w:val="center"/>
          </w:tcPr>
          <w:p w:rsidR="00C7416E" w:rsidRDefault="00A5334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eastAsia="zh-Hans"/>
              </w:rPr>
              <w:t>三</w:t>
            </w:r>
          </w:p>
        </w:tc>
        <w:tc>
          <w:tcPr>
            <w:tcW w:w="740" w:type="dxa"/>
            <w:vAlign w:val="center"/>
          </w:tcPr>
          <w:p w:rsidR="00C7416E" w:rsidRDefault="00A53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7416E" w:rsidRDefault="00A5334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C7416E" w:rsidRDefault="00A5334B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解决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问题的策略（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260" w:type="dxa"/>
          </w:tcPr>
          <w:p w:rsidR="00C7416E" w:rsidRDefault="00A5334B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72-73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2835" w:type="dxa"/>
          </w:tcPr>
          <w:p w:rsidR="00C7416E" w:rsidRDefault="00A5334B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72-73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701" w:type="dxa"/>
          </w:tcPr>
          <w:p w:rsidR="00C7416E" w:rsidRDefault="00A5334B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</w:tc>
        <w:tc>
          <w:tcPr>
            <w:tcW w:w="1276" w:type="dxa"/>
          </w:tcPr>
          <w:p w:rsidR="00C7416E" w:rsidRDefault="00A5334B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C7416E" w:rsidRDefault="00A5334B">
            <w:pPr>
              <w:jc w:val="left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C7416E">
        <w:trPr>
          <w:trHeight w:val="1092"/>
        </w:trPr>
        <w:tc>
          <w:tcPr>
            <w:tcW w:w="740" w:type="dxa"/>
            <w:vMerge/>
            <w:vAlign w:val="center"/>
          </w:tcPr>
          <w:p w:rsidR="00C7416E" w:rsidRDefault="00C741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416E" w:rsidRDefault="00A53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7416E" w:rsidRDefault="00A5334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7416E" w:rsidRDefault="00A5334B">
            <w:pPr>
              <w:pStyle w:val="1"/>
              <w:ind w:firstLineChars="0" w:firstLine="0"/>
              <w:jc w:val="left"/>
            </w:pPr>
            <w:r>
              <w:rPr>
                <w:rFonts w:hint="eastAsia"/>
              </w:rPr>
              <w:t>14.</w:t>
            </w:r>
            <w:r>
              <w:rPr>
                <w:rFonts w:hint="eastAsia"/>
              </w:rPr>
              <w:t>《文言文二则》（</w:t>
            </w:r>
            <w: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朗读课文，理解《学弈》意思</w:t>
            </w:r>
            <w:proofErr w:type="gramStart"/>
            <w:r>
              <w:rPr>
                <w:rFonts w:hint="eastAsia"/>
              </w:rPr>
              <w:t>及告诉</w:t>
            </w:r>
            <w:proofErr w:type="gramEnd"/>
            <w:r>
              <w:rPr>
                <w:rFonts w:hint="eastAsia"/>
              </w:rPr>
              <w:t>我们的道理。</w:t>
            </w:r>
          </w:p>
          <w:p w:rsidR="00C7416E" w:rsidRDefault="00A5334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背诵《学弈》及文中注释。</w:t>
            </w:r>
          </w:p>
          <w:p w:rsidR="00C7416E" w:rsidRDefault="00C7416E">
            <w:pPr>
              <w:pStyle w:val="1"/>
              <w:ind w:left="360" w:firstLineChars="0" w:firstLine="0"/>
              <w:jc w:val="left"/>
            </w:pPr>
          </w:p>
        </w:tc>
        <w:tc>
          <w:tcPr>
            <w:tcW w:w="2835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朗读课文，理解《学弈》意思</w:t>
            </w:r>
            <w:proofErr w:type="gramStart"/>
            <w:r>
              <w:rPr>
                <w:rFonts w:hint="eastAsia"/>
              </w:rPr>
              <w:t>及告诉</w:t>
            </w:r>
            <w:proofErr w:type="gramEnd"/>
            <w:r>
              <w:rPr>
                <w:rFonts w:hint="eastAsia"/>
              </w:rPr>
              <w:t>我们的道理。</w:t>
            </w:r>
          </w:p>
          <w:p w:rsidR="00C7416E" w:rsidRDefault="00A5334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背诵《学弈》及文中注释。</w:t>
            </w:r>
          </w:p>
          <w:p w:rsidR="00C7416E" w:rsidRDefault="00A5334B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</w:t>
            </w:r>
            <w:r>
              <w:t>完成</w:t>
            </w:r>
            <w:r>
              <w:rPr>
                <w:rFonts w:hint="eastAsia"/>
              </w:rPr>
              <w:t>《练习与测试》基础练习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一</w:t>
            </w:r>
            <w:r>
              <w:t>、二、三</w:t>
            </w:r>
            <w:r>
              <w:rPr>
                <w:rFonts w:hint="eastAsia"/>
              </w:rPr>
              <w:t>)</w:t>
            </w:r>
          </w:p>
          <w:p w:rsidR="00C7416E" w:rsidRDefault="00C7416E">
            <w:pPr>
              <w:jc w:val="left"/>
            </w:pPr>
          </w:p>
        </w:tc>
        <w:tc>
          <w:tcPr>
            <w:tcW w:w="1701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7416E" w:rsidRDefault="00A5334B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C7416E" w:rsidRDefault="00C7416E">
            <w:pPr>
              <w:jc w:val="left"/>
            </w:pPr>
          </w:p>
        </w:tc>
        <w:tc>
          <w:tcPr>
            <w:tcW w:w="1276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416E" w:rsidRDefault="00C7416E">
            <w:pPr>
              <w:jc w:val="left"/>
            </w:pPr>
          </w:p>
        </w:tc>
      </w:tr>
      <w:tr w:rsidR="00C7416E">
        <w:trPr>
          <w:trHeight w:val="850"/>
        </w:trPr>
        <w:tc>
          <w:tcPr>
            <w:tcW w:w="740" w:type="dxa"/>
            <w:vMerge/>
            <w:vAlign w:val="center"/>
          </w:tcPr>
          <w:p w:rsidR="00C7416E" w:rsidRDefault="00C741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416E" w:rsidRDefault="00A53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7416E" w:rsidRDefault="00A5334B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体育</w:t>
            </w:r>
            <w:r>
              <w:rPr>
                <w:sz w:val="22"/>
                <w:lang w:eastAsia="zh-Hans"/>
              </w:rPr>
              <w:t>1</w:t>
            </w:r>
          </w:p>
        </w:tc>
        <w:tc>
          <w:tcPr>
            <w:tcW w:w="1843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小哑铃</w:t>
            </w:r>
            <w:r>
              <w:t>：直臂扩胸</w:t>
            </w:r>
          </w:p>
        </w:tc>
        <w:tc>
          <w:tcPr>
            <w:tcW w:w="3260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关节</w:t>
            </w:r>
            <w:r>
              <w:t>、韧带拉伸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小哑铃</w:t>
            </w:r>
            <w:r>
              <w:t>：直臂扩胸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C7416E" w:rsidRDefault="00A5334B">
            <w:pPr>
              <w:jc w:val="left"/>
            </w:pPr>
            <w:r>
              <w:t>10min</w:t>
            </w:r>
          </w:p>
        </w:tc>
        <w:tc>
          <w:tcPr>
            <w:tcW w:w="992" w:type="dxa"/>
            <w:vMerge/>
          </w:tcPr>
          <w:p w:rsidR="00C7416E" w:rsidRDefault="00C7416E">
            <w:pPr>
              <w:jc w:val="left"/>
            </w:pPr>
          </w:p>
        </w:tc>
      </w:tr>
      <w:tr w:rsidR="00C7416E">
        <w:trPr>
          <w:trHeight w:val="850"/>
        </w:trPr>
        <w:tc>
          <w:tcPr>
            <w:tcW w:w="740" w:type="dxa"/>
            <w:vMerge/>
            <w:vAlign w:val="center"/>
          </w:tcPr>
          <w:p w:rsidR="00C7416E" w:rsidRDefault="00C741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416E" w:rsidRDefault="00A53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7416E" w:rsidRDefault="00A5334B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德法</w:t>
            </w:r>
          </w:p>
        </w:tc>
        <w:tc>
          <w:tcPr>
            <w:tcW w:w="1843" w:type="dxa"/>
          </w:tcPr>
          <w:p w:rsidR="00C7416E" w:rsidRDefault="00A5334B">
            <w:pPr>
              <w:jc w:val="left"/>
            </w:pPr>
            <w:r>
              <w:t>6.</w:t>
            </w:r>
            <w:r>
              <w:t>探访古代文明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搜集古代文明成就，和同学讲讲它们的故事。</w:t>
            </w:r>
          </w:p>
        </w:tc>
        <w:tc>
          <w:tcPr>
            <w:tcW w:w="2835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搜集古代文明成就，和同学讲讲它们的故事。</w:t>
            </w:r>
          </w:p>
        </w:tc>
        <w:tc>
          <w:tcPr>
            <w:tcW w:w="1701" w:type="dxa"/>
          </w:tcPr>
          <w:p w:rsidR="00C7416E" w:rsidRDefault="00A5334B">
            <w:pPr>
              <w:jc w:val="center"/>
            </w:pPr>
            <w:r>
              <w:t>口头</w:t>
            </w:r>
          </w:p>
          <w:p w:rsidR="00C7416E" w:rsidRDefault="00A5334B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7416E" w:rsidRDefault="00A5334B">
            <w:pPr>
              <w:jc w:val="center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416E" w:rsidRDefault="00C7416E">
            <w:pPr>
              <w:jc w:val="left"/>
            </w:pPr>
          </w:p>
        </w:tc>
      </w:tr>
      <w:tr w:rsidR="00C7416E">
        <w:trPr>
          <w:trHeight w:val="850"/>
        </w:trPr>
        <w:tc>
          <w:tcPr>
            <w:tcW w:w="740" w:type="dxa"/>
            <w:vMerge/>
            <w:vAlign w:val="center"/>
          </w:tcPr>
          <w:p w:rsidR="00C7416E" w:rsidRDefault="00C741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416E" w:rsidRDefault="00A53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7416E" w:rsidRDefault="00A5334B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书法</w:t>
            </w:r>
          </w:p>
        </w:tc>
        <w:tc>
          <w:tcPr>
            <w:tcW w:w="1843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书法：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变化</w:t>
            </w:r>
          </w:p>
          <w:p w:rsidR="00C7416E" w:rsidRDefault="00C7416E">
            <w:pPr>
              <w:jc w:val="left"/>
            </w:pPr>
          </w:p>
        </w:tc>
        <w:tc>
          <w:tcPr>
            <w:tcW w:w="3260" w:type="dxa"/>
          </w:tcPr>
          <w:p w:rsidR="00C7416E" w:rsidRDefault="00A5334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</w:rPr>
              <w:t>．读一读“变化”要领。</w:t>
            </w:r>
          </w:p>
          <w:p w:rsidR="00C7416E" w:rsidRDefault="00A5334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 w:hint="eastAsia"/>
              </w:rPr>
              <w:t>．学生临写“衣、生、比、</w:t>
            </w:r>
            <w:proofErr w:type="gramStart"/>
            <w:r>
              <w:rPr>
                <w:rFonts w:ascii="宋体" w:hAnsi="宋体" w:hint="eastAsia"/>
              </w:rPr>
              <w:t>旦</w:t>
            </w:r>
            <w:proofErr w:type="gramEnd"/>
            <w:r>
              <w:rPr>
                <w:rFonts w:ascii="宋体" w:hAnsi="宋体" w:hint="eastAsia"/>
              </w:rPr>
              <w:t>”等字。</w:t>
            </w:r>
          </w:p>
          <w:p w:rsidR="00C7416E" w:rsidRDefault="00C7416E"/>
        </w:tc>
        <w:tc>
          <w:tcPr>
            <w:tcW w:w="2835" w:type="dxa"/>
          </w:tcPr>
          <w:p w:rsidR="00C7416E" w:rsidRDefault="00A5334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</w:rPr>
              <w:t>．读一读“变化”要领。</w:t>
            </w:r>
          </w:p>
          <w:p w:rsidR="00C7416E" w:rsidRDefault="00A5334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 w:hint="eastAsia"/>
              </w:rPr>
              <w:t>．学生临写“衣、生、比、</w:t>
            </w:r>
            <w:proofErr w:type="gramStart"/>
            <w:r>
              <w:rPr>
                <w:rFonts w:ascii="宋体" w:hAnsi="宋体" w:hint="eastAsia"/>
              </w:rPr>
              <w:t>旦</w:t>
            </w:r>
            <w:proofErr w:type="gramEnd"/>
            <w:r>
              <w:rPr>
                <w:rFonts w:ascii="宋体" w:hAnsi="宋体" w:hint="eastAsia"/>
              </w:rPr>
              <w:t>”等字。</w:t>
            </w:r>
          </w:p>
          <w:p w:rsidR="00C7416E" w:rsidRDefault="00C7416E">
            <w:pPr>
              <w:rPr>
                <w:rFonts w:ascii="宋体" w:hAnsi="宋体"/>
              </w:rPr>
            </w:pPr>
          </w:p>
        </w:tc>
        <w:tc>
          <w:tcPr>
            <w:tcW w:w="1701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C7416E" w:rsidRDefault="00A5334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416E" w:rsidRDefault="00C7416E">
            <w:pPr>
              <w:jc w:val="left"/>
            </w:pPr>
          </w:p>
        </w:tc>
      </w:tr>
      <w:tr w:rsidR="00C7416E">
        <w:trPr>
          <w:trHeight w:val="850"/>
        </w:trPr>
        <w:tc>
          <w:tcPr>
            <w:tcW w:w="740" w:type="dxa"/>
            <w:vMerge/>
            <w:vAlign w:val="center"/>
          </w:tcPr>
          <w:p w:rsidR="00C7416E" w:rsidRDefault="00C741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416E" w:rsidRDefault="00A53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7416E" w:rsidRDefault="00A5334B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美术</w:t>
            </w:r>
            <w:r>
              <w:rPr>
                <w:sz w:val="22"/>
                <w:lang w:eastAsia="zh-Hans"/>
              </w:rPr>
              <w:t>2</w:t>
            </w:r>
          </w:p>
        </w:tc>
        <w:tc>
          <w:tcPr>
            <w:tcW w:w="1843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水墨园林</w:t>
            </w:r>
          </w:p>
        </w:tc>
        <w:tc>
          <w:tcPr>
            <w:tcW w:w="3260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游览</w:t>
            </w:r>
            <w:r>
              <w:t>欣赏家乡的园林或公园，写写你对它们的感受，选择最喜欢的园林用铅笔写生。</w:t>
            </w:r>
          </w:p>
        </w:tc>
        <w:tc>
          <w:tcPr>
            <w:tcW w:w="2835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游览</w:t>
            </w:r>
            <w:r>
              <w:t>欣赏家乡的园林或公园，写写你对它们的感受，选择最喜欢的园林用铅笔写生。</w:t>
            </w:r>
          </w:p>
        </w:tc>
        <w:tc>
          <w:tcPr>
            <w:tcW w:w="1701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416E" w:rsidRDefault="00C7416E">
            <w:pPr>
              <w:jc w:val="left"/>
            </w:pPr>
          </w:p>
        </w:tc>
      </w:tr>
      <w:bookmarkEnd w:id="2"/>
    </w:tbl>
    <w:p w:rsidR="00C7416E" w:rsidRDefault="00C7416E">
      <w:pPr>
        <w:jc w:val="left"/>
        <w:rPr>
          <w:b/>
          <w:sz w:val="24"/>
          <w:u w:val="single"/>
        </w:rPr>
      </w:pPr>
    </w:p>
    <w:p w:rsidR="00C7416E" w:rsidRDefault="00C7416E">
      <w:pPr>
        <w:jc w:val="left"/>
      </w:pPr>
    </w:p>
    <w:p w:rsidR="00C7416E" w:rsidRDefault="00C7416E">
      <w:pPr>
        <w:jc w:val="left"/>
      </w:pPr>
    </w:p>
    <w:p w:rsidR="00C7416E" w:rsidRDefault="00C7416E">
      <w:pPr>
        <w:jc w:val="left"/>
      </w:pPr>
    </w:p>
    <w:p w:rsidR="00C7416E" w:rsidRDefault="00C7416E">
      <w:pPr>
        <w:jc w:val="left"/>
      </w:pPr>
    </w:p>
    <w:p w:rsidR="00C7416E" w:rsidRDefault="00C7416E">
      <w:pPr>
        <w:jc w:val="left"/>
      </w:pPr>
    </w:p>
    <w:p w:rsidR="00C7416E" w:rsidRDefault="00C7416E">
      <w:pPr>
        <w:jc w:val="left"/>
      </w:pPr>
    </w:p>
    <w:p w:rsidR="00C7416E" w:rsidRDefault="00C7416E">
      <w:pPr>
        <w:jc w:val="left"/>
      </w:pPr>
    </w:p>
    <w:p w:rsidR="00C7416E" w:rsidRDefault="00C7416E">
      <w:pPr>
        <w:jc w:val="left"/>
      </w:pPr>
    </w:p>
    <w:tbl>
      <w:tblPr>
        <w:tblStyle w:val="a3"/>
        <w:tblpPr w:leftFromText="180" w:rightFromText="180" w:vertAnchor="text" w:horzAnchor="page" w:tblpX="1436" w:tblpY="276"/>
        <w:tblOverlap w:val="never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C7416E">
        <w:trPr>
          <w:trHeight w:val="473"/>
        </w:trPr>
        <w:tc>
          <w:tcPr>
            <w:tcW w:w="740" w:type="dxa"/>
            <w:vMerge w:val="restart"/>
            <w:vAlign w:val="center"/>
          </w:tcPr>
          <w:p w:rsidR="00C7416E" w:rsidRDefault="00A533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C7416E" w:rsidRDefault="00A533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C7416E" w:rsidRDefault="00A533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7416E" w:rsidRDefault="00A533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C7416E" w:rsidRDefault="00A533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C7416E" w:rsidRDefault="00A533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C7416E" w:rsidRDefault="00A5334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C7416E" w:rsidRDefault="00A533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C7416E" w:rsidRDefault="00A5334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C7416E">
        <w:trPr>
          <w:trHeight w:val="409"/>
        </w:trPr>
        <w:tc>
          <w:tcPr>
            <w:tcW w:w="740" w:type="dxa"/>
            <w:vMerge/>
          </w:tcPr>
          <w:p w:rsidR="00C7416E" w:rsidRDefault="00C7416E">
            <w:pPr>
              <w:jc w:val="left"/>
            </w:pPr>
          </w:p>
        </w:tc>
        <w:tc>
          <w:tcPr>
            <w:tcW w:w="740" w:type="dxa"/>
            <w:vMerge/>
          </w:tcPr>
          <w:p w:rsidR="00C7416E" w:rsidRDefault="00C7416E">
            <w:pPr>
              <w:jc w:val="left"/>
            </w:pPr>
          </w:p>
        </w:tc>
        <w:tc>
          <w:tcPr>
            <w:tcW w:w="1038" w:type="dxa"/>
            <w:vMerge/>
          </w:tcPr>
          <w:p w:rsidR="00C7416E" w:rsidRDefault="00C7416E">
            <w:pPr>
              <w:jc w:val="left"/>
            </w:pPr>
          </w:p>
        </w:tc>
        <w:tc>
          <w:tcPr>
            <w:tcW w:w="1843" w:type="dxa"/>
            <w:vMerge/>
          </w:tcPr>
          <w:p w:rsidR="00C7416E" w:rsidRDefault="00C7416E">
            <w:pPr>
              <w:jc w:val="left"/>
            </w:pPr>
          </w:p>
        </w:tc>
        <w:tc>
          <w:tcPr>
            <w:tcW w:w="3260" w:type="dxa"/>
            <w:vAlign w:val="center"/>
          </w:tcPr>
          <w:p w:rsidR="00C7416E" w:rsidRDefault="00A53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7416E" w:rsidRDefault="00A53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C7416E" w:rsidRDefault="00C7416E">
            <w:pPr>
              <w:jc w:val="left"/>
            </w:pPr>
          </w:p>
        </w:tc>
        <w:tc>
          <w:tcPr>
            <w:tcW w:w="1276" w:type="dxa"/>
            <w:vMerge/>
          </w:tcPr>
          <w:p w:rsidR="00C7416E" w:rsidRDefault="00C7416E">
            <w:pPr>
              <w:jc w:val="left"/>
            </w:pPr>
          </w:p>
        </w:tc>
        <w:tc>
          <w:tcPr>
            <w:tcW w:w="992" w:type="dxa"/>
            <w:vMerge/>
          </w:tcPr>
          <w:p w:rsidR="00C7416E" w:rsidRDefault="00C7416E">
            <w:pPr>
              <w:jc w:val="left"/>
            </w:pPr>
          </w:p>
        </w:tc>
      </w:tr>
      <w:tr w:rsidR="00C7416E">
        <w:trPr>
          <w:trHeight w:val="850"/>
        </w:trPr>
        <w:tc>
          <w:tcPr>
            <w:tcW w:w="740" w:type="dxa"/>
            <w:vMerge w:val="restart"/>
            <w:vAlign w:val="center"/>
          </w:tcPr>
          <w:p w:rsidR="00C7416E" w:rsidRDefault="00A5334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eastAsia="zh-Hans"/>
              </w:rPr>
              <w:t>四</w:t>
            </w:r>
          </w:p>
        </w:tc>
        <w:tc>
          <w:tcPr>
            <w:tcW w:w="740" w:type="dxa"/>
            <w:vAlign w:val="center"/>
          </w:tcPr>
          <w:p w:rsidR="00C7416E" w:rsidRDefault="00A53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7416E" w:rsidRDefault="00A5334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C7416E" w:rsidRDefault="00A5334B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复习</w:t>
            </w:r>
            <w:proofErr w:type="gramStart"/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3260" w:type="dxa"/>
          </w:tcPr>
          <w:p w:rsidR="00C7416E" w:rsidRDefault="00A5334B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整理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经典题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目</w:t>
            </w:r>
          </w:p>
          <w:p w:rsidR="00C7416E" w:rsidRDefault="00C7416E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835" w:type="dxa"/>
          </w:tcPr>
          <w:p w:rsidR="00C7416E" w:rsidRDefault="00A5334B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整理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经典题目</w:t>
            </w:r>
          </w:p>
        </w:tc>
        <w:tc>
          <w:tcPr>
            <w:tcW w:w="1701" w:type="dxa"/>
          </w:tcPr>
          <w:p w:rsidR="00C7416E" w:rsidRDefault="00A5334B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</w:tc>
        <w:tc>
          <w:tcPr>
            <w:tcW w:w="1276" w:type="dxa"/>
          </w:tcPr>
          <w:p w:rsidR="00C7416E" w:rsidRDefault="00A5334B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C7416E" w:rsidRDefault="00A5334B">
            <w:pPr>
              <w:jc w:val="left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C7416E">
        <w:trPr>
          <w:trHeight w:val="850"/>
        </w:trPr>
        <w:tc>
          <w:tcPr>
            <w:tcW w:w="740" w:type="dxa"/>
            <w:vMerge/>
            <w:vAlign w:val="center"/>
          </w:tcPr>
          <w:p w:rsidR="00C7416E" w:rsidRDefault="00C741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416E" w:rsidRDefault="00A53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7416E" w:rsidRDefault="00A5334B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英语</w:t>
            </w:r>
          </w:p>
        </w:tc>
        <w:tc>
          <w:tcPr>
            <w:tcW w:w="1843" w:type="dxa"/>
          </w:tcPr>
          <w:p w:rsidR="00C7416E" w:rsidRDefault="00A5334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U5  Fun time</w:t>
            </w:r>
          </w:p>
          <w:p w:rsidR="00C7416E" w:rsidRDefault="00A5334B">
            <w:pPr>
              <w:ind w:firstLineChars="200"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&amp;Sound time</w:t>
            </w:r>
          </w:p>
        </w:tc>
        <w:tc>
          <w:tcPr>
            <w:tcW w:w="3260" w:type="dxa"/>
          </w:tcPr>
          <w:p w:rsidR="00C7416E" w:rsidRDefault="00A5334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2835" w:type="dxa"/>
          </w:tcPr>
          <w:p w:rsidR="00C7416E" w:rsidRDefault="00A5334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1701" w:type="dxa"/>
          </w:tcPr>
          <w:p w:rsidR="00C7416E" w:rsidRDefault="00A5334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</w:tc>
        <w:tc>
          <w:tcPr>
            <w:tcW w:w="1276" w:type="dxa"/>
          </w:tcPr>
          <w:p w:rsidR="00C7416E" w:rsidRDefault="00A5334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C7416E" w:rsidRDefault="00C7416E">
            <w:pPr>
              <w:jc w:val="left"/>
            </w:pPr>
          </w:p>
        </w:tc>
      </w:tr>
      <w:tr w:rsidR="00C7416E">
        <w:trPr>
          <w:trHeight w:val="850"/>
        </w:trPr>
        <w:tc>
          <w:tcPr>
            <w:tcW w:w="740" w:type="dxa"/>
            <w:vMerge/>
            <w:vAlign w:val="center"/>
          </w:tcPr>
          <w:p w:rsidR="00C7416E" w:rsidRDefault="00C741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416E" w:rsidRDefault="00A53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7416E" w:rsidRDefault="00A5334B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语文</w:t>
            </w:r>
          </w:p>
        </w:tc>
        <w:tc>
          <w:tcPr>
            <w:tcW w:w="1843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14.</w:t>
            </w:r>
            <w:r>
              <w:rPr>
                <w:rFonts w:hint="eastAsia"/>
              </w:rPr>
              <w:t>《文言文二则》（第</w:t>
            </w:r>
            <w:r>
              <w:t>2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朗读课文，理解《两小儿辩日》意思</w:t>
            </w:r>
            <w:proofErr w:type="gramStart"/>
            <w:r>
              <w:rPr>
                <w:rFonts w:hint="eastAsia"/>
              </w:rPr>
              <w:t>及告诉</w:t>
            </w:r>
            <w:proofErr w:type="gramEnd"/>
            <w:r>
              <w:rPr>
                <w:rFonts w:hint="eastAsia"/>
              </w:rPr>
              <w:t>我们的道理。</w:t>
            </w:r>
          </w:p>
          <w:p w:rsidR="00C7416E" w:rsidRDefault="00A5334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背诵《两小儿辩日》及文中注释。</w:t>
            </w:r>
          </w:p>
          <w:p w:rsidR="00C7416E" w:rsidRDefault="00A5334B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．完成《练习与测试》剩余习题。</w:t>
            </w:r>
          </w:p>
        </w:tc>
        <w:tc>
          <w:tcPr>
            <w:tcW w:w="2835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朗读课文，理解《两小儿辩日》意思</w:t>
            </w:r>
            <w:proofErr w:type="gramStart"/>
            <w:r>
              <w:rPr>
                <w:rFonts w:hint="eastAsia"/>
              </w:rPr>
              <w:t>及告诉</w:t>
            </w:r>
            <w:proofErr w:type="gramEnd"/>
            <w:r>
              <w:rPr>
                <w:rFonts w:hint="eastAsia"/>
              </w:rPr>
              <w:t>我们的道理。</w:t>
            </w:r>
          </w:p>
          <w:p w:rsidR="00C7416E" w:rsidRDefault="00A5334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背诵《两小儿辩日》及文中注释。</w:t>
            </w:r>
          </w:p>
          <w:p w:rsidR="00C7416E" w:rsidRDefault="00A5334B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．完成《练习与测试》剩余习题。</w:t>
            </w:r>
          </w:p>
        </w:tc>
        <w:tc>
          <w:tcPr>
            <w:tcW w:w="1701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7416E" w:rsidRDefault="00A5334B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C7416E" w:rsidRDefault="00C7416E">
            <w:pPr>
              <w:jc w:val="left"/>
            </w:pPr>
          </w:p>
        </w:tc>
        <w:tc>
          <w:tcPr>
            <w:tcW w:w="1276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416E" w:rsidRDefault="00C7416E">
            <w:pPr>
              <w:jc w:val="left"/>
            </w:pPr>
          </w:p>
        </w:tc>
      </w:tr>
      <w:tr w:rsidR="00C7416E">
        <w:trPr>
          <w:trHeight w:val="850"/>
        </w:trPr>
        <w:tc>
          <w:tcPr>
            <w:tcW w:w="740" w:type="dxa"/>
            <w:vMerge/>
            <w:vAlign w:val="center"/>
          </w:tcPr>
          <w:p w:rsidR="00C7416E" w:rsidRDefault="00C741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416E" w:rsidRDefault="00A53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7416E" w:rsidRDefault="00A5334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C7416E" w:rsidRDefault="00A5334B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班队活动</w:t>
            </w:r>
          </w:p>
        </w:tc>
        <w:tc>
          <w:tcPr>
            <w:tcW w:w="3260" w:type="dxa"/>
          </w:tcPr>
          <w:p w:rsidR="00C7416E" w:rsidRDefault="00A5334B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2835" w:type="dxa"/>
          </w:tcPr>
          <w:p w:rsidR="00C7416E" w:rsidRDefault="00A5334B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1701" w:type="dxa"/>
          </w:tcPr>
          <w:p w:rsidR="00C7416E" w:rsidRDefault="00A5334B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1276" w:type="dxa"/>
          </w:tcPr>
          <w:p w:rsidR="00C7416E" w:rsidRDefault="00A5334B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992" w:type="dxa"/>
            <w:vMerge/>
          </w:tcPr>
          <w:p w:rsidR="00C7416E" w:rsidRDefault="00C7416E">
            <w:pPr>
              <w:jc w:val="left"/>
            </w:pPr>
          </w:p>
        </w:tc>
      </w:tr>
      <w:tr w:rsidR="00C7416E">
        <w:trPr>
          <w:trHeight w:val="850"/>
        </w:trPr>
        <w:tc>
          <w:tcPr>
            <w:tcW w:w="740" w:type="dxa"/>
            <w:vMerge/>
            <w:vAlign w:val="center"/>
          </w:tcPr>
          <w:p w:rsidR="00C7416E" w:rsidRDefault="00C741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416E" w:rsidRDefault="00A53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7416E" w:rsidRDefault="00A5334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sz w:val="22"/>
              </w:rPr>
              <w:t>1</w:t>
            </w:r>
          </w:p>
        </w:tc>
        <w:tc>
          <w:tcPr>
            <w:tcW w:w="1843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小哑铃</w:t>
            </w:r>
            <w:r>
              <w:t>：上举哑铃</w:t>
            </w:r>
          </w:p>
        </w:tc>
        <w:tc>
          <w:tcPr>
            <w:tcW w:w="3260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关节</w:t>
            </w:r>
            <w:r>
              <w:t>、韧带拉伸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小哑铃</w:t>
            </w:r>
            <w:r>
              <w:t>：上举哑铃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C7416E" w:rsidRDefault="00A5334B">
            <w:pPr>
              <w:jc w:val="left"/>
            </w:pPr>
            <w:r>
              <w:t>10</w:t>
            </w:r>
            <w:r>
              <w:rPr>
                <w:rFonts w:hint="eastAsia"/>
              </w:rPr>
              <w:t>min</w:t>
            </w:r>
          </w:p>
        </w:tc>
        <w:tc>
          <w:tcPr>
            <w:tcW w:w="992" w:type="dxa"/>
            <w:vMerge/>
          </w:tcPr>
          <w:p w:rsidR="00C7416E" w:rsidRDefault="00C7416E">
            <w:pPr>
              <w:jc w:val="left"/>
            </w:pPr>
          </w:p>
        </w:tc>
      </w:tr>
      <w:tr w:rsidR="00C7416E">
        <w:trPr>
          <w:trHeight w:val="850"/>
        </w:trPr>
        <w:tc>
          <w:tcPr>
            <w:tcW w:w="740" w:type="dxa"/>
            <w:vMerge/>
            <w:vAlign w:val="center"/>
          </w:tcPr>
          <w:p w:rsidR="00C7416E" w:rsidRDefault="00C741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416E" w:rsidRDefault="00A53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7416E" w:rsidRDefault="00A5334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唱：《</w:t>
            </w:r>
            <w:r>
              <w:rPr>
                <w:rFonts w:hint="eastAsia"/>
              </w:rPr>
              <w:t>鸟儿多美丽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准确的演唱歌曲《</w:t>
            </w:r>
            <w:r>
              <w:rPr>
                <w:rFonts w:hint="eastAsia"/>
              </w:rPr>
              <w:t>鸟儿多美丽</w:t>
            </w:r>
            <w:r>
              <w:rPr>
                <w:rFonts w:hint="eastAsia"/>
              </w:rPr>
              <w:t>》</w:t>
            </w:r>
          </w:p>
        </w:tc>
        <w:tc>
          <w:tcPr>
            <w:tcW w:w="2835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有感情</w:t>
            </w:r>
            <w:r>
              <w:rPr>
                <w:rFonts w:hint="eastAsia"/>
              </w:rPr>
              <w:t>的演唱歌曲《</w:t>
            </w:r>
            <w:r>
              <w:rPr>
                <w:rFonts w:hint="eastAsia"/>
              </w:rPr>
              <w:t>鸟儿多美丽</w:t>
            </w:r>
            <w:r>
              <w:rPr>
                <w:rFonts w:hint="eastAsia"/>
              </w:rPr>
              <w:t>》</w:t>
            </w:r>
          </w:p>
        </w:tc>
        <w:tc>
          <w:tcPr>
            <w:tcW w:w="1701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416E" w:rsidRDefault="00C7416E">
            <w:pPr>
              <w:jc w:val="left"/>
            </w:pPr>
          </w:p>
        </w:tc>
      </w:tr>
    </w:tbl>
    <w:p w:rsidR="00C7416E" w:rsidRDefault="00C7416E">
      <w:pPr>
        <w:jc w:val="left"/>
        <w:rPr>
          <w:b/>
          <w:sz w:val="24"/>
          <w:u w:val="single"/>
        </w:rPr>
      </w:pPr>
    </w:p>
    <w:p w:rsidR="00C7416E" w:rsidRDefault="00C7416E">
      <w:pPr>
        <w:jc w:val="left"/>
      </w:pPr>
    </w:p>
    <w:p w:rsidR="00C7416E" w:rsidRDefault="00C7416E">
      <w:pPr>
        <w:jc w:val="left"/>
      </w:pPr>
    </w:p>
    <w:p w:rsidR="00C7416E" w:rsidRDefault="00C7416E">
      <w:pPr>
        <w:jc w:val="left"/>
      </w:pPr>
    </w:p>
    <w:p w:rsidR="00C7416E" w:rsidRDefault="00C7416E">
      <w:pPr>
        <w:jc w:val="left"/>
      </w:pPr>
    </w:p>
    <w:p w:rsidR="00C7416E" w:rsidRDefault="00C7416E">
      <w:pPr>
        <w:jc w:val="left"/>
      </w:pPr>
    </w:p>
    <w:p w:rsidR="00C7416E" w:rsidRDefault="00C7416E">
      <w:pPr>
        <w:jc w:val="left"/>
      </w:pPr>
    </w:p>
    <w:p w:rsidR="00C7416E" w:rsidRDefault="00C7416E">
      <w:pPr>
        <w:jc w:val="left"/>
      </w:pPr>
    </w:p>
    <w:p w:rsidR="00C7416E" w:rsidRDefault="00C7416E">
      <w:pPr>
        <w:jc w:val="left"/>
      </w:pPr>
    </w:p>
    <w:tbl>
      <w:tblPr>
        <w:tblStyle w:val="a3"/>
        <w:tblpPr w:leftFromText="180" w:rightFromText="180" w:vertAnchor="text" w:horzAnchor="page" w:tblpX="1436" w:tblpY="276"/>
        <w:tblOverlap w:val="never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C7416E">
        <w:trPr>
          <w:trHeight w:val="473"/>
        </w:trPr>
        <w:tc>
          <w:tcPr>
            <w:tcW w:w="740" w:type="dxa"/>
            <w:vMerge w:val="restart"/>
            <w:vAlign w:val="center"/>
          </w:tcPr>
          <w:p w:rsidR="00C7416E" w:rsidRDefault="00A533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C7416E" w:rsidRDefault="00A533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C7416E" w:rsidRDefault="00A533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7416E" w:rsidRDefault="00A533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C7416E" w:rsidRDefault="00A533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C7416E" w:rsidRDefault="00A533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C7416E" w:rsidRDefault="00A5334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C7416E" w:rsidRDefault="00A533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C7416E" w:rsidRDefault="00A5334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C7416E">
        <w:trPr>
          <w:trHeight w:val="409"/>
        </w:trPr>
        <w:tc>
          <w:tcPr>
            <w:tcW w:w="740" w:type="dxa"/>
            <w:vMerge/>
          </w:tcPr>
          <w:p w:rsidR="00C7416E" w:rsidRDefault="00C7416E">
            <w:pPr>
              <w:jc w:val="left"/>
            </w:pPr>
          </w:p>
        </w:tc>
        <w:tc>
          <w:tcPr>
            <w:tcW w:w="740" w:type="dxa"/>
            <w:vMerge/>
          </w:tcPr>
          <w:p w:rsidR="00C7416E" w:rsidRDefault="00C7416E">
            <w:pPr>
              <w:jc w:val="left"/>
            </w:pPr>
          </w:p>
        </w:tc>
        <w:tc>
          <w:tcPr>
            <w:tcW w:w="1038" w:type="dxa"/>
            <w:vMerge/>
          </w:tcPr>
          <w:p w:rsidR="00C7416E" w:rsidRDefault="00C7416E">
            <w:pPr>
              <w:jc w:val="left"/>
            </w:pPr>
          </w:p>
        </w:tc>
        <w:tc>
          <w:tcPr>
            <w:tcW w:w="1843" w:type="dxa"/>
            <w:vMerge/>
          </w:tcPr>
          <w:p w:rsidR="00C7416E" w:rsidRDefault="00C7416E">
            <w:pPr>
              <w:jc w:val="left"/>
            </w:pPr>
          </w:p>
        </w:tc>
        <w:tc>
          <w:tcPr>
            <w:tcW w:w="3260" w:type="dxa"/>
            <w:vAlign w:val="center"/>
          </w:tcPr>
          <w:p w:rsidR="00C7416E" w:rsidRDefault="00A53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7416E" w:rsidRDefault="00A53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C7416E" w:rsidRDefault="00C7416E">
            <w:pPr>
              <w:jc w:val="left"/>
            </w:pPr>
          </w:p>
        </w:tc>
        <w:tc>
          <w:tcPr>
            <w:tcW w:w="1276" w:type="dxa"/>
            <w:vMerge/>
          </w:tcPr>
          <w:p w:rsidR="00C7416E" w:rsidRDefault="00C7416E">
            <w:pPr>
              <w:jc w:val="left"/>
            </w:pPr>
          </w:p>
        </w:tc>
        <w:tc>
          <w:tcPr>
            <w:tcW w:w="992" w:type="dxa"/>
            <w:vMerge/>
          </w:tcPr>
          <w:p w:rsidR="00C7416E" w:rsidRDefault="00C7416E">
            <w:pPr>
              <w:jc w:val="left"/>
            </w:pPr>
          </w:p>
        </w:tc>
      </w:tr>
      <w:tr w:rsidR="00C7416E">
        <w:trPr>
          <w:trHeight w:val="850"/>
        </w:trPr>
        <w:tc>
          <w:tcPr>
            <w:tcW w:w="740" w:type="dxa"/>
            <w:vMerge w:val="restart"/>
            <w:vAlign w:val="center"/>
          </w:tcPr>
          <w:p w:rsidR="00C7416E" w:rsidRDefault="00A5334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C7416E" w:rsidRDefault="00A53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7416E" w:rsidRDefault="00A5334B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语文</w:t>
            </w:r>
          </w:p>
        </w:tc>
        <w:tc>
          <w:tcPr>
            <w:tcW w:w="1843" w:type="dxa"/>
          </w:tcPr>
          <w:p w:rsidR="00C7416E" w:rsidRDefault="00A5334B">
            <w:pPr>
              <w:jc w:val="left"/>
            </w:pPr>
            <w:r>
              <w:rPr>
                <w:rFonts w:hint="eastAsia"/>
                <w:szCs w:val="21"/>
              </w:rPr>
              <w:t>15.</w:t>
            </w:r>
            <w:r>
              <w:rPr>
                <w:rFonts w:hint="eastAsia"/>
                <w:szCs w:val="21"/>
              </w:rPr>
              <w:t>《真理诞生于一百个问号之后》</w:t>
            </w:r>
            <w:r>
              <w:rPr>
                <w:rFonts w:hint="eastAsia"/>
              </w:rPr>
              <w:t>（第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．默读课文，找出中心观点，概括作者列举的几个事例。</w:t>
            </w:r>
          </w:p>
          <w:p w:rsidR="00C7416E" w:rsidRDefault="00A5334B">
            <w:pPr>
              <w:jc w:val="left"/>
            </w:pPr>
            <w:r>
              <w:t xml:space="preserve">2. </w:t>
            </w:r>
            <w:r>
              <w:rPr>
                <w:rFonts w:hint="eastAsia"/>
              </w:rPr>
              <w:t>了解每个事例的写作顺序。</w:t>
            </w:r>
          </w:p>
          <w:p w:rsidR="00C7416E" w:rsidRDefault="00A5334B">
            <w:pPr>
              <w:jc w:val="left"/>
            </w:pPr>
            <w:r>
              <w:t>3</w:t>
            </w:r>
            <w:r>
              <w:rPr>
                <w:rFonts w:hint="eastAsia"/>
              </w:rPr>
              <w:t>．</w:t>
            </w:r>
            <w:r>
              <w:t>默写词语。</w:t>
            </w:r>
          </w:p>
          <w:p w:rsidR="00C7416E" w:rsidRDefault="00C7416E">
            <w:pPr>
              <w:jc w:val="left"/>
            </w:pPr>
          </w:p>
        </w:tc>
        <w:tc>
          <w:tcPr>
            <w:tcW w:w="2835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．默读课文，找出中心观点，概括作者列举的几个事例。</w:t>
            </w:r>
          </w:p>
          <w:p w:rsidR="00C7416E" w:rsidRDefault="00A5334B">
            <w:pPr>
              <w:jc w:val="left"/>
            </w:pPr>
            <w:r>
              <w:t xml:space="preserve">2. </w:t>
            </w:r>
            <w:r>
              <w:rPr>
                <w:rFonts w:hint="eastAsia"/>
              </w:rPr>
              <w:t>了解每个事例的写作顺序。</w:t>
            </w:r>
          </w:p>
          <w:p w:rsidR="00C7416E" w:rsidRDefault="00A5334B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</w:t>
            </w:r>
            <w:r>
              <w:t>完成</w:t>
            </w:r>
            <w:r>
              <w:rPr>
                <w:rFonts w:hint="eastAsia"/>
              </w:rPr>
              <w:t>《练习与测试》（一</w:t>
            </w:r>
            <w:r>
              <w:t>、</w:t>
            </w:r>
            <w:r>
              <w:rPr>
                <w:rFonts w:hint="eastAsia"/>
              </w:rPr>
              <w:t>二</w:t>
            </w:r>
            <w:r>
              <w:t>）。</w:t>
            </w:r>
          </w:p>
          <w:p w:rsidR="00C7416E" w:rsidRDefault="00C7416E">
            <w:pPr>
              <w:jc w:val="left"/>
            </w:pPr>
          </w:p>
        </w:tc>
        <w:tc>
          <w:tcPr>
            <w:tcW w:w="1701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C7416E" w:rsidRDefault="00A5334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7416E" w:rsidRDefault="00C7416E">
            <w:pPr>
              <w:jc w:val="left"/>
            </w:pPr>
          </w:p>
        </w:tc>
        <w:tc>
          <w:tcPr>
            <w:tcW w:w="1276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7416E" w:rsidRDefault="00A5334B">
            <w:pPr>
              <w:jc w:val="left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C7416E">
        <w:trPr>
          <w:trHeight w:val="850"/>
        </w:trPr>
        <w:tc>
          <w:tcPr>
            <w:tcW w:w="740" w:type="dxa"/>
            <w:vMerge/>
            <w:vAlign w:val="center"/>
          </w:tcPr>
          <w:p w:rsidR="00C7416E" w:rsidRDefault="00C741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416E" w:rsidRDefault="00A53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7416E" w:rsidRDefault="00A5334B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英语</w:t>
            </w:r>
          </w:p>
        </w:tc>
        <w:tc>
          <w:tcPr>
            <w:tcW w:w="1843" w:type="dxa"/>
          </w:tcPr>
          <w:p w:rsidR="00C7416E" w:rsidRDefault="00A5334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U5  Fun time</w:t>
            </w:r>
          </w:p>
          <w:p w:rsidR="00C7416E" w:rsidRDefault="00A5334B">
            <w:pPr>
              <w:ind w:firstLineChars="200"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&amp;Sound time</w:t>
            </w:r>
          </w:p>
        </w:tc>
        <w:tc>
          <w:tcPr>
            <w:tcW w:w="3260" w:type="dxa"/>
          </w:tcPr>
          <w:p w:rsidR="00C7416E" w:rsidRDefault="00A5334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听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ound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time</w:t>
            </w:r>
          </w:p>
          <w:p w:rsidR="00C7416E" w:rsidRDefault="00A5334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C7416E" w:rsidRDefault="00A5334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Sound time</w:t>
            </w:r>
          </w:p>
          <w:p w:rsidR="00C7416E" w:rsidRDefault="00A5334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C7416E" w:rsidRDefault="00A5334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C7416E" w:rsidRDefault="00C7416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16E" w:rsidRDefault="00A5334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C7416E" w:rsidRDefault="00A5334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C7416E" w:rsidRDefault="00C7416E">
            <w:pPr>
              <w:jc w:val="left"/>
            </w:pPr>
          </w:p>
        </w:tc>
      </w:tr>
      <w:tr w:rsidR="00C7416E">
        <w:trPr>
          <w:trHeight w:val="850"/>
        </w:trPr>
        <w:tc>
          <w:tcPr>
            <w:tcW w:w="740" w:type="dxa"/>
            <w:vMerge/>
            <w:vAlign w:val="center"/>
          </w:tcPr>
          <w:p w:rsidR="00C7416E" w:rsidRDefault="00C741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416E" w:rsidRDefault="00A53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7416E" w:rsidRDefault="00A5334B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数学</w:t>
            </w:r>
          </w:p>
        </w:tc>
        <w:tc>
          <w:tcPr>
            <w:tcW w:w="1843" w:type="dxa"/>
          </w:tcPr>
          <w:p w:rsidR="00C7416E" w:rsidRDefault="00A5334B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复习二</w:t>
            </w:r>
          </w:p>
        </w:tc>
        <w:tc>
          <w:tcPr>
            <w:tcW w:w="3260" w:type="dxa"/>
          </w:tcPr>
          <w:p w:rsidR="00C7416E" w:rsidRDefault="00A5334B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整理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经典题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目</w:t>
            </w:r>
          </w:p>
          <w:p w:rsidR="00C7416E" w:rsidRDefault="00C7416E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835" w:type="dxa"/>
          </w:tcPr>
          <w:p w:rsidR="00C7416E" w:rsidRDefault="00A5334B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整理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经典题目</w:t>
            </w:r>
          </w:p>
        </w:tc>
        <w:tc>
          <w:tcPr>
            <w:tcW w:w="1701" w:type="dxa"/>
          </w:tcPr>
          <w:p w:rsidR="00C7416E" w:rsidRDefault="00A5334B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  <w:p w:rsidR="00C7416E" w:rsidRDefault="00C7416E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416E" w:rsidRDefault="00A5334B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C7416E" w:rsidRDefault="00C7416E">
            <w:pPr>
              <w:jc w:val="left"/>
            </w:pPr>
          </w:p>
        </w:tc>
      </w:tr>
      <w:tr w:rsidR="00C7416E">
        <w:trPr>
          <w:trHeight w:val="850"/>
        </w:trPr>
        <w:tc>
          <w:tcPr>
            <w:tcW w:w="740" w:type="dxa"/>
            <w:vMerge/>
            <w:vAlign w:val="center"/>
          </w:tcPr>
          <w:p w:rsidR="00C7416E" w:rsidRDefault="00C741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416E" w:rsidRDefault="00A53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7416E" w:rsidRDefault="00A5334B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地</w:t>
            </w:r>
            <w:r>
              <w:rPr>
                <w:sz w:val="22"/>
                <w:lang w:eastAsia="zh-Hans"/>
              </w:rPr>
              <w:t>1</w:t>
            </w:r>
          </w:p>
        </w:tc>
        <w:tc>
          <w:tcPr>
            <w:tcW w:w="1843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主题诵读：寻常人事</w:t>
            </w:r>
          </w:p>
        </w:tc>
        <w:tc>
          <w:tcPr>
            <w:tcW w:w="3260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走进文本，感受寻常人事中的有趣与深刻的道理。</w:t>
            </w:r>
          </w:p>
        </w:tc>
        <w:tc>
          <w:tcPr>
            <w:tcW w:w="2835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走进文本，感受寻常人事中的有趣与深刻的道理。</w:t>
            </w:r>
          </w:p>
        </w:tc>
        <w:tc>
          <w:tcPr>
            <w:tcW w:w="1701" w:type="dxa"/>
          </w:tcPr>
          <w:p w:rsidR="00C7416E" w:rsidRDefault="00A5334B">
            <w:pPr>
              <w:jc w:val="center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C7416E" w:rsidRDefault="00A5334B">
            <w:pPr>
              <w:jc w:val="center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 w:rsidR="00C7416E" w:rsidRDefault="00C7416E">
            <w:pPr>
              <w:jc w:val="left"/>
            </w:pPr>
          </w:p>
        </w:tc>
      </w:tr>
      <w:tr w:rsidR="00C7416E">
        <w:trPr>
          <w:trHeight w:val="850"/>
        </w:trPr>
        <w:tc>
          <w:tcPr>
            <w:tcW w:w="740" w:type="dxa"/>
            <w:vMerge/>
            <w:vAlign w:val="center"/>
          </w:tcPr>
          <w:p w:rsidR="00C7416E" w:rsidRDefault="00C741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416E" w:rsidRDefault="00A53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7416E" w:rsidRDefault="00A5334B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科学</w:t>
            </w:r>
          </w:p>
        </w:tc>
        <w:tc>
          <w:tcPr>
            <w:tcW w:w="1843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14.</w:t>
            </w:r>
            <w:r>
              <w:rPr>
                <w:rFonts w:hint="eastAsia"/>
              </w:rPr>
              <w:t>清新</w:t>
            </w:r>
            <w:r>
              <w:t>的空气</w:t>
            </w:r>
          </w:p>
        </w:tc>
        <w:tc>
          <w:tcPr>
            <w:tcW w:w="3260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思考：</w:t>
            </w:r>
            <w:r>
              <w:t>我们能</w:t>
            </w:r>
            <w:r>
              <w:rPr>
                <w:rFonts w:hint="eastAsia"/>
              </w:rPr>
              <w:t>为净化空气</w:t>
            </w:r>
            <w:r>
              <w:t>做些什么？</w:t>
            </w:r>
          </w:p>
        </w:tc>
        <w:tc>
          <w:tcPr>
            <w:tcW w:w="2835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思考：我们能为净化空气做些什么？</w:t>
            </w:r>
          </w:p>
        </w:tc>
        <w:tc>
          <w:tcPr>
            <w:tcW w:w="1701" w:type="dxa"/>
          </w:tcPr>
          <w:p w:rsidR="00C7416E" w:rsidRDefault="00A5334B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7416E" w:rsidRDefault="00C7416E">
            <w:pPr>
              <w:jc w:val="left"/>
            </w:pPr>
          </w:p>
        </w:tc>
        <w:tc>
          <w:tcPr>
            <w:tcW w:w="992" w:type="dxa"/>
            <w:vMerge/>
          </w:tcPr>
          <w:p w:rsidR="00C7416E" w:rsidRDefault="00C7416E">
            <w:pPr>
              <w:jc w:val="left"/>
            </w:pPr>
          </w:p>
        </w:tc>
      </w:tr>
      <w:tr w:rsidR="00C7416E">
        <w:trPr>
          <w:trHeight w:val="850"/>
        </w:trPr>
        <w:tc>
          <w:tcPr>
            <w:tcW w:w="740" w:type="dxa"/>
            <w:vMerge/>
            <w:vAlign w:val="center"/>
          </w:tcPr>
          <w:p w:rsidR="00C7416E" w:rsidRDefault="00C741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416E" w:rsidRDefault="00A53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7416E" w:rsidRDefault="00A5334B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美术</w:t>
            </w:r>
          </w:p>
        </w:tc>
        <w:tc>
          <w:tcPr>
            <w:tcW w:w="1843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水墨园林</w:t>
            </w:r>
          </w:p>
        </w:tc>
        <w:tc>
          <w:tcPr>
            <w:tcW w:w="3260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收集</w:t>
            </w:r>
            <w:r>
              <w:t>名家画的水墨园林作品，分析如何用水墨表现的亭阁、长廊、山石、花木的。</w:t>
            </w:r>
          </w:p>
        </w:tc>
        <w:tc>
          <w:tcPr>
            <w:tcW w:w="2835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收集</w:t>
            </w:r>
            <w:r>
              <w:t>名家画的水墨园林作品，分析如何用水墨表现的亭阁、长廊、山石、花木的。</w:t>
            </w:r>
          </w:p>
        </w:tc>
        <w:tc>
          <w:tcPr>
            <w:tcW w:w="1701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C7416E" w:rsidRDefault="00A5334B">
            <w:pPr>
              <w:jc w:val="left"/>
            </w:pPr>
            <w:r>
              <w:rPr>
                <w:rFonts w:hint="eastAsia"/>
              </w:rPr>
              <w:t>5-10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416E" w:rsidRDefault="00C7416E">
            <w:pPr>
              <w:jc w:val="left"/>
            </w:pPr>
          </w:p>
        </w:tc>
      </w:tr>
    </w:tbl>
    <w:p w:rsidR="00C7416E" w:rsidRDefault="00C7416E">
      <w:pPr>
        <w:jc w:val="left"/>
        <w:rPr>
          <w:b/>
          <w:sz w:val="24"/>
          <w:u w:val="single"/>
        </w:rPr>
      </w:pPr>
    </w:p>
    <w:p w:rsidR="00C7416E" w:rsidRDefault="00C7416E">
      <w:pPr>
        <w:jc w:val="left"/>
      </w:pPr>
    </w:p>
    <w:p w:rsidR="00C7416E" w:rsidRDefault="00C7416E">
      <w:pPr>
        <w:jc w:val="left"/>
        <w:rPr>
          <w:b/>
          <w:sz w:val="24"/>
        </w:rPr>
      </w:pPr>
    </w:p>
    <w:p w:rsidR="00C7416E" w:rsidRDefault="00A5334B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eastAsia="zh-Hans"/>
        </w:rPr>
        <w:t>蒋淼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董梦焱</w:t>
      </w:r>
      <w:bookmarkStart w:id="3" w:name="_GoBack"/>
      <w:bookmarkEnd w:id="3"/>
      <w:r>
        <w:rPr>
          <w:rFonts w:hint="eastAsia"/>
          <w:b/>
          <w:sz w:val="24"/>
          <w:u w:val="single"/>
        </w:rPr>
        <w:t xml:space="preserve">              </w:t>
      </w:r>
    </w:p>
    <w:p w:rsidR="00C7416E" w:rsidRDefault="00C7416E">
      <w:pPr>
        <w:jc w:val="left"/>
      </w:pPr>
    </w:p>
    <w:p w:rsidR="00C7416E" w:rsidRDefault="00C7416E">
      <w:pPr>
        <w:jc w:val="left"/>
      </w:pPr>
    </w:p>
    <w:sectPr w:rsidR="00C7416E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苹方-简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BDFF36D0"/>
    <w:rsid w:val="F26ABEA2"/>
    <w:rsid w:val="F7FE7988"/>
    <w:rsid w:val="002E5678"/>
    <w:rsid w:val="00342EE1"/>
    <w:rsid w:val="004C0EFF"/>
    <w:rsid w:val="006738CC"/>
    <w:rsid w:val="006866AA"/>
    <w:rsid w:val="0080395D"/>
    <w:rsid w:val="00936E57"/>
    <w:rsid w:val="00A5334B"/>
    <w:rsid w:val="00A60D0A"/>
    <w:rsid w:val="00B975EC"/>
    <w:rsid w:val="00C7416E"/>
    <w:rsid w:val="00CF3375"/>
    <w:rsid w:val="00F04CD5"/>
    <w:rsid w:val="00F17A46"/>
    <w:rsid w:val="00F20EA0"/>
    <w:rsid w:val="3EE357EF"/>
    <w:rsid w:val="42D93FB4"/>
    <w:rsid w:val="5FE79784"/>
    <w:rsid w:val="6DDA83E5"/>
    <w:rsid w:val="773F7C89"/>
    <w:rsid w:val="7DBA7871"/>
    <w:rsid w:val="7DF5B16F"/>
    <w:rsid w:val="7DF647CE"/>
    <w:rsid w:val="7F571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1755C5D-6C15-4F4D-BF3B-CDAA96A5C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table" w:customStyle="1" w:styleId="4">
    <w:name w:val="网格型4"/>
    <w:basedOn w:val="a1"/>
    <w:uiPriority w:val="59"/>
    <w:qFormat/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484</Words>
  <Characters>2760</Characters>
  <Application>Microsoft Office Word</Application>
  <DocSecurity>0</DocSecurity>
  <Lines>23</Lines>
  <Paragraphs>6</Paragraphs>
  <ScaleCrop>false</ScaleCrop>
  <Company/>
  <LinksUpToDate>false</LinksUpToDate>
  <CharactersWithSpaces>3238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11</cp:revision>
  <dcterms:created xsi:type="dcterms:W3CDTF">2021-08-28T19:15:00Z</dcterms:created>
  <dcterms:modified xsi:type="dcterms:W3CDTF">2022-05-09T07:12:00Z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</Properties>
</file>