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11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创编《雁儿飞》打击乐器伴奏、律动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随音乐表演，体会三拍子的节拍强弱规律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随音乐表演，体会三拍子的节拍强弱规律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课文1秋天（第二课时）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和爸爸妈妈一起观看摩天轮阅读视频第十一站。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50米快速跑1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摆臂练习30秒*3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摆臂练习30秒*3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9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《玩得真开心》第二课时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亲自动手制作玩具。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亲自动手制作玩具。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课文2小小的船（第一课时）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摩天轮阅读视频第十一站。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摩天轮阅读视频第十一站。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欣赏、律动《惊愕交响曲》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能随音乐做的律动。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能随音乐做的律动。。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秋天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欣赏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身边的景色，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感受秋天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的变化。了解秋天的儿歌</w:t>
            </w: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、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诗词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欣赏身边的景色，了解秋天的儿歌、诗词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十五巧板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》第一课时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玩十五巧板，比比谁摆出来的东西多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玩十五巧板，比比谁摆出来的东西多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widowControl/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自然世界</w:t>
            </w:r>
            <w:r>
              <w:rPr>
                <w:color w:val="000000"/>
                <w:kern w:val="0"/>
                <w:sz w:val="22"/>
                <w:szCs w:val="20"/>
              </w:rPr>
              <w:t>和人工世界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(</w:t>
            </w:r>
            <w:r>
              <w:rPr>
                <w:color w:val="000000"/>
                <w:kern w:val="0"/>
                <w:sz w:val="22"/>
                <w:szCs w:val="20"/>
              </w:rPr>
              <w:t>1)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区分生活</w:t>
            </w:r>
            <w:r>
              <w:rPr>
                <w:kern w:val="0"/>
                <w:sz w:val="22"/>
                <w:szCs w:val="20"/>
              </w:rPr>
              <w:t>中的</w:t>
            </w:r>
            <w:r>
              <w:rPr>
                <w:rFonts w:hint="eastAsia"/>
                <w:kern w:val="0"/>
                <w:sz w:val="22"/>
                <w:szCs w:val="20"/>
              </w:rPr>
              <w:t>自然物</w:t>
            </w:r>
            <w:r>
              <w:rPr>
                <w:kern w:val="0"/>
                <w:sz w:val="22"/>
                <w:szCs w:val="20"/>
              </w:rPr>
              <w:t>与</w:t>
            </w:r>
            <w:r>
              <w:rPr>
                <w:rFonts w:hint="eastAsia"/>
                <w:kern w:val="0"/>
                <w:sz w:val="22"/>
                <w:szCs w:val="20"/>
              </w:rPr>
              <w:t>人造</w:t>
            </w:r>
            <w:r>
              <w:rPr>
                <w:kern w:val="0"/>
                <w:sz w:val="22"/>
                <w:szCs w:val="20"/>
              </w:rPr>
              <w:t>物</w:t>
            </w:r>
            <w:r>
              <w:rPr>
                <w:rFonts w:hint="eastAsia"/>
                <w:kern w:val="0"/>
                <w:sz w:val="22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区分生活</w:t>
            </w:r>
            <w:r>
              <w:rPr>
                <w:kern w:val="0"/>
                <w:sz w:val="22"/>
                <w:szCs w:val="20"/>
              </w:rPr>
              <w:t>中的</w:t>
            </w:r>
            <w:r>
              <w:rPr>
                <w:rFonts w:hint="eastAsia"/>
                <w:kern w:val="0"/>
                <w:sz w:val="22"/>
                <w:szCs w:val="20"/>
              </w:rPr>
              <w:t>自然物</w:t>
            </w:r>
            <w:r>
              <w:rPr>
                <w:kern w:val="0"/>
                <w:sz w:val="22"/>
                <w:szCs w:val="20"/>
              </w:rPr>
              <w:t>与</w:t>
            </w:r>
            <w:r>
              <w:rPr>
                <w:rFonts w:hint="eastAsia"/>
                <w:kern w:val="0"/>
                <w:sz w:val="22"/>
                <w:szCs w:val="20"/>
              </w:rPr>
              <w:t>人造</w:t>
            </w:r>
            <w:r>
              <w:rPr>
                <w:kern w:val="0"/>
                <w:sz w:val="22"/>
                <w:szCs w:val="20"/>
              </w:rPr>
              <w:t>物</w:t>
            </w:r>
            <w:r>
              <w:rPr>
                <w:rFonts w:hint="eastAsia"/>
                <w:kern w:val="0"/>
                <w:sz w:val="22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50米快速跑2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原地高抬腿20秒*2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原地高抬腿20秒*3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准备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彩色纸、胶棒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进一步观察</w:t>
            </w: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自然，感受秋天来了的信息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准备彩色纸、胶棒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进一步观察自然，感受秋天来了的信息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复习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</w:rPr>
              <w:t>8分钟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widowControl/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</w:t>
      </w: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课文3江南（第一课时）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学习希望风帆第3节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跟音乐将第3节做2遍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跟音乐将第3节做3遍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《吃饭有讲究》第一课时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和爸爸妈妈学习有关饮食健康的常识。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和爸爸妈妈学习有关饮食健康的常识。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widowControl/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</w:t>
      </w: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4、四季（第二课时）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复习希望风帆前三节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跟音乐将前3节做2遍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跟音乐将前3节做3遍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找一找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笔画竖钩的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</w:t>
      </w:r>
      <w:bookmarkStart w:id="0" w:name="_GoBack"/>
      <w:bookmarkEnd w:id="0"/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41191ff9-6094-49a1-b3af-d5d9dcd669a1"/>
  </w:docVars>
  <w:rsids>
    <w:rsidRoot w:val="0065320B"/>
    <w:rsid w:val="005076BF"/>
    <w:rsid w:val="0065320B"/>
    <w:rsid w:val="00697E65"/>
    <w:rsid w:val="006B79E0"/>
    <w:rsid w:val="007A17D8"/>
    <w:rsid w:val="008D64A5"/>
    <w:rsid w:val="008E37D6"/>
    <w:rsid w:val="008E7B47"/>
    <w:rsid w:val="009F3301"/>
    <w:rsid w:val="009F4561"/>
    <w:rsid w:val="00C01E3A"/>
    <w:rsid w:val="00C44BAD"/>
    <w:rsid w:val="3DB9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1751</Words>
  <Characters>1833</Characters>
  <Lines>17</Lines>
  <Paragraphs>4</Paragraphs>
  <TotalTime>0</TotalTime>
  <ScaleCrop>false</ScaleCrop>
  <LinksUpToDate>false</LinksUpToDate>
  <CharactersWithSpaces>2025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2022-11-16T13:41:37Z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2DA19ABF95114E878A94C3BDB0052695</vt:lpwstr>
  </property>
</Properties>
</file>