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 xml:space="preserve"> </w:t>
      </w:r>
      <w:r>
        <w:rPr>
          <w:b/>
          <w:sz w:val="32"/>
        </w:rPr>
        <w:t>无锡市新安实验小学班级周课后作业布置计划表</w:t>
      </w:r>
    </w:p>
    <w:p>
      <w:pPr>
        <w:ind w:firstLine="3373" w:firstLineChars="1200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六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726"/>
        <w:gridCol w:w="1017"/>
        <w:gridCol w:w="2106"/>
        <w:gridCol w:w="3219"/>
        <w:gridCol w:w="2775"/>
        <w:gridCol w:w="1649"/>
        <w:gridCol w:w="124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1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10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994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9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1017" w:type="dxa"/>
            <w:vMerge w:val="continue"/>
          </w:tcPr>
          <w:p>
            <w:pPr>
              <w:jc w:val="left"/>
            </w:pPr>
          </w:p>
        </w:tc>
        <w:tc>
          <w:tcPr>
            <w:tcW w:w="2106" w:type="dxa"/>
            <w:vMerge w:val="continue"/>
          </w:tcPr>
          <w:p>
            <w:pPr>
              <w:jc w:val="left"/>
            </w:pPr>
          </w:p>
        </w:tc>
        <w:tc>
          <w:tcPr>
            <w:tcW w:w="321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9" w:type="dxa"/>
            <w:vMerge w:val="continue"/>
          </w:tcPr>
          <w:p>
            <w:pPr>
              <w:jc w:val="left"/>
            </w:pPr>
          </w:p>
        </w:tc>
        <w:tc>
          <w:tcPr>
            <w:tcW w:w="124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2106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语文园地（第2课时）</w:t>
            </w:r>
          </w:p>
        </w:tc>
        <w:tc>
          <w:tcPr>
            <w:tcW w:w="3219" w:type="dxa"/>
            <w:vAlign w:val="top"/>
          </w:tcPr>
          <w:p>
            <w:pPr>
              <w:pStyle w:val="8"/>
              <w:ind w:firstLine="0"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1.识记“日积月累”。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2.完成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《练习与测试》单元练习七（五、</w:t>
            </w:r>
            <w:r>
              <w:rPr>
                <w:rFonts w:asciiTheme="majorEastAsia" w:hAnsiTheme="majorEastAsia" w:eastAsiaTheme="majorEastAsia"/>
                <w:szCs w:val="21"/>
              </w:rPr>
              <w:t>六、七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）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1.识记“日积月累”。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2.完成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《练习与测试》单元练习七（五、</w:t>
            </w:r>
            <w:r>
              <w:rPr>
                <w:rFonts w:asciiTheme="majorEastAsia" w:hAnsiTheme="majorEastAsia" w:eastAsiaTheme="majorEastAsia"/>
                <w:szCs w:val="21"/>
              </w:rPr>
              <w:t>六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）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数的世界（1）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1.完成《练习与测试》第101页。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1.完成《练习与测试》第101页第1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3词组、句型，完成练习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3词组、句型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2106" w:type="dxa"/>
            <w:vAlign w:val="top"/>
          </w:tcPr>
          <w:p>
            <w:pPr>
              <w:ind w:firstLine="210" w:firstLineChars="100"/>
              <w:jc w:val="left"/>
              <w:rPr>
                <w:b w:val="0"/>
                <w:bCs w:val="0"/>
              </w:rPr>
            </w:pPr>
            <w:r>
              <w:rPr>
                <w:rFonts w:hint="eastAsia"/>
              </w:rPr>
              <w:t>小篮球：</w:t>
            </w:r>
            <w:r>
              <w:t>行进间运</w:t>
            </w:r>
            <w:r>
              <w:rPr>
                <w:rFonts w:hint="eastAsia"/>
              </w:rPr>
              <w:t>球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b w:val="0"/>
                <w:bCs w:val="0"/>
              </w:rPr>
            </w:pPr>
            <w:r>
              <w:rPr>
                <w:rFonts w:hint="eastAsia"/>
              </w:rPr>
              <w:t>小篮球：</w:t>
            </w:r>
            <w:r>
              <w:t>行进间运</w:t>
            </w:r>
            <w:r>
              <w:rPr>
                <w:rFonts w:hint="eastAsia"/>
              </w:rPr>
              <w:t>球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b w:val="0"/>
                <w:bCs w:val="0"/>
              </w:rPr>
            </w:pPr>
            <w:r>
              <w:t>运球跑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感受生活中的法律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感受生活中的法律</w:t>
            </w:r>
          </w:p>
        </w:tc>
        <w:tc>
          <w:tcPr>
            <w:tcW w:w="1649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周二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5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.《少年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闰土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》（第1课时）</w:t>
            </w:r>
          </w:p>
        </w:tc>
        <w:tc>
          <w:tcPr>
            <w:tcW w:w="3219" w:type="dxa"/>
            <w:vAlign w:val="top"/>
          </w:tcPr>
          <w:p>
            <w:pPr>
              <w:pStyle w:val="8"/>
              <w:numPr>
                <w:ilvl w:val="0"/>
                <w:numId w:val="1"/>
              </w:numPr>
              <w:ind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背诵第1自然段 。</w:t>
            </w:r>
          </w:p>
          <w:p>
            <w:pPr>
              <w:pStyle w:val="8"/>
              <w:numPr>
                <w:ilvl w:val="0"/>
                <w:numId w:val="1"/>
              </w:numPr>
              <w:ind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完成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《练习与测试》（</w:t>
            </w:r>
            <w:r>
              <w:rPr>
                <w:rFonts w:asciiTheme="majorEastAsia" w:hAnsiTheme="majorEastAsia" w:eastAsiaTheme="majorEastAsia"/>
                <w:szCs w:val="21"/>
              </w:rPr>
              <w:t>一、二、三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）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阅读</w:t>
            </w:r>
            <w:r>
              <w:rPr>
                <w:rFonts w:asciiTheme="majorEastAsia" w:hAnsiTheme="majorEastAsia" w:eastAsiaTheme="majorEastAsia"/>
                <w:szCs w:val="21"/>
              </w:rPr>
              <w:t>鲁迅的《故乡》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、</w:t>
            </w:r>
          </w:p>
        </w:tc>
        <w:tc>
          <w:tcPr>
            <w:tcW w:w="2775" w:type="dxa"/>
            <w:vAlign w:val="top"/>
          </w:tcPr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1．背诵第1自然段 。</w:t>
            </w:r>
          </w:p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2．完成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《练习与测试》（</w:t>
            </w:r>
            <w:r>
              <w:rPr>
                <w:rFonts w:asciiTheme="majorEastAsia" w:hAnsiTheme="majorEastAsia" w:eastAsiaTheme="majorEastAsia"/>
                <w:szCs w:val="21"/>
              </w:rPr>
              <w:t>一、二、三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）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数的世界（2）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1.完成《练习与测试》第102页。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1.完成《练习与测试》第102页第1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书法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书法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 xml:space="preserve"> 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自主选材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，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写一幅硬笔书法作品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自主选材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，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写一幅硬笔书法作品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。</w:t>
            </w: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书法：斜中求正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地1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主题诵读：社会与生活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活动与探究：把我当金点子献给家乡名牌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活动与探究：把我当金点子献给家乡名牌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2106" w:type="dxa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欣赏《森吉德玛》及创编打击乐伴奏型、律动</w:t>
            </w:r>
          </w:p>
          <w:p>
            <w:pPr>
              <w:jc w:val="left"/>
            </w:pPr>
          </w:p>
        </w:tc>
        <w:tc>
          <w:tcPr>
            <w:tcW w:w="3219" w:type="dxa"/>
            <w:vAlign w:val="top"/>
          </w:tcPr>
          <w:p>
            <w:pPr>
              <w:pStyle w:val="4"/>
              <w:widowControl/>
              <w:spacing w:line="45" w:lineRule="atLeast"/>
              <w:ind w:firstLine="360" w:firstLineChars="0"/>
            </w:pPr>
            <w:r>
              <w:rPr>
                <w:rFonts w:hint="eastAsia" w:ascii="宋体" w:hAnsi="宋体"/>
              </w:rPr>
              <w:t>用你手中的画笔把不同的情绪用你喜欢的方式表现出来</w:t>
            </w:r>
          </w:p>
        </w:tc>
        <w:tc>
          <w:tcPr>
            <w:tcW w:w="2775" w:type="dxa"/>
            <w:vAlign w:val="top"/>
          </w:tcPr>
          <w:p>
            <w:pPr>
              <w:pStyle w:val="4"/>
              <w:widowControl/>
              <w:spacing w:line="45" w:lineRule="atLeast"/>
            </w:pPr>
            <w:r>
              <w:rPr>
                <w:rFonts w:hint="eastAsia" w:ascii="宋体" w:hAnsi="宋体"/>
              </w:rPr>
              <w:t>用你手中的画笔把不同的情绪用你喜欢的方式表现出来</w:t>
            </w:r>
            <w:r>
              <w:rPr>
                <w:rFonts w:hint="eastAsia" w:ascii="宋体" w:hAnsi="宋体"/>
                <w:szCs w:val="21"/>
              </w:rPr>
              <w:t>演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周三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5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.《少年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闰土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》（第2课时）</w:t>
            </w:r>
          </w:p>
        </w:tc>
        <w:tc>
          <w:tcPr>
            <w:tcW w:w="3219" w:type="dxa"/>
            <w:vAlign w:val="top"/>
          </w:tcPr>
          <w:p>
            <w:pPr>
              <w:pStyle w:val="8"/>
              <w:ind w:firstLine="0"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1.默写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生字词。</w:t>
            </w:r>
          </w:p>
          <w:p>
            <w:pPr>
              <w:pStyle w:val="8"/>
              <w:ind w:firstLine="0"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2.完成《练习与测试》（五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、六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）</w:t>
            </w:r>
          </w:p>
          <w:p>
            <w:pPr>
              <w:pStyle w:val="8"/>
              <w:ind w:firstLine="0"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3.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小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练笔：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照片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凝固了我们生活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中的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一个个瞬间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。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从你的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照片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中选一张，仿照第一自然段写一写。</w:t>
            </w:r>
          </w:p>
          <w:p>
            <w:pPr>
              <w:jc w:val="left"/>
            </w:pPr>
          </w:p>
        </w:tc>
        <w:tc>
          <w:tcPr>
            <w:tcW w:w="2775" w:type="dxa"/>
            <w:vAlign w:val="top"/>
          </w:tcPr>
          <w:p>
            <w:pPr>
              <w:pStyle w:val="8"/>
              <w:ind w:firstLine="0"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1.默写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生字词。</w:t>
            </w:r>
          </w:p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2.完成《练习与测试》（五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、六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）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数的世界（3）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1.完成《练习与测试》第103页。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1.完成《练习与测试》第103页第1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2题。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2课文知识,语法知识，完成练习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2课文知识, 语法知识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2106" w:type="dxa"/>
            <w:vAlign w:val="top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奇思妙想（第一课时）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网上</w:t>
            </w:r>
            <w:r>
              <w:t>收集一些漫画作品</w:t>
            </w:r>
            <w:r>
              <w:rPr>
                <w:rFonts w:hint="eastAsia"/>
              </w:rPr>
              <w:t>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/>
              </w:rPr>
              <w:t>网上</w:t>
            </w:r>
            <w:r>
              <w:t>收集一些漫画作品</w:t>
            </w:r>
            <w:r>
              <w:rPr>
                <w:rFonts w:hint="eastAsia"/>
              </w:rPr>
              <w:t>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2106" w:type="dxa"/>
            <w:vAlign w:val="top"/>
          </w:tcPr>
          <w:p>
            <w:pPr>
              <w:tabs>
                <w:tab w:val="left" w:pos="538"/>
              </w:tabs>
              <w:rPr>
                <w:sz w:val="24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我的义工</w:t>
            </w:r>
            <w:r>
              <w:t>经历</w:t>
            </w:r>
          </w:p>
          <w:p>
            <w:pPr>
              <w:jc w:val="left"/>
            </w:pPr>
          </w:p>
        </w:tc>
        <w:tc>
          <w:tcPr>
            <w:tcW w:w="3219" w:type="dxa"/>
            <w:vAlign w:val="top"/>
          </w:tcPr>
          <w:p/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整理</w:t>
            </w:r>
            <w:r>
              <w:t>即日义工等活动的相关资料</w:t>
            </w:r>
          </w:p>
        </w:tc>
        <w:tc>
          <w:tcPr>
            <w:tcW w:w="2775" w:type="dxa"/>
            <w:vAlign w:val="top"/>
          </w:tcPr>
          <w:p/>
          <w:p>
            <w:pPr>
              <w:jc w:val="center"/>
            </w:pPr>
            <w:r>
              <w:rPr>
                <w:rFonts w:hint="eastAsia"/>
              </w:rPr>
              <w:t>整理</w:t>
            </w:r>
            <w:r>
              <w:t>即日义工等活动的相关资料</w:t>
            </w:r>
          </w:p>
        </w:tc>
        <w:tc>
          <w:tcPr>
            <w:tcW w:w="1649" w:type="dxa"/>
            <w:vAlign w:val="center"/>
          </w:tcPr>
          <w:p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  <w:lang w:eastAsia="zh-Hans"/>
              </w:rPr>
              <w:t>体育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：原地双手胸前传接球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：原地双手胸前传接球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运球，球性练习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周四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6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.《好的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故事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》（第1课时）</w:t>
            </w:r>
          </w:p>
        </w:tc>
        <w:tc>
          <w:tcPr>
            <w:tcW w:w="3219" w:type="dxa"/>
            <w:vAlign w:val="top"/>
          </w:tcPr>
          <w:p>
            <w:pPr>
              <w:pStyle w:val="8"/>
              <w:numPr>
                <w:ilvl w:val="0"/>
                <w:numId w:val="2"/>
              </w:numPr>
              <w:ind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抄写生字词。</w:t>
            </w:r>
          </w:p>
          <w:p>
            <w:pPr>
              <w:pStyle w:val="8"/>
              <w:numPr>
                <w:ilvl w:val="0"/>
                <w:numId w:val="2"/>
              </w:numPr>
              <w:ind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完成《练习与测试》（一、二、三）</w:t>
            </w:r>
          </w:p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阅读课后的《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阅读链接》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中的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材料，说说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对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课文最后两个自然段的理解。</w:t>
            </w:r>
          </w:p>
        </w:tc>
        <w:tc>
          <w:tcPr>
            <w:tcW w:w="2775" w:type="dxa"/>
            <w:vAlign w:val="top"/>
          </w:tcPr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1.抄写生字词。</w:t>
            </w:r>
          </w:p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2.完成《练习与测试》（一、二、三）</w:t>
            </w:r>
          </w:p>
          <w:p>
            <w:pPr>
              <w:jc w:val="left"/>
            </w:pP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 w:eastAsia="宋体"/>
              </w:rPr>
              <w:t>图形王国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完成《练习与测试》第104-105页。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完成《练习与测试》第104-105页第1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德法</w:t>
            </w:r>
          </w:p>
        </w:tc>
        <w:tc>
          <w:tcPr>
            <w:tcW w:w="2106" w:type="dxa"/>
            <w:vAlign w:val="top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掌握宪法是根本法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掌握宪法是根本法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  <w:bookmarkStart w:id="0" w:name="_GoBack" w:colFirst="3" w:colLast="5"/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综1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仿宋" w:hAnsi="仿宋" w:eastAsia="仿宋" w:cs="仿宋"/>
                <w:szCs w:val="21"/>
                <w:lang w:eastAsia="zh-Hans"/>
              </w:rPr>
            </w:pPr>
          </w:p>
        </w:tc>
        <w:tc>
          <w:tcPr>
            <w:tcW w:w="3219" w:type="dxa"/>
            <w:vAlign w:val="top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3课文知识,语法知识，完成练习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 语法知识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综3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649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无</w:t>
            </w:r>
          </w:p>
        </w:tc>
        <w:tc>
          <w:tcPr>
            <w:tcW w:w="1243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2106" w:type="dxa"/>
            <w:vAlign w:val="top"/>
          </w:tcPr>
          <w:p>
            <w:pPr>
              <w:widowControl/>
              <w:spacing w:line="5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唱：《苏格兰的蓝铃花》</w:t>
            </w:r>
          </w:p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　</w:t>
            </w:r>
          </w:p>
        </w:tc>
        <w:tc>
          <w:tcPr>
            <w:tcW w:w="3219" w:type="dxa"/>
            <w:vAlign w:val="top"/>
          </w:tcPr>
          <w:p>
            <w:pPr>
              <w:jc w:val="center"/>
            </w:pPr>
            <w:r>
              <w:rPr>
                <w:rFonts w:hint="eastAsia" w:cs="宋体"/>
                <w:color w:val="000000"/>
                <w:kern w:val="0"/>
                <w:sz w:val="24"/>
              </w:rPr>
              <w:t>网络搜听《在钟表店里》，找一找与歌曲乐句相似的旋律</w:t>
            </w:r>
          </w:p>
        </w:tc>
        <w:tc>
          <w:tcPr>
            <w:tcW w:w="2775" w:type="dxa"/>
            <w:vAlign w:val="top"/>
          </w:tcPr>
          <w:p>
            <w:pPr>
              <w:jc w:val="center"/>
            </w:pPr>
            <w:r>
              <w:rPr>
                <w:rFonts w:hint="eastAsia" w:cs="宋体"/>
                <w:color w:val="000000"/>
                <w:kern w:val="0"/>
                <w:sz w:val="24"/>
              </w:rPr>
              <w:t>网络搜听《在钟表店里》，找一找与歌曲乐句相似的旋律</w:t>
            </w:r>
          </w:p>
        </w:tc>
        <w:tc>
          <w:tcPr>
            <w:tcW w:w="1649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r>
              <w:rPr>
                <w:rFonts w:hint="eastAsia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106" w:type="dxa"/>
            <w:vAlign w:val="top"/>
          </w:tcPr>
          <w:p>
            <w:r>
              <w:rPr>
                <w:rFonts w:hint="eastAsia"/>
              </w:rPr>
              <w:t>应用广角</w:t>
            </w:r>
          </w:p>
          <w:p>
            <w:pPr>
              <w:jc w:val="left"/>
            </w:pP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完成《练习与测试》第106页。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完成《练习与测试》第106页第1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2题。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35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6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.《好的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故事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》（第2课时）</w:t>
            </w:r>
          </w:p>
        </w:tc>
        <w:tc>
          <w:tcPr>
            <w:tcW w:w="3219" w:type="dxa"/>
            <w:vAlign w:val="top"/>
          </w:tcPr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1.默写词语。</w:t>
            </w:r>
          </w:p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 完成《练习与测试》（四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、五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）</w:t>
            </w:r>
          </w:p>
          <w:p>
            <w:pPr>
              <w:jc w:val="left"/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3.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推荐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阅读《野草》、《朝花夕拾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》</w:t>
            </w:r>
          </w:p>
        </w:tc>
        <w:tc>
          <w:tcPr>
            <w:tcW w:w="2775" w:type="dxa"/>
            <w:vAlign w:val="top"/>
          </w:tcPr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1.默写词语。</w:t>
            </w:r>
          </w:p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 完成《练习与测试》（四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、五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）</w:t>
            </w:r>
          </w:p>
          <w:p>
            <w:pPr>
              <w:jc w:val="left"/>
            </w:pP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体育1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</w:t>
            </w:r>
            <w:r>
              <w:rPr>
                <w:rFonts w:hint="eastAsia"/>
              </w:rPr>
              <w:t>原地</w:t>
            </w:r>
            <w:r>
              <w:t>运</w:t>
            </w:r>
            <w:r>
              <w:rPr>
                <w:rFonts w:hint="eastAsia"/>
              </w:rPr>
              <w:t>球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</w:t>
            </w:r>
            <w:r>
              <w:rPr>
                <w:rFonts w:hint="eastAsia"/>
              </w:rPr>
              <w:t>原地</w:t>
            </w:r>
            <w:r>
              <w:t>运</w:t>
            </w:r>
            <w:r>
              <w:rPr>
                <w:rFonts w:hint="eastAsia"/>
              </w:rPr>
              <w:t>球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原地运球</w:t>
            </w:r>
            <w:r>
              <w:t>，球性练习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center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3课文知识,语法知识，完成练习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 语法知识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地2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T形路口</w:t>
            </w:r>
            <w:r>
              <w:t>信号灯</w:t>
            </w:r>
            <w:r>
              <w:rPr>
                <w:rFonts w:hint="eastAsia"/>
              </w:rPr>
              <w:t>（</w:t>
            </w:r>
            <w:r>
              <w:t>第1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19" w:type="dxa"/>
            <w:vAlign w:val="top"/>
          </w:tcPr>
          <w:p>
            <w:pPr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观察回家路口的红绿灯。</w:t>
            </w:r>
          </w:p>
          <w:p>
            <w:pPr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准备T形路口信号灯需要的工具和材料。</w:t>
            </w:r>
          </w:p>
          <w:p>
            <w:pPr>
              <w:jc w:val="left"/>
              <w:rPr>
                <w:rFonts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/>
              </w:rPr>
              <w:t>画信号灯的连接示意图。</w:t>
            </w:r>
          </w:p>
        </w:tc>
        <w:tc>
          <w:tcPr>
            <w:tcW w:w="2775" w:type="dxa"/>
            <w:vAlign w:val="top"/>
          </w:tcPr>
          <w:p>
            <w:pPr>
              <w:numPr>
                <w:ilvl w:val="0"/>
                <w:numId w:val="4"/>
              </w:numPr>
              <w:jc w:val="left"/>
            </w:pPr>
            <w:r>
              <w:rPr>
                <w:rFonts w:hint="eastAsia"/>
              </w:rPr>
              <w:t>观察回家路口的红绿灯。</w:t>
            </w:r>
          </w:p>
          <w:p>
            <w:pPr>
              <w:numPr>
                <w:ilvl w:val="0"/>
                <w:numId w:val="4"/>
              </w:numPr>
              <w:jc w:val="left"/>
            </w:pPr>
            <w:r>
              <w:rPr>
                <w:rFonts w:hint="eastAsia"/>
              </w:rPr>
              <w:t>准备T形路口信号灯需要的工具和材料。</w:t>
            </w:r>
          </w:p>
          <w:p>
            <w:pPr>
              <w:jc w:val="left"/>
              <w:rPr>
                <w:sz w:val="21"/>
              </w:rPr>
            </w:pP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美术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奇思妙想（第二课时）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解读收集的漫画</w:t>
            </w:r>
            <w:r>
              <w:t>有趣的地方在哪里。</w:t>
            </w:r>
            <w:r>
              <w:rPr>
                <w:rFonts w:hint="eastAsia"/>
              </w:rPr>
              <w:t>绘画自己的奇思妙想。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解读收集的漫画</w:t>
            </w:r>
            <w:r>
              <w:t>有趣的地方在哪里。</w:t>
            </w:r>
            <w:r>
              <w:rPr>
                <w:rFonts w:hint="eastAsia"/>
              </w:rPr>
              <w:t>绘画自己的奇思妙想。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 w:cs="宋体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孙琪 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董梦焱  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0DA51D"/>
    <w:multiLevelType w:val="singleLevel"/>
    <w:tmpl w:val="DC0DA51D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012A6662"/>
    <w:multiLevelType w:val="multilevel"/>
    <w:tmpl w:val="012A666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D8B375E"/>
    <w:multiLevelType w:val="multilevel"/>
    <w:tmpl w:val="0D8B375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325CDEA"/>
    <w:multiLevelType w:val="singleLevel"/>
    <w:tmpl w:val="2325CDE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A3ODk1ODg1NjliNjNiYzNmYzQyMTVlYmUyYjI4MTcifQ=="/>
  </w:docVars>
  <w:rsids>
    <w:rsidRoot w:val="006738CC"/>
    <w:rsid w:val="000C4257"/>
    <w:rsid w:val="0010130F"/>
    <w:rsid w:val="00174181"/>
    <w:rsid w:val="002560BE"/>
    <w:rsid w:val="002C7293"/>
    <w:rsid w:val="002D086D"/>
    <w:rsid w:val="002F6EA8"/>
    <w:rsid w:val="0033069A"/>
    <w:rsid w:val="00360ED1"/>
    <w:rsid w:val="003D3EF5"/>
    <w:rsid w:val="00450B3F"/>
    <w:rsid w:val="004566AA"/>
    <w:rsid w:val="004839EE"/>
    <w:rsid w:val="004C504A"/>
    <w:rsid w:val="00583B91"/>
    <w:rsid w:val="005E6DD8"/>
    <w:rsid w:val="00661A65"/>
    <w:rsid w:val="006738CC"/>
    <w:rsid w:val="006866AA"/>
    <w:rsid w:val="006917F3"/>
    <w:rsid w:val="006D34B0"/>
    <w:rsid w:val="00737BB7"/>
    <w:rsid w:val="00790BED"/>
    <w:rsid w:val="00801768"/>
    <w:rsid w:val="0085430B"/>
    <w:rsid w:val="008B1A2B"/>
    <w:rsid w:val="00991B92"/>
    <w:rsid w:val="009D70B5"/>
    <w:rsid w:val="00A24DFA"/>
    <w:rsid w:val="00A72801"/>
    <w:rsid w:val="00B324BE"/>
    <w:rsid w:val="00B3797C"/>
    <w:rsid w:val="00C57C03"/>
    <w:rsid w:val="00D1701F"/>
    <w:rsid w:val="00D77BC5"/>
    <w:rsid w:val="00EC6BC4"/>
    <w:rsid w:val="00F20EA0"/>
    <w:rsid w:val="00F90B3A"/>
    <w:rsid w:val="00FD41AC"/>
    <w:rsid w:val="1545386B"/>
    <w:rsid w:val="1FA86AC3"/>
    <w:rsid w:val="246F62BF"/>
    <w:rsid w:val="3A2E4014"/>
    <w:rsid w:val="556E33D6"/>
    <w:rsid w:val="647F4BA3"/>
    <w:rsid w:val="739A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1752</Words>
  <Characters>1974</Characters>
  <Lines>17</Lines>
  <Paragraphs>4</Paragraphs>
  <TotalTime>1</TotalTime>
  <ScaleCrop>false</ScaleCrop>
  <LinksUpToDate>false</LinksUpToDate>
  <CharactersWithSpaces>2069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2022-10-23T13:18:00Z</dcterms:created>
  <dc:creator>USER</dc:creator>
  <cp:lastModifiedBy>touch the sky</cp:lastModifiedBy>
  <dcterms:modified xsi:type="dcterms:W3CDTF">2022-12-09T03:38:25Z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E6449F5750294EC7919726A7F8762DFE</vt:lpwstr>
  </property>
</Properties>
</file>