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r>
        <w:rPr>
          <w:b/>
          <w:sz w:val="32"/>
        </w:rPr>
        <w:t>无锡市新安实验小学备课组课后作业布置计划表</w:t>
      </w:r>
    </w:p>
    <w:p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 音乐             </w:t>
      </w:r>
      <w:r>
        <w:rPr>
          <w:rFonts w:hint="eastAsia"/>
          <w:b/>
          <w:sz w:val="28"/>
        </w:rPr>
        <w:t xml:space="preserve">         年级 ：</w:t>
      </w:r>
      <w:r>
        <w:rPr>
          <w:rFonts w:hint="eastAsia"/>
          <w:b/>
          <w:sz w:val="28"/>
          <w:u w:val="single"/>
        </w:rPr>
        <w:t xml:space="preserve">   五年级        </w:t>
      </w:r>
      <w:r>
        <w:rPr>
          <w:rFonts w:hint="eastAsia"/>
          <w:b/>
          <w:sz w:val="28"/>
        </w:rPr>
        <w:t xml:space="preserve">        周次：第 </w:t>
      </w:r>
      <w:r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  <w:lang w:val="en-US" w:eastAsia="zh-CN"/>
        </w:rPr>
        <w:t>9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</w:rPr>
        <w:t xml:space="preserve"> 周</w:t>
      </w:r>
    </w:p>
    <w:p>
      <w:pPr>
        <w:jc w:val="left"/>
      </w:pP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59" w:type="dxa"/>
            <w:vMerge w:val="continue"/>
          </w:tcPr>
          <w:p>
            <w:pPr>
              <w:jc w:val="left"/>
            </w:pPr>
          </w:p>
        </w:tc>
        <w:tc>
          <w:tcPr>
            <w:tcW w:w="3090" w:type="dxa"/>
            <w:vMerge w:val="continue"/>
          </w:tcPr>
          <w:p>
            <w:pPr>
              <w:jc w:val="left"/>
            </w:pPr>
          </w:p>
        </w:tc>
        <w:tc>
          <w:tcPr>
            <w:tcW w:w="30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 w:val="continue"/>
          </w:tcPr>
          <w:p>
            <w:pPr>
              <w:jc w:val="left"/>
            </w:pPr>
          </w:p>
        </w:tc>
        <w:tc>
          <w:tcPr>
            <w:tcW w:w="1417" w:type="dxa"/>
            <w:vMerge w:val="continue"/>
          </w:tcPr>
          <w:p>
            <w:pPr>
              <w:jc w:val="left"/>
            </w:pPr>
          </w:p>
        </w:tc>
        <w:tc>
          <w:tcPr>
            <w:tcW w:w="1592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restart"/>
          </w:tcPr>
          <w:p>
            <w:pPr>
              <w:ind w:firstLine="210" w:firstLineChars="100"/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3090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学唱歌曲《故乡恋情》</w:t>
            </w:r>
          </w:p>
        </w:tc>
        <w:tc>
          <w:tcPr>
            <w:tcW w:w="3005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复习歌曲《故乡恋情》</w:t>
            </w:r>
          </w:p>
        </w:tc>
        <w:tc>
          <w:tcPr>
            <w:tcW w:w="2835" w:type="dxa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加上声势动作演唱《故乡恋情》</w:t>
            </w:r>
          </w:p>
        </w:tc>
        <w:tc>
          <w:tcPr>
            <w:tcW w:w="1276" w:type="dxa"/>
          </w:tcPr>
          <w:p>
            <w:pPr>
              <w:jc w:val="left"/>
            </w:pP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rPr>
                <w:rFonts w:hint="eastAsia"/>
              </w:rPr>
              <w:t>五分钟</w:t>
            </w:r>
          </w:p>
        </w:tc>
        <w:tc>
          <w:tcPr>
            <w:tcW w:w="1592" w:type="dxa"/>
          </w:tcPr>
          <w:p>
            <w:pPr>
              <w:jc w:val="left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continue"/>
          </w:tcPr>
          <w:p>
            <w:pPr>
              <w:jc w:val="left"/>
            </w:pPr>
          </w:p>
        </w:tc>
        <w:tc>
          <w:tcPr>
            <w:tcW w:w="309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欣赏《脚铃舞曲》</w:t>
            </w:r>
          </w:p>
        </w:tc>
        <w:tc>
          <w:tcPr>
            <w:tcW w:w="3005" w:type="dxa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复习</w:t>
            </w:r>
            <w:r>
              <w:rPr>
                <w:rFonts w:hint="eastAsia"/>
                <w:lang w:eastAsia="zh-CN"/>
              </w:rPr>
              <w:t>《脚铃舞曲》</w:t>
            </w:r>
          </w:p>
        </w:tc>
        <w:tc>
          <w:tcPr>
            <w:tcW w:w="2835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收集关于孟加拉民间音乐的有关知识</w:t>
            </w:r>
          </w:p>
        </w:tc>
        <w:tc>
          <w:tcPr>
            <w:tcW w:w="1276" w:type="dxa"/>
          </w:tcPr>
          <w:p>
            <w:pPr>
              <w:jc w:val="left"/>
            </w:pP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rPr>
                <w:rFonts w:hint="eastAsia"/>
              </w:rPr>
              <w:t>五分钟</w:t>
            </w:r>
          </w:p>
        </w:tc>
        <w:tc>
          <w:tcPr>
            <w:tcW w:w="1592" w:type="dxa"/>
          </w:tcPr>
          <w:p>
            <w:pPr>
              <w:jc w:val="left"/>
            </w:pPr>
            <w:r>
              <w:rPr>
                <w:rFonts w:hint="eastAsia"/>
              </w:rPr>
              <w:t>0</w:t>
            </w:r>
          </w:p>
        </w:tc>
      </w:tr>
    </w:tbl>
    <w:p/>
    <w:p>
      <w:pPr>
        <w:jc w:val="left"/>
        <w:rPr>
          <w:b/>
          <w:sz w:val="24"/>
        </w:rPr>
      </w:pPr>
    </w:p>
    <w:p>
      <w:pPr>
        <w:jc w:val="left"/>
        <w:rPr>
          <w:rFonts w:hint="eastAsia"/>
          <w:b/>
          <w:sz w:val="24"/>
          <w:u w:val="single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  王闻笛             </w:t>
      </w:r>
      <w:r>
        <w:rPr>
          <w:rFonts w:hint="eastAsia"/>
          <w:b/>
          <w:sz w:val="24"/>
        </w:rPr>
        <w:t xml:space="preserve">       学科组长签名：</w:t>
      </w:r>
      <w:r>
        <w:rPr>
          <w:rFonts w:hint="eastAsia"/>
          <w:b/>
          <w:sz w:val="24"/>
          <w:u w:val="single"/>
        </w:rPr>
        <w:t xml:space="preserve">     石</w:t>
      </w:r>
      <w:r>
        <w:rPr>
          <w:b/>
          <w:sz w:val="24"/>
          <w:u w:val="single"/>
        </w:rPr>
        <w:t>萍</w:t>
      </w:r>
      <w:r>
        <w:rPr>
          <w:rFonts w:hint="eastAsia"/>
          <w:b/>
          <w:sz w:val="24"/>
          <w:u w:val="single"/>
        </w:rPr>
        <w:t xml:space="preserve">           </w:t>
      </w:r>
    </w:p>
    <w:p>
      <w:pPr>
        <w:jc w:val="center"/>
        <w:rPr>
          <w:b/>
          <w:sz w:val="32"/>
        </w:rPr>
      </w:pPr>
      <w:r>
        <w:rPr>
          <w:b/>
          <w:sz w:val="32"/>
        </w:rPr>
        <w:t>无锡市新安实验小学备课组课后作业布置计划表</w:t>
      </w:r>
    </w:p>
    <w:p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 音乐             </w:t>
      </w:r>
      <w:r>
        <w:rPr>
          <w:rFonts w:hint="eastAsia"/>
          <w:b/>
          <w:sz w:val="28"/>
        </w:rPr>
        <w:t xml:space="preserve">         年级 ：</w:t>
      </w:r>
      <w:r>
        <w:rPr>
          <w:rFonts w:hint="eastAsia"/>
          <w:b/>
          <w:sz w:val="28"/>
          <w:u w:val="single"/>
        </w:rPr>
        <w:t xml:space="preserve">   五年级        </w:t>
      </w:r>
      <w:r>
        <w:rPr>
          <w:rFonts w:hint="eastAsia"/>
          <w:b/>
          <w:sz w:val="28"/>
        </w:rPr>
        <w:t xml:space="preserve">        周次：第 </w:t>
      </w:r>
      <w:r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  <w:lang w:val="en-US" w:eastAsia="zh-CN"/>
        </w:rPr>
        <w:t>10</w:t>
      </w:r>
      <w:r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</w:rPr>
        <w:t xml:space="preserve"> 周</w:t>
      </w:r>
    </w:p>
    <w:p>
      <w:pPr>
        <w:jc w:val="left"/>
      </w:pPr>
    </w:p>
    <w:tbl>
      <w:tblPr>
        <w:tblStyle w:val="3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036"/>
        <w:gridCol w:w="2953"/>
        <w:gridCol w:w="2787"/>
        <w:gridCol w:w="1258"/>
        <w:gridCol w:w="1396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51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74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5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396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67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51" w:type="dxa"/>
            <w:vMerge w:val="continue"/>
          </w:tcPr>
          <w:p>
            <w:pPr>
              <w:jc w:val="left"/>
            </w:pPr>
          </w:p>
        </w:tc>
        <w:tc>
          <w:tcPr>
            <w:tcW w:w="3036" w:type="dxa"/>
            <w:vMerge w:val="continue"/>
          </w:tcPr>
          <w:p>
            <w:pPr>
              <w:jc w:val="left"/>
            </w:pPr>
          </w:p>
        </w:tc>
        <w:tc>
          <w:tcPr>
            <w:tcW w:w="295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7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58" w:type="dxa"/>
            <w:vMerge w:val="continue"/>
          </w:tcPr>
          <w:p>
            <w:pPr>
              <w:jc w:val="left"/>
            </w:pPr>
          </w:p>
        </w:tc>
        <w:tc>
          <w:tcPr>
            <w:tcW w:w="1396" w:type="dxa"/>
            <w:vMerge w:val="continue"/>
          </w:tcPr>
          <w:p>
            <w:pPr>
              <w:jc w:val="left"/>
            </w:pPr>
          </w:p>
        </w:tc>
        <w:tc>
          <w:tcPr>
            <w:tcW w:w="1567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1" w:type="dxa"/>
            <w:vMerge w:val="restart"/>
          </w:tcPr>
          <w:p>
            <w:pPr>
              <w:ind w:firstLine="210" w:firstLineChars="100"/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3036" w:type="dxa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欣赏乐曲《樱花谣》</w:t>
            </w:r>
          </w:p>
        </w:tc>
        <w:tc>
          <w:tcPr>
            <w:tcW w:w="2953" w:type="dxa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复习</w:t>
            </w:r>
            <w:r>
              <w:rPr>
                <w:rFonts w:hint="eastAsia"/>
                <w:lang w:eastAsia="zh-CN"/>
              </w:rPr>
              <w:t>日本民歌《樱花谣》</w:t>
            </w:r>
          </w:p>
        </w:tc>
        <w:tc>
          <w:tcPr>
            <w:tcW w:w="2787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收集日本歌曲</w:t>
            </w:r>
          </w:p>
        </w:tc>
        <w:tc>
          <w:tcPr>
            <w:tcW w:w="1258" w:type="dxa"/>
          </w:tcPr>
          <w:p>
            <w:pPr>
              <w:jc w:val="left"/>
            </w:pPr>
            <w:r>
              <w:rPr>
                <w:rFonts w:hint="eastAsia"/>
              </w:rPr>
              <w:t>实践</w:t>
            </w:r>
          </w:p>
        </w:tc>
        <w:tc>
          <w:tcPr>
            <w:tcW w:w="1396" w:type="dxa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7" w:type="dxa"/>
          </w:tcPr>
          <w:p>
            <w:pPr>
              <w:jc w:val="left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1" w:type="dxa"/>
            <w:vMerge w:val="continue"/>
          </w:tcPr>
          <w:p>
            <w:pPr>
              <w:jc w:val="left"/>
            </w:pPr>
          </w:p>
        </w:tc>
        <w:tc>
          <w:tcPr>
            <w:tcW w:w="3036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学唱歌曲《哈啰！哈啰！》</w:t>
            </w:r>
          </w:p>
        </w:tc>
        <w:tc>
          <w:tcPr>
            <w:tcW w:w="2953" w:type="dxa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复习</w:t>
            </w:r>
            <w:r>
              <w:rPr>
                <w:rFonts w:hint="eastAsia"/>
                <w:lang w:eastAsia="zh-CN"/>
              </w:rPr>
              <w:t>歌曲《哈啰！哈啰！》</w:t>
            </w:r>
          </w:p>
        </w:tc>
        <w:tc>
          <w:tcPr>
            <w:tcW w:w="2787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用自制乐器为歌曲伴奏</w:t>
            </w:r>
          </w:p>
        </w:tc>
        <w:tc>
          <w:tcPr>
            <w:tcW w:w="1258" w:type="dxa"/>
          </w:tcPr>
          <w:p>
            <w:pPr>
              <w:jc w:val="left"/>
            </w:pPr>
            <w:r>
              <w:rPr>
                <w:rFonts w:hint="eastAsia"/>
              </w:rPr>
              <w:t>实践</w:t>
            </w:r>
          </w:p>
        </w:tc>
        <w:tc>
          <w:tcPr>
            <w:tcW w:w="1396" w:type="dxa"/>
          </w:tcPr>
          <w:p>
            <w:pPr>
              <w:jc w:val="left"/>
            </w:pPr>
            <w:r>
              <w:rPr>
                <w:rFonts w:hint="eastAsia"/>
              </w:rPr>
              <w:t>五分钟</w:t>
            </w:r>
          </w:p>
        </w:tc>
        <w:tc>
          <w:tcPr>
            <w:tcW w:w="1567" w:type="dxa"/>
          </w:tcPr>
          <w:p>
            <w:pPr>
              <w:jc w:val="left"/>
            </w:pPr>
            <w:r>
              <w:rPr>
                <w:rFonts w:hint="eastAsia"/>
              </w:rPr>
              <w:t>0</w:t>
            </w:r>
          </w:p>
        </w:tc>
      </w:tr>
    </w:tbl>
    <w:p/>
    <w:p>
      <w:pPr>
        <w:jc w:val="left"/>
        <w:rPr>
          <w:b/>
          <w:sz w:val="24"/>
        </w:rPr>
      </w:pPr>
    </w:p>
    <w:p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  王闻笛             </w:t>
      </w:r>
      <w:r>
        <w:rPr>
          <w:rFonts w:hint="eastAsia"/>
          <w:b/>
          <w:sz w:val="24"/>
        </w:rPr>
        <w:t xml:space="preserve">       学科组长签名：</w:t>
      </w:r>
      <w:r>
        <w:rPr>
          <w:rFonts w:hint="eastAsia"/>
          <w:b/>
          <w:sz w:val="24"/>
          <w:u w:val="single"/>
        </w:rPr>
        <w:t xml:space="preserve">     石</w:t>
      </w:r>
      <w:r>
        <w:rPr>
          <w:b/>
          <w:sz w:val="24"/>
          <w:u w:val="single"/>
        </w:rPr>
        <w:t>萍</w:t>
      </w:r>
      <w:r>
        <w:rPr>
          <w:rFonts w:hint="eastAsia"/>
          <w:b/>
          <w:sz w:val="24"/>
          <w:u w:val="single"/>
        </w:rPr>
        <w:t xml:space="preserve">           </w:t>
      </w:r>
    </w:p>
    <w:p>
      <w:pPr>
        <w:jc w:val="left"/>
        <w:rPr>
          <w:rFonts w:hint="eastAsia"/>
          <w:b/>
          <w:sz w:val="24"/>
          <w:u w:val="single"/>
        </w:rPr>
      </w:pPr>
      <w:bookmarkStart w:id="0" w:name="_GoBack"/>
      <w:bookmarkEnd w:id="0"/>
    </w:p>
    <w:sectPr>
      <w:pgSz w:w="16838" w:h="11906" w:orient="landscape"/>
      <w:pgMar w:top="851" w:right="1440" w:bottom="1135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71"/>
    <w:rsid w:val="0030794C"/>
    <w:rsid w:val="004470FD"/>
    <w:rsid w:val="004D30F5"/>
    <w:rsid w:val="005C6D7F"/>
    <w:rsid w:val="00A30171"/>
    <w:rsid w:val="00EB5878"/>
    <w:rsid w:val="0C2467EC"/>
    <w:rsid w:val="1AB6012B"/>
    <w:rsid w:val="43FB3AC7"/>
    <w:rsid w:val="7158310D"/>
    <w:rsid w:val="7FDC17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C4B095-5126-486D-B47C-4064B4A388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274</Characters>
  <Lines>2</Lines>
  <Paragraphs>1</Paragraphs>
  <TotalTime>0</TotalTime>
  <ScaleCrop>false</ScaleCrop>
  <LinksUpToDate>false</LinksUpToDate>
  <CharactersWithSpaces>321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2021-08-27T06:20:00Z</dcterms:created>
  <dc:creator>USER</dc:creator>
  <cp:lastModifiedBy>xasx</cp:lastModifiedBy>
  <dcterms:modified xsi:type="dcterms:W3CDTF">2021-10-27T00:50:13Z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3294CB0669AE4F2DBB0E9D0CBE3967FE</vt:lpwstr>
  </property>
</Properties>
</file>