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 xml:space="preserve"> 六（7）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default"/>
          <w:b/>
          <w:sz w:val="28"/>
          <w:u w:val="single"/>
        </w:rPr>
        <w:t>11</w:t>
      </w:r>
      <w:r>
        <w:rPr>
          <w:rFonts w:hint="default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bookmarkStart w:id="0" w:name="_GoBack" w:colFirst="3" w:colLast="7"/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周二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认识平面图形（1）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1.完成《练习与测试》第84页。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1.完成《练习与测试》第84页第1-3题。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习作：插上科学的翅膀飞（第1课时）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通过大胆设想未来的不可思议的科学技术和人物的奇特经历，将科幻故事写完整。注意“奇特经历”和“不可思议的科学技术”要紧密相关。</w:t>
            </w:r>
          </w:p>
          <w:p>
            <w:pPr>
              <w:pStyle w:val="5"/>
              <w:numPr>
                <w:ilvl w:val="0"/>
                <w:numId w:val="1"/>
              </w:numPr>
              <w:adjustRightInd w:val="0"/>
              <w:snapToGrid w:val="0"/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通过细节描写，具体展现科幻世界的奇特之处。</w:t>
            </w:r>
          </w:p>
        </w:tc>
        <w:tc>
          <w:tcPr>
            <w:tcW w:w="2835" w:type="dxa"/>
            <w:vAlign w:val="center"/>
          </w:tcPr>
          <w:p>
            <w:pPr>
              <w:tabs>
                <w:tab w:val="left" w:pos="710"/>
              </w:tabs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1.展开想象写一个科幻故事，故事中有令人信服的科学技术，注意条理清楚，内容完整。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2.能写出科学技术的神奇之处。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头饰和帽子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通过家中网络了解和收集古代各种造型的帽子，了解其相关的信息，例如工艺，材质，风俗习惯等。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通过家中网络了解和收集古代各种造型的帽子，了解其相关的信息，例如工艺，材质，风俗习惯等。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5～10分钟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U6  Fun time</w:t>
            </w:r>
          </w:p>
          <w:p>
            <w:pPr>
              <w:ind w:firstLine="420" w:firstLineChars="20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&amp;Sound time</w:t>
            </w:r>
          </w:p>
          <w:p>
            <w:pPr>
              <w:ind w:firstLine="420" w:firstLineChars="20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&amp; Song time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听读背U6 Sound time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2.完成《课课练》Period3的CDE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听读背U6 Sound time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2.完成《课课练》Period3的CD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Hans"/>
              </w:rPr>
              <w:t>地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Hans"/>
              </w:rPr>
              <w:t>创意小礼物（纸藤花）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Hans"/>
              </w:rPr>
              <w:t>学会用折、剪、粘等方法,制作出美丽的纸艺花卉康乃馨,用它来美化生活,表达情感。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从内容丰富、制作精美等方面对完成的作品进行评价,并提出完善意见。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Hans"/>
              </w:rPr>
              <w:t>实践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Hans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乒乓球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原地开合跳5分钟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乒乓球5分钟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认识平面图形（2）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1.完成《练习与测试》第85页。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1.完成《练习与测试》第85页第1-3题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习作：插上科学的翅膀飞（第2课时）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ind w:left="360" w:firstLine="0"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根据课堂评讲修改并完善习作。同学之间相互交流，相互评点，进行二次或三次修改</w:t>
            </w:r>
          </w:p>
          <w:p>
            <w:pPr>
              <w:pStyle w:val="5"/>
              <w:ind w:left="360" w:leftChars="0" w:firstLine="0"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ind w:left="60" w:left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根据课堂评讲修改并完善习作。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U6Cartoon time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Review 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&amp;Checkout time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听读背U6 Cartoon time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 完成《课课练》Period4的CDE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听读背U6 Cartoon  time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2.完成《课课练》Period4的CD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小古文阅读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阅读《郑人买履》，理解为什么这位郑人会“宁信度，无自信也。”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阅读《郑人买履》，理解为什么这位郑人会“宁信度，无自信也。”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双脚交叉跳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原地慢跑5分钟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双脚交叉跳5分钟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Hans"/>
              </w:rPr>
              <w:t>综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水果大观园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制订活动计划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制订活动计划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平面图形的周长和面积（1）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1.完成《练习与测试》第86-87页。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1.完成《练习与测试》第86-87页第1-4题。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语文园地5（第1课时）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完成《练习与测试》单元练习五（一、二、三、四）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完成《练习与测试》单元练习五（一、二、三、四）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头饰和帽子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收集中外有趣的帽子和头饰，说说它们是否美，它们的材料、肌理、形状和颜色是怎样搭配的。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收集中外有趣的帽子和头饰，说说它们是否美，它们的材料、肌理、形状和颜色是怎样搭配的。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5-10分钟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U6Cartoon time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Review 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&amp;Checkout time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读背U6知识点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 默写U6词组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读背U6知识点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2.默写U6词组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Hans"/>
              </w:rPr>
              <w:t>地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创意小礼物（创意台灯）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Hans"/>
              </w:rPr>
              <w:t xml:space="preserve">运用木工、电子电工、缝纫、金工等多种技能完成创意台灯的制作。 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Hans"/>
              </w:rPr>
              <w:t>从内容丰富、制作精美等方面对完成的作品进行评价,并提出完善意见。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Hans"/>
              </w:rPr>
              <w:t>实践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Hans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变相跑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后踢腿跑5分钟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变相跑5分钟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平面图形的周长和面积（2）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1.完成《练习与测试》第88-89页。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1.完成《练习与测试》第8-89页第1-4题。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pStyle w:val="5"/>
              <w:ind w:firstLine="0"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语文园地5（第2课时）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1.说说引用名人名言的好处，并试着写2-3句引用名言的句子。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2.背诵、默写日积月累中名句。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3.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 xml:space="preserve"> 完成《练习与测试》单元练习五（五）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1．</w:t>
            </w:r>
            <w:r>
              <w:rPr>
                <w:rFonts w:hint="eastAsia" w:ascii="仿宋" w:hAnsi="仿宋" w:eastAsia="仿宋" w:cs="仿宋"/>
                <w:spacing w:val="-12"/>
                <w:kern w:val="0"/>
                <w:sz w:val="21"/>
                <w:szCs w:val="21"/>
              </w:rPr>
              <w:t>初步体会引用名人名言的好处。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 背诵、默写日积月累中名句。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3. 完成《练习与测试》单元练习五（五）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单元小结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0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综</w:t>
            </w:r>
            <w:r>
              <w:rPr>
                <w:rFonts w:hint="default"/>
                <w:sz w:val="22"/>
                <w:lang w:eastAsia="zh-Hans"/>
              </w:rPr>
              <w:t>1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U6 Exercise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完成单元Checkout for Unit6 A-L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 抄写U6重点词组和句型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完成单元Checkout for Unit6 A-K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 抄写U6重点词组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听：《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白毛女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》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唱：《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小白菜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》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有感情地演唱《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小白菜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》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有感情地演唱《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小白菜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》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7.多元文化 多样魅力（第三课时）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收集世界各地的不同建筑，课后与同学们进行交流。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收集世界各地的不同建筑，课后与同学们进行交流。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认识立体图形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1.完成《练习与测试》第90-91页。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1.完成《练习与测试》第90-91页第1-5题。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pStyle w:val="5"/>
              <w:ind w:firstLine="0"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专项复习：文言文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.阅读并背诵：部编版三—六年级语文课本中的文言文，借助注释理解文意，感受文言文之美（精练美、声律意蕴美）。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2.积累：摘抄文言文中的名句10句，理解句意，读读背背。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.阅读：部编版三—六年级语文课本中的文言文，借助注释理解文意，感受文言文之美（精练美、声律意蕴美）。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2.积累：摘抄文言文中的名句5句，理解句意，读读背背。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U6 Exercise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复习Unit6知识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复习Unit6知识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快乐过五一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安全不放假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8.科技发展 造福人类（第一课时）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你知道哪些著名的航海家？收集相关资料，说说他们的故事。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你知道哪些著名的航海家？收集相关资料，说说他们的故事。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迁想妙得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通过因特网收集各种奇妙有趣的图画，用文字写一写自己的观后感。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通过因特网收集各种奇妙有趣的图画，用文字写一写自己的观后感。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5～10分钟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一到四单元复习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2"/>
              </w:numPr>
              <w:ind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默写词语</w:t>
            </w:r>
          </w:p>
          <w:p>
            <w:pPr>
              <w:pStyle w:val="5"/>
              <w:numPr>
                <w:ilvl w:val="0"/>
                <w:numId w:val="2"/>
              </w:numPr>
              <w:ind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背诵7首古诗词，选择3首进行默写。</w:t>
            </w:r>
          </w:p>
          <w:p>
            <w:pPr>
              <w:pStyle w:val="5"/>
              <w:numPr>
                <w:ilvl w:val="0"/>
                <w:numId w:val="2"/>
              </w:numPr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参考相关资料（如《补充习题》《练习与测试》，据课后习题整理课文要点。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1.默写词语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2.背诵7首古诗词，选择5首进行默写。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3.读《补充习题》，把握课文重点。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35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立体图形的表面积和体积（1）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1.完成《练习与测试》第92-93页。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1.完成《练习与测试》第92-93页第1-6题。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节能小屋（1）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考虑建造节能小屋的问题。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考虑建造节能小屋的问题。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十字跑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原地开合跳5分钟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十字跑5分钟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书法：左偏旁的写法——“木字旁”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1.掌握“木字旁”的写法。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2.让学生明确“木字旁”，与右部相呼应之势。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3.学写含有“木字旁”的字。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4.初步欣赏赵孟頫的书法作品。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1.掌握“木字旁”的写法。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2.让学生明确“木字旁”，与右部相呼应之势。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3.学写含有“木字旁”的字。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唱：《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夜歌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》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准确的演唱歌曲《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夜歌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》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有感情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的演唱歌曲《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夜歌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》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Hans"/>
        </w:rPr>
        <w:t>翁静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Hans"/>
        </w:rPr>
        <w:t>董梦焱</w:t>
      </w:r>
      <w:r>
        <w:rPr>
          <w:rFonts w:hint="eastAsia"/>
          <w:b/>
          <w:sz w:val="24"/>
          <w:u w:val="single"/>
        </w:rPr>
        <w:t xml:space="preserve">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Century Gothic">
    <w:altName w:val="苹方-简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60A6"/>
    <w:multiLevelType w:val="multilevel"/>
    <w:tmpl w:val="05AD60A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EC6200"/>
    <w:multiLevelType w:val="multilevel"/>
    <w:tmpl w:val="2AEC620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6738CC"/>
    <w:rsid w:val="006866AA"/>
    <w:rsid w:val="00F20EA0"/>
    <w:rsid w:val="057C4571"/>
    <w:rsid w:val="108C3857"/>
    <w:rsid w:val="29EA4454"/>
    <w:rsid w:val="2DDD755C"/>
    <w:rsid w:val="37FCF9ED"/>
    <w:rsid w:val="3FF7B334"/>
    <w:rsid w:val="47FBD628"/>
    <w:rsid w:val="59FF2D29"/>
    <w:rsid w:val="BE7FB365"/>
    <w:rsid w:val="DE74C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  <w:style w:type="table" w:customStyle="1" w:styleId="6">
    <w:name w:val="网格型2"/>
    <w:basedOn w:val="3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ScaleCrop>false</ScaleCrop>
  <LinksUpToDate>false</LinksUpToDate>
  <CharactersWithSpaces>308</CharactersWithSpaces>
  <Application>WPS Office_3.9.1.6204_F1E327BC-269C-435d-A152-05C5408002CA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2021-08-28T19:15:00Z</dcterms:created>
  <dc:creator>USER</dc:creator>
  <cp:lastModifiedBy>wj1024</cp:lastModifiedBy>
  <dcterms:modified xsi:type="dcterms:W3CDTF">2022-05-12T16:48:10Z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5C90A04885F94BD3B7F46068ED7485BF</vt:lpwstr>
  </property>
</Properties>
</file>