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三8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 xml:space="preserve">9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rPr>
                <w:rFonts w:ascii="楷体" w:hAnsi="楷体" w:eastAsia="楷体"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数学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2.自由复习</w:t>
            </w:r>
          </w:p>
        </w:tc>
        <w:tc>
          <w:tcPr>
            <w:tcW w:w="1701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5道计算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巩固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3</w:t>
            </w:r>
            <w:r>
              <w:rPr>
                <w:rFonts w:hint="eastAsia" w:asciiTheme="minorEastAsia" w:hAnsiTheme="minorEastAsia" w:cstheme="minorEastAsia"/>
                <w:szCs w:val="21"/>
              </w:rPr>
              <w:t>0分钟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eastAsia="宋体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语文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《我做了一项小实验》第二课时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誊写习作。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同学交换阅读习作，互相交流评改。</w:t>
            </w:r>
          </w:p>
          <w:p>
            <w:pPr>
              <w:jc w:val="left"/>
            </w:pPr>
            <w:r>
              <w:t>3.</w:t>
            </w:r>
            <w:r>
              <w:rPr>
                <w:rFonts w:hint="eastAsia"/>
              </w:rPr>
              <w:t>自己改正作文中的错别字。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誊写习作。</w:t>
            </w:r>
          </w:p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声音的传播（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widowControl/>
              <w:spacing w:line="360" w:lineRule="auto"/>
              <w:jc w:val="left"/>
            </w:pPr>
            <w:r>
              <w:rPr>
                <w:rFonts w:hint="eastAsia" w:ascii="宋体" w:hAnsi="宋体" w:cs="宋体"/>
                <w:szCs w:val="21"/>
              </w:rPr>
              <w:t>探究声音能在气体、液体、固体中传播。</w:t>
            </w:r>
          </w:p>
        </w:tc>
        <w:tc>
          <w:tcPr>
            <w:tcW w:w="2835" w:type="dxa"/>
            <w:vAlign w:val="top"/>
          </w:tcPr>
          <w:p>
            <w:pPr>
              <w:widowControl/>
              <w:spacing w:line="360" w:lineRule="auto"/>
              <w:jc w:val="left"/>
            </w:pPr>
            <w:r>
              <w:rPr>
                <w:rFonts w:hint="eastAsia" w:ascii="宋体" w:hAnsi="宋体" w:cs="宋体"/>
                <w:szCs w:val="21"/>
              </w:rPr>
              <w:t>比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较</w:t>
            </w:r>
            <w:r>
              <w:rPr>
                <w:rFonts w:hint="eastAsia" w:ascii="宋体" w:hAnsi="宋体" w:cs="宋体"/>
                <w:szCs w:val="21"/>
              </w:rPr>
              <w:t>观察、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在空气、水和固体中声音的传播现象，理解声音可以在气体、液体、固体中向各个方向传播。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Cs w:val="21"/>
              </w:rPr>
            </w:pPr>
            <w:r>
              <w:rPr>
                <w:rFonts w:hint="eastAsia"/>
              </w:rPr>
              <w:t>自主选题：感冒药种类知多少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通过搜集资料或者询问父母来了解感冒药的种类与作用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通过搜集资料或者询问父母来了解感冒药的种类与作用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t>20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技巧：沿直线滚动的后滚翻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在家长的保护下进行直线后滚翻练习</w:t>
            </w:r>
            <w: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平板支撑</w:t>
            </w:r>
            <w:r>
              <w:t>20</w:t>
            </w:r>
            <w:r>
              <w:rPr>
                <w:rFonts w:hint="eastAsia"/>
              </w:rPr>
              <w:t>秒</w:t>
            </w:r>
            <w: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t>9.</w:t>
            </w:r>
            <w:r>
              <w:rPr>
                <w:rFonts w:hint="eastAsia"/>
              </w:rPr>
              <w:t>《生活离不开规则》（第一课时）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5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周二</w:t>
            </w: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1.5道计算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2.自由复习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t>5</w:t>
            </w:r>
            <w:r>
              <w:rPr>
                <w:rFonts w:hint="eastAsia"/>
              </w:rPr>
              <w:t>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10分钟左右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《语文园地四》第一课时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读读</w:t>
            </w:r>
            <w:r>
              <w:t>“</w:t>
            </w:r>
            <w:r>
              <w:rPr>
                <w:rFonts w:hint="eastAsia"/>
              </w:rPr>
              <w:t>交流平台</w:t>
            </w:r>
            <w:r>
              <w:t>”</w:t>
            </w:r>
            <w:r>
              <w:rPr>
                <w:rFonts w:hint="eastAsia"/>
              </w:rPr>
              <w:t>的内容，说说写了什么？</w:t>
            </w:r>
            <w:r>
              <w:t xml:space="preserve"> 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概括《赵州桥》第</w:t>
            </w:r>
            <w:r>
              <w:t>3</w:t>
            </w:r>
            <w:r>
              <w:rPr>
                <w:rFonts w:hint="eastAsia"/>
              </w:rPr>
              <w:t>自然段和《一幅名扬中外的画》第</w:t>
            </w:r>
            <w:r>
              <w:t>4</w:t>
            </w:r>
            <w:r>
              <w:rPr>
                <w:rFonts w:hint="eastAsia"/>
              </w:rPr>
              <w:t>自然段的段落大意。</w:t>
            </w:r>
            <w:r>
              <w:t xml:space="preserve">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3.</w:t>
            </w:r>
            <w:r>
              <w:rPr>
                <w:rFonts w:hint="eastAsia"/>
              </w:rPr>
              <w:t>仿照词句段运用一提供的范例，把自己观察到的现象和由此产生的疑问写下来。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读读</w:t>
            </w:r>
            <w:r>
              <w:t>“</w:t>
            </w:r>
            <w:r>
              <w:rPr>
                <w:rFonts w:hint="eastAsia"/>
              </w:rPr>
              <w:t>交流平台</w:t>
            </w:r>
            <w:r>
              <w:t>”</w:t>
            </w:r>
            <w:r>
              <w:rPr>
                <w:rFonts w:hint="eastAsia"/>
              </w:rPr>
              <w:t>的内容，说说写了什么？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2.</w:t>
            </w:r>
            <w:r>
              <w:rPr>
                <w:rFonts w:hint="eastAsia"/>
              </w:rPr>
              <w:t>仿照词句段运用一提供的范例，把自己观察到的现象和由此产生的疑问写下来。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t xml:space="preserve">  </w:t>
            </w: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t xml:space="preserve"> 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学唱《对鲜花》，欣赏《赶花会》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t>9.</w:t>
            </w:r>
            <w:r>
              <w:rPr>
                <w:rFonts w:hint="eastAsia"/>
              </w:rPr>
              <w:t>《生活离不开规则》（第二课时）</w:t>
            </w:r>
          </w:p>
        </w:tc>
        <w:tc>
          <w:tcPr>
            <w:tcW w:w="3260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2835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eastAsia="宋体"/>
              </w:rPr>
            </w:pPr>
            <w:r>
              <w:t>Review Unit1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读背</w:t>
            </w:r>
            <w:r>
              <w:t>U1 ST/CT</w:t>
            </w:r>
            <w:r>
              <w:rPr>
                <w:rFonts w:hint="eastAsia"/>
              </w:rPr>
              <w:t>，背</w:t>
            </w:r>
            <w:r>
              <w:t>U1</w:t>
            </w:r>
            <w:r>
              <w:rPr>
                <w:rFonts w:hint="eastAsia"/>
              </w:rPr>
              <w:t>知识点；</w:t>
            </w:r>
          </w:p>
          <w:p>
            <w:pPr>
              <w:pStyle w:val="7"/>
              <w:numPr>
                <w:ilvl w:val="0"/>
                <w:numId w:val="2"/>
              </w:numPr>
              <w:ind w:left="360" w:leftChars="0" w:hanging="360" w:firstLineChars="0"/>
              <w:jc w:val="left"/>
            </w:pPr>
            <w:r>
              <w:rPr>
                <w:rFonts w:hint="eastAsia"/>
              </w:rPr>
              <w:t>默写</w:t>
            </w:r>
            <w:r>
              <w:t>U1</w:t>
            </w:r>
            <w:r>
              <w:rPr>
                <w:rFonts w:hint="eastAsia"/>
              </w:rPr>
              <w:t>书后单词。</w:t>
            </w:r>
          </w:p>
        </w:tc>
        <w:tc>
          <w:tcPr>
            <w:tcW w:w="2835" w:type="dxa"/>
            <w:vAlign w:val="center"/>
          </w:tcPr>
          <w:p>
            <w:pPr>
              <w:pStyle w:val="7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读背</w:t>
            </w:r>
            <w:r>
              <w:t>U1 ST/CT</w:t>
            </w:r>
            <w:r>
              <w:rPr>
                <w:rFonts w:hint="eastAsia"/>
              </w:rPr>
              <w:t>，背</w:t>
            </w:r>
            <w:r>
              <w:t>U1</w:t>
            </w:r>
            <w:r>
              <w:rPr>
                <w:rFonts w:hint="eastAsia"/>
              </w:rPr>
              <w:t>知识点；</w:t>
            </w:r>
          </w:p>
          <w:p>
            <w:pPr>
              <w:jc w:val="left"/>
            </w:pPr>
            <w:r>
              <w:t>2</w:t>
            </w:r>
            <w:r>
              <w:rPr>
                <w:rFonts w:hint="eastAsia"/>
              </w:rPr>
              <w:t>、默写</w:t>
            </w:r>
            <w:r>
              <w:t>U1</w:t>
            </w:r>
            <w:r>
              <w:rPr>
                <w:rFonts w:hint="eastAsia"/>
              </w:rPr>
              <w:t>书后单词。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jc w:val="center"/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="宋体" w:hAnsi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让学生观察家中的厨房，了解有那些电器、锅碗瓢盆，布局等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让学生观察家中的厨房，了解有那些电器、锅碗瓢盆，布局等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～</w:t>
            </w: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《语文园地四》第二课时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用修改符号修改书上</w:t>
            </w:r>
            <w:r>
              <w:t>P58</w:t>
            </w:r>
            <w:r>
              <w:rPr>
                <w:rFonts w:hint="eastAsia"/>
              </w:rPr>
              <w:t>词句段运用第二大题。</w:t>
            </w:r>
            <w:r>
              <w:t xml:space="preserve">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2.</w:t>
            </w:r>
            <w:r>
              <w:rPr>
                <w:rFonts w:hint="eastAsia"/>
              </w:rPr>
              <w:t>抄写并背诵《滁州西涧》。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用修改符号修改书上</w:t>
            </w:r>
            <w:r>
              <w:t>P58</w:t>
            </w:r>
            <w:r>
              <w:rPr>
                <w:rFonts w:hint="eastAsia"/>
              </w:rPr>
              <w:t>词句段运用第二大题。</w:t>
            </w:r>
            <w:r>
              <w:t xml:space="preserve"> 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2.</w:t>
            </w:r>
            <w:r>
              <w:rPr>
                <w:rFonts w:hint="eastAsia"/>
              </w:rPr>
              <w:t>抄写并背诵《滁州西涧》。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t xml:space="preserve">  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</w:t>
            </w:r>
            <w:r>
              <w:t xml:space="preserve"> </w:t>
            </w:r>
            <w:r>
              <w:rPr>
                <w:rFonts w:hint="eastAsia"/>
              </w:rPr>
              <w:t>横撇弯钩钩》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t>1.</w:t>
            </w:r>
            <w:r>
              <w:rPr>
                <w:rFonts w:hint="eastAsia"/>
              </w:rPr>
              <w:t>方格本上练写生字“邪”、“部”、“陈”各</w:t>
            </w:r>
            <w:r>
              <w:t>5</w:t>
            </w:r>
            <w:r>
              <w:rPr>
                <w:rFonts w:hint="eastAsia"/>
              </w:rPr>
              <w:t>遍，掌握“横撇弯钩”这个偏旁的书写要领。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="宋体" w:hAnsi="宋体" w:cs="宋体"/>
                <w:szCs w:val="21"/>
              </w:rPr>
            </w:pPr>
            <w:r>
              <w:t>1.</w:t>
            </w:r>
            <w:r>
              <w:rPr>
                <w:rFonts w:hint="eastAsia"/>
              </w:rPr>
              <w:t>方格本上练写生字“邪”、“部”、“陈”各</w:t>
            </w:r>
            <w:r>
              <w:t>5</w:t>
            </w:r>
            <w:r>
              <w:rPr>
                <w:rFonts w:hint="eastAsia"/>
              </w:rPr>
              <w:t>遍，掌握“横撇弯钩”这个偏旁的书写要领。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="Calibri" w:hAnsi="Calibri"/>
              </w:rPr>
            </w:pPr>
          </w:p>
          <w:p/>
          <w:p>
            <w:r>
              <w:t xml:space="preserve">  </w:t>
            </w:r>
            <w:r>
              <w:rPr>
                <w:rFonts w:hint="eastAsia"/>
              </w:rPr>
              <w:t>书面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="Calibri" w:hAnsi="Calibri"/>
              </w:rPr>
            </w:pPr>
          </w:p>
          <w:p>
            <w:pPr>
              <w:jc w:val="center"/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Calibri" w:hAnsi="Calibri" w:eastAsia="宋体"/>
              </w:rPr>
            </w:pPr>
            <w:r>
              <w:t>Review Unit2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numPr>
                <w:ilvl w:val="0"/>
                <w:numId w:val="4"/>
              </w:numPr>
              <w:ind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读背</w:t>
            </w:r>
            <w:r>
              <w:t>U2 ST/CT</w:t>
            </w:r>
            <w:r>
              <w:rPr>
                <w:rFonts w:hint="eastAsia"/>
              </w:rPr>
              <w:t>，背</w:t>
            </w:r>
            <w:r>
              <w:t>U2</w:t>
            </w:r>
            <w:r>
              <w:rPr>
                <w:rFonts w:hint="eastAsia"/>
              </w:rPr>
              <w:t>知识点；</w:t>
            </w:r>
          </w:p>
          <w:p>
            <w:pPr>
              <w:pStyle w:val="7"/>
              <w:numPr>
                <w:ilvl w:val="0"/>
                <w:numId w:val="4"/>
              </w:numPr>
              <w:ind w:left="360" w:leftChars="0" w:hanging="360" w:firstLineChars="0"/>
              <w:rPr>
                <w:rFonts w:ascii="Calibri" w:hAnsi="Calibri" w:eastAsia="宋体"/>
              </w:rPr>
            </w:pPr>
            <w:r>
              <w:rPr>
                <w:rFonts w:hint="eastAsia"/>
              </w:rPr>
              <w:t>默写</w:t>
            </w:r>
            <w:r>
              <w:t>U2</w:t>
            </w:r>
            <w:r>
              <w:rPr>
                <w:rFonts w:hint="eastAsia"/>
              </w:rPr>
              <w:t>书后单词。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cs="Times New Roman"/>
              </w:rPr>
            </w:pPr>
            <w:r>
              <w:t>1</w:t>
            </w:r>
            <w:r>
              <w:rPr>
                <w:rFonts w:hint="eastAsia"/>
              </w:rPr>
              <w:t>、读背</w:t>
            </w:r>
            <w:r>
              <w:t>U2 ST/CT</w:t>
            </w:r>
            <w:r>
              <w:rPr>
                <w:rFonts w:hint="eastAsia"/>
              </w:rPr>
              <w:t>，背</w:t>
            </w:r>
            <w:r>
              <w:t>U2</w:t>
            </w:r>
            <w:r>
              <w:rPr>
                <w:rFonts w:hint="eastAsia"/>
              </w:rPr>
              <w:t>知识点；</w:t>
            </w:r>
          </w:p>
          <w:p>
            <w:pPr>
              <w:rPr>
                <w:rFonts w:ascii="Calibri" w:hAnsi="Calibri" w:eastAsia="宋体"/>
              </w:rPr>
            </w:pPr>
            <w:r>
              <w:t>2</w:t>
            </w:r>
            <w:r>
              <w:rPr>
                <w:rFonts w:hint="eastAsia"/>
              </w:rPr>
              <w:t>、默写</w:t>
            </w:r>
            <w:r>
              <w:t>U2</w:t>
            </w:r>
            <w:r>
              <w:rPr>
                <w:rFonts w:hint="eastAsia"/>
              </w:rPr>
              <w:t>书后单词。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rPr>
                <w:rFonts w:ascii="Calibri" w:hAnsi="Calibri" w:eastAsia="宋体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技巧：前滚翻成蹲撑接后滚翻①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能够在家长帮助下完成动作</w:t>
            </w:r>
            <w: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仰卧起坐</w:t>
            </w:r>
            <w:r>
              <w:t>1</w:t>
            </w:r>
            <w:r>
              <w:rPr>
                <w:rFonts w:hint="eastAsia"/>
              </w:rPr>
              <w:t>分钟</w:t>
            </w:r>
            <w: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对写生的厨房作业进行修改，让爸爸妈妈提出合理建议。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对写生的厨房作业进行修改，让爸爸妈妈提出合理建议。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周四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高铁列车模型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了解中国高铁技术，能根据步骤图完成高铁列车模型的制作。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改进高铁列车模型与轨道的结合方式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《第四单元复习》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完成《练习与测试》单元练习四（第一、二、三、四大题）。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阅读《阅读空间》第</w:t>
            </w:r>
            <w:r>
              <w:t>85-94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t>1.</w:t>
            </w:r>
            <w:r>
              <w:rPr>
                <w:rFonts w:hint="eastAsia"/>
              </w:rPr>
              <w:t>完成《练习与测试》单元练习四（第一、二、三、四大题）。</w:t>
            </w:r>
          </w:p>
          <w:p>
            <w:pPr>
              <w:jc w:val="left"/>
            </w:pPr>
            <w:r>
              <w:t>2.</w:t>
            </w:r>
            <w:r>
              <w:rPr>
                <w:rFonts w:hint="eastAsia"/>
              </w:rPr>
              <w:t>阅读《阅读空间》第</w:t>
            </w:r>
            <w:r>
              <w:t>85-94</w:t>
            </w:r>
            <w:r>
              <w:rPr>
                <w:rFonts w:hint="eastAsia"/>
              </w:rPr>
              <w:t>页。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t xml:space="preserve">  </w:t>
            </w:r>
            <w:r>
              <w:rPr>
                <w:rFonts w:hint="eastAsia"/>
              </w:rPr>
              <w:t>阅读</w:t>
            </w:r>
          </w:p>
          <w:p>
            <w:pPr>
              <w:jc w:val="left"/>
            </w:pPr>
            <w:r>
              <w:t xml:space="preserve">  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为《赶花会》编创打击乐伴奏和声势动作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宋体" w:hAnsi="宋体" w:eastAsia="宋体" w:cs="宋体"/>
                <w:szCs w:val="21"/>
              </w:rPr>
            </w:pPr>
            <w:r>
              <w:t>Review Unit3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numPr>
                <w:ilvl w:val="0"/>
                <w:numId w:val="5"/>
              </w:numPr>
              <w:ind w:firstLineChars="0"/>
              <w:jc w:val="left"/>
            </w:pPr>
            <w:r>
              <w:rPr>
                <w:rFonts w:hint="eastAsia"/>
              </w:rPr>
              <w:t>读背</w:t>
            </w:r>
            <w:r>
              <w:t>U3 ST/CT</w:t>
            </w:r>
            <w:r>
              <w:rPr>
                <w:rFonts w:hint="eastAsia"/>
              </w:rPr>
              <w:t>，背</w:t>
            </w:r>
            <w:r>
              <w:t>U3</w:t>
            </w:r>
            <w:r>
              <w:rPr>
                <w:rFonts w:hint="eastAsia"/>
              </w:rPr>
              <w:t>知识点；</w:t>
            </w:r>
          </w:p>
          <w:p>
            <w:pPr>
              <w:pStyle w:val="7"/>
              <w:numPr>
                <w:ilvl w:val="0"/>
                <w:numId w:val="5"/>
              </w:numPr>
              <w:ind w:left="360" w:leftChars="0" w:hanging="360" w:firstLineChars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默写</w:t>
            </w:r>
            <w:r>
              <w:t>U3</w:t>
            </w:r>
            <w:r>
              <w:rPr>
                <w:rFonts w:hint="eastAsia"/>
              </w:rPr>
              <w:t>书后单词。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</w:pPr>
            <w:r>
              <w:t>1</w:t>
            </w:r>
            <w:r>
              <w:rPr>
                <w:rFonts w:hint="eastAsia"/>
              </w:rPr>
              <w:t>、读背</w:t>
            </w:r>
            <w:r>
              <w:t>U3 ST/CT</w:t>
            </w:r>
            <w:r>
              <w:rPr>
                <w:rFonts w:hint="eastAsia"/>
              </w:rPr>
              <w:t>，背</w:t>
            </w:r>
            <w:r>
              <w:t>U3</w:t>
            </w:r>
            <w:r>
              <w:rPr>
                <w:rFonts w:hint="eastAsia"/>
              </w:rPr>
              <w:t>知识点；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t>2</w:t>
            </w:r>
            <w:r>
              <w:rPr>
                <w:rFonts w:hint="eastAsia"/>
              </w:rPr>
              <w:t>、默写</w:t>
            </w:r>
            <w:r>
              <w:t>U3</w:t>
            </w:r>
            <w:r>
              <w:rPr>
                <w:rFonts w:hint="eastAsia"/>
              </w:rPr>
              <w:t>书后单词。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 w:ascii="宋体" w:hAnsi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声音的传播（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通过阅读材料，知道我们是怎么听到声音的。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并借助“纸屏”实验理解鼓膜的作用</w:t>
            </w:r>
            <w:r>
              <w:rPr>
                <w:rFonts w:hint="eastAsia" w:ascii="宋体" w:hAnsi="宋体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740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周五</w:t>
            </w: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1.5道计算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="宋体" w:hAnsi="宋体"/>
                <w:szCs w:val="21"/>
              </w:rPr>
              <w:t>2.自由复习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 w:ascii="宋体" w:hAnsi="宋体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="宋体" w:hAnsi="宋体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="宋体" w:hAnsi="宋体"/>
                <w:szCs w:val="21"/>
              </w:rPr>
              <w:t>10分钟左右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r>
              <w:rPr>
                <w:rFonts w:hint="eastAsia" w:ascii="宋体" w:hAnsi="宋体" w:eastAsia="宋体" w:cs="宋体"/>
                <w:szCs w:val="21"/>
              </w:rPr>
              <w:t>语文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《第一单元复习》第一课时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t>1.</w:t>
            </w:r>
            <w:r>
              <w:rPr>
                <w:rFonts w:hint="eastAsia"/>
              </w:rPr>
              <w:t>抄写语文书第</w:t>
            </w:r>
            <w:r>
              <w:t>121</w:t>
            </w:r>
            <w:r>
              <w:rPr>
                <w:rFonts w:hint="eastAsia"/>
              </w:rPr>
              <w:t>页上第</w:t>
            </w:r>
            <w:r>
              <w:t>1</w:t>
            </w:r>
            <w:r>
              <w:rPr>
                <w:rFonts w:hint="eastAsia"/>
              </w:rPr>
              <w:t>课、第</w:t>
            </w:r>
            <w:r>
              <w:t>2</w:t>
            </w:r>
            <w:r>
              <w:rPr>
                <w:rFonts w:hint="eastAsia"/>
              </w:rPr>
              <w:t>课第</w:t>
            </w:r>
            <w:r>
              <w:t>3</w:t>
            </w:r>
            <w:r>
              <w:rPr>
                <w:rFonts w:hint="eastAsia"/>
              </w:rPr>
              <w:t>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2.</w:t>
            </w:r>
            <w:r>
              <w:rPr>
                <w:rFonts w:hint="eastAsia"/>
              </w:rPr>
              <w:t>背诵必背知识点。</w:t>
            </w:r>
          </w:p>
        </w:tc>
        <w:tc>
          <w:tcPr>
            <w:tcW w:w="1701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t>1.</w:t>
            </w:r>
            <w:r>
              <w:rPr>
                <w:rFonts w:hint="eastAsia"/>
              </w:rPr>
              <w:t>抄写语文书第</w:t>
            </w:r>
            <w:r>
              <w:t>121</w:t>
            </w:r>
            <w:r>
              <w:rPr>
                <w:rFonts w:hint="eastAsia"/>
              </w:rPr>
              <w:t>页上第</w:t>
            </w:r>
            <w:r>
              <w:t>1</w:t>
            </w:r>
            <w:r>
              <w:rPr>
                <w:rFonts w:hint="eastAsia"/>
              </w:rPr>
              <w:t>课、第</w:t>
            </w:r>
            <w:r>
              <w:t>2</w:t>
            </w:r>
            <w:r>
              <w:rPr>
                <w:rFonts w:hint="eastAsia"/>
              </w:rPr>
              <w:t>课第</w:t>
            </w:r>
            <w:r>
              <w:t>3</w:t>
            </w:r>
            <w:r>
              <w:rPr>
                <w:rFonts w:hint="eastAsia"/>
              </w:rPr>
              <w:t>课的词语一遍。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2.</w:t>
            </w:r>
            <w:r>
              <w:rPr>
                <w:rFonts w:hint="eastAsia"/>
              </w:rPr>
              <w:t>熟读必背知识点。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t xml:space="preserve">  </w:t>
            </w: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语文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《第一单元复习》第二课时</w:t>
            </w:r>
          </w:p>
        </w:tc>
        <w:tc>
          <w:tcPr>
            <w:tcW w:w="2835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t>1.</w:t>
            </w:r>
            <w:r>
              <w:rPr>
                <w:rFonts w:hint="eastAsia"/>
              </w:rPr>
              <w:t>完成《练习与测试》强化练习单元练习一的一、二、三大题。</w:t>
            </w:r>
          </w:p>
          <w:p>
            <w:pPr>
              <w:pStyle w:val="7"/>
              <w:ind w:firstLine="0"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2.</w:t>
            </w:r>
            <w:r>
              <w:rPr>
                <w:rFonts w:hint="eastAsia"/>
              </w:rPr>
              <w:t>背诵《语文园地一》的词句段运用和日积月累内容。</w:t>
            </w:r>
          </w:p>
        </w:tc>
        <w:tc>
          <w:tcPr>
            <w:tcW w:w="1701" w:type="dxa"/>
            <w:vAlign w:val="top"/>
          </w:tcPr>
          <w:p>
            <w:pPr>
              <w:pStyle w:val="7"/>
              <w:ind w:firstLine="0" w:firstLineChars="0"/>
              <w:jc w:val="left"/>
            </w:pPr>
            <w:r>
              <w:t>1.</w:t>
            </w:r>
            <w:r>
              <w:rPr>
                <w:rFonts w:hint="eastAsia"/>
              </w:rPr>
              <w:t>完成《练习与测试》强化练习单元练习一的一、二、三大题。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2.</w:t>
            </w:r>
            <w:r>
              <w:rPr>
                <w:rFonts w:hint="eastAsia"/>
              </w:rPr>
              <w:t>熟读《语文园地一》的词句段运用和日积月累内容。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  <w:p>
            <w:pPr>
              <w:ind w:firstLine="210" w:firstLineChars="10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技巧：前滚翻成蹲撑接后滚翻①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能够在家长帮助下完成动作</w:t>
            </w:r>
            <w: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仰卧起坐</w:t>
            </w:r>
            <w:r>
              <w:t>1</w:t>
            </w:r>
            <w:r>
              <w:rPr>
                <w:rFonts w:hint="eastAsia"/>
              </w:rPr>
              <w:t>分钟</w:t>
            </w:r>
            <w: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t>Review Unit4</w:t>
            </w:r>
          </w:p>
        </w:tc>
        <w:tc>
          <w:tcPr>
            <w:tcW w:w="3260" w:type="dxa"/>
            <w:vAlign w:val="center"/>
          </w:tcPr>
          <w:p>
            <w:pPr>
              <w:pStyle w:val="7"/>
              <w:numPr>
                <w:ilvl w:val="0"/>
                <w:numId w:val="6"/>
              </w:numPr>
              <w:ind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读背</w:t>
            </w:r>
            <w:r>
              <w:t>U4 ST/CT</w:t>
            </w:r>
            <w:r>
              <w:rPr>
                <w:rFonts w:hint="eastAsia"/>
              </w:rPr>
              <w:t>，背</w:t>
            </w:r>
            <w:r>
              <w:t>U4</w:t>
            </w:r>
            <w:r>
              <w:rPr>
                <w:rFonts w:hint="eastAsia"/>
              </w:rPr>
              <w:t>知识点；</w:t>
            </w:r>
          </w:p>
          <w:p>
            <w:pPr>
              <w:pStyle w:val="7"/>
              <w:numPr>
                <w:ilvl w:val="0"/>
                <w:numId w:val="6"/>
              </w:numPr>
              <w:ind w:left="360" w:leftChars="0" w:hanging="360" w:firstLineChars="0"/>
              <w:jc w:val="left"/>
              <w:rPr>
                <w:rFonts w:asciiTheme="minorEastAsia" w:hAnsiTheme="minorEastAsia" w:cstheme="minorEastAsia"/>
              </w:rPr>
            </w:pPr>
            <w:r>
              <w:rPr>
                <w:rFonts w:hint="eastAsia"/>
              </w:rPr>
              <w:t>默写</w:t>
            </w:r>
            <w:r>
              <w:t>U4</w:t>
            </w:r>
            <w:r>
              <w:rPr>
                <w:rFonts w:hint="eastAsia"/>
              </w:rPr>
              <w:t>书后单词。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hint="eastAsia" w:ascii="Calibri" w:hAnsi="Calibri" w:cs="Times New Roman"/>
              </w:rPr>
            </w:pPr>
            <w:r>
              <w:t>1</w:t>
            </w:r>
            <w:r>
              <w:rPr>
                <w:rFonts w:hint="eastAsia"/>
              </w:rPr>
              <w:t>、读背</w:t>
            </w:r>
            <w:r>
              <w:t>U4 ST/CT</w:t>
            </w:r>
            <w:r>
              <w:rPr>
                <w:rFonts w:hint="eastAsia"/>
              </w:rPr>
              <w:t>，背</w:t>
            </w:r>
            <w:r>
              <w:t>U4</w:t>
            </w:r>
            <w:r>
              <w:rPr>
                <w:rFonts w:hint="eastAsia"/>
              </w:rPr>
              <w:t>知识点；</w:t>
            </w:r>
          </w:p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t>2</w:t>
            </w:r>
            <w:r>
              <w:rPr>
                <w:rFonts w:hint="eastAsia"/>
              </w:rPr>
              <w:t>、默写</w:t>
            </w:r>
            <w:r>
              <w:t>U4</w:t>
            </w:r>
            <w:r>
              <w:rPr>
                <w:rFonts w:hint="eastAsia"/>
              </w:rPr>
              <w:t>书后单词。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口头</w:t>
            </w:r>
          </w:p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</w:rPr>
            </w:pPr>
            <w:r>
              <w:rPr>
                <w:rFonts w:hint="eastAsia" w:ascii="宋体" w:hAnsi="宋体" w:cs="宋体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楷体" w:hAnsi="楷体" w:eastAsia="楷体"/>
                <w:color w:val="000000"/>
                <w:sz w:val="16"/>
                <w:szCs w:val="16"/>
              </w:rPr>
            </w:pPr>
            <w:r>
              <w:rPr>
                <w:rFonts w:hint="eastAsia" w:ascii="楷体" w:hAnsi="楷体" w:eastAsia="楷体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 w:ascii="宋体" w:hAnsi="宋体" w:cs="宋体"/>
                <w:sz w:val="24"/>
              </w:rPr>
              <w:t>通过计算机安全相关的活动，培养网络安全意识和网络文明习惯。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防范计算机病毒的方法，“绿色上网”的行动措施。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了解计算机病毒的概念及特点和防治措施。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>
      <w:pPr>
        <w:jc w:val="left"/>
        <w:rPr>
          <w:b/>
          <w:sz w:val="28"/>
        </w:rPr>
      </w:pPr>
      <w:bookmarkStart w:id="0" w:name="_GoBack"/>
      <w:bookmarkEnd w:id="0"/>
    </w:p>
    <w:p>
      <w:pPr>
        <w:jc w:val="center"/>
        <w:rPr>
          <w:rFonts w:asciiTheme="minorEastAsia" w:hAnsiTheme="minorEastAsia" w:cstheme="minorEastAsia"/>
          <w:szCs w:val="21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顾双雁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毛小丽 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8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81CBAC"/>
    <w:multiLevelType w:val="singleLevel"/>
    <w:tmpl w:val="8A81CBAC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1">
    <w:nsid w:val="00C37937"/>
    <w:multiLevelType w:val="multilevel"/>
    <w:tmpl w:val="00C37937"/>
    <w:lvl w:ilvl="0" w:tentative="0">
      <w:start w:val="1"/>
      <w:numFmt w:val="decimal"/>
      <w:lvlText w:val="%1、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D472EA"/>
    <w:multiLevelType w:val="multilevel"/>
    <w:tmpl w:val="07D472EA"/>
    <w:lvl w:ilvl="0" w:tentative="0">
      <w:start w:val="1"/>
      <w:numFmt w:val="decimal"/>
      <w:lvlText w:val="%1、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7DC0BC9"/>
    <w:multiLevelType w:val="multilevel"/>
    <w:tmpl w:val="47DC0BC9"/>
    <w:lvl w:ilvl="0" w:tentative="0">
      <w:start w:val="1"/>
      <w:numFmt w:val="decimal"/>
      <w:lvlText w:val="%1、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ED02D2A"/>
    <w:multiLevelType w:val="multilevel"/>
    <w:tmpl w:val="5ED02D2A"/>
    <w:lvl w:ilvl="0" w:tentative="0">
      <w:start w:val="1"/>
      <w:numFmt w:val="decimal"/>
      <w:lvlText w:val="%1、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5464DA"/>
    <w:multiLevelType w:val="multilevel"/>
    <w:tmpl w:val="5F5464DA"/>
    <w:lvl w:ilvl="0" w:tentative="0">
      <w:start w:val="1"/>
      <w:numFmt w:val="decimal"/>
      <w:lvlText w:val="%1、"/>
      <w:lvlJc w:val="left"/>
      <w:pPr>
        <w:ind w:left="360" w:hanging="36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FiYTlmZThhNmYxNWVhNmNhNjk5NjA3ODAwYTZjMGEifQ=="/>
  </w:docVars>
  <w:rsids>
    <w:rsidRoot w:val="006738CC"/>
    <w:rsid w:val="00106D3C"/>
    <w:rsid w:val="004E7730"/>
    <w:rsid w:val="005F035B"/>
    <w:rsid w:val="00664B69"/>
    <w:rsid w:val="006738CC"/>
    <w:rsid w:val="006866AA"/>
    <w:rsid w:val="00783FFC"/>
    <w:rsid w:val="007B519E"/>
    <w:rsid w:val="00915AC0"/>
    <w:rsid w:val="00A46DF7"/>
    <w:rsid w:val="00CA1EE3"/>
    <w:rsid w:val="00D94C4A"/>
    <w:rsid w:val="00E8049A"/>
    <w:rsid w:val="00F20EA0"/>
    <w:rsid w:val="00FF2E61"/>
    <w:rsid w:val="01022C8C"/>
    <w:rsid w:val="01325A8F"/>
    <w:rsid w:val="01560F7F"/>
    <w:rsid w:val="021B5C6B"/>
    <w:rsid w:val="03D448A6"/>
    <w:rsid w:val="050C482B"/>
    <w:rsid w:val="0834213D"/>
    <w:rsid w:val="0A28733E"/>
    <w:rsid w:val="0D0E31C4"/>
    <w:rsid w:val="0E5C1AF2"/>
    <w:rsid w:val="0FEF0648"/>
    <w:rsid w:val="10873E79"/>
    <w:rsid w:val="11184614"/>
    <w:rsid w:val="1224739D"/>
    <w:rsid w:val="130F4D4D"/>
    <w:rsid w:val="14381BC6"/>
    <w:rsid w:val="14541153"/>
    <w:rsid w:val="15D10EA8"/>
    <w:rsid w:val="1DBE2171"/>
    <w:rsid w:val="1E9119AC"/>
    <w:rsid w:val="1EB96E1E"/>
    <w:rsid w:val="206130EA"/>
    <w:rsid w:val="213A2806"/>
    <w:rsid w:val="22AE7856"/>
    <w:rsid w:val="248D13B0"/>
    <w:rsid w:val="26D5084D"/>
    <w:rsid w:val="277E6E56"/>
    <w:rsid w:val="2A120C59"/>
    <w:rsid w:val="2CB73169"/>
    <w:rsid w:val="2E85614C"/>
    <w:rsid w:val="2EF53F3B"/>
    <w:rsid w:val="300E0342"/>
    <w:rsid w:val="30AD53BB"/>
    <w:rsid w:val="31E57D7E"/>
    <w:rsid w:val="3272377A"/>
    <w:rsid w:val="33561492"/>
    <w:rsid w:val="35915AFE"/>
    <w:rsid w:val="36A0759F"/>
    <w:rsid w:val="3D953B06"/>
    <w:rsid w:val="3D993BEB"/>
    <w:rsid w:val="3DC81C33"/>
    <w:rsid w:val="3F773313"/>
    <w:rsid w:val="43653022"/>
    <w:rsid w:val="43951F88"/>
    <w:rsid w:val="43CB6272"/>
    <w:rsid w:val="44603714"/>
    <w:rsid w:val="45A94EA2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0D6723C"/>
    <w:rsid w:val="511B6D9E"/>
    <w:rsid w:val="512E0A5D"/>
    <w:rsid w:val="513D6686"/>
    <w:rsid w:val="524541EC"/>
    <w:rsid w:val="53D36942"/>
    <w:rsid w:val="552D4470"/>
    <w:rsid w:val="553409D1"/>
    <w:rsid w:val="55385F68"/>
    <w:rsid w:val="554C6A84"/>
    <w:rsid w:val="55D0695F"/>
    <w:rsid w:val="57004B9E"/>
    <w:rsid w:val="57487291"/>
    <w:rsid w:val="574E1B26"/>
    <w:rsid w:val="582B53AB"/>
    <w:rsid w:val="590571D1"/>
    <w:rsid w:val="5A406D75"/>
    <w:rsid w:val="5B335C56"/>
    <w:rsid w:val="5C596789"/>
    <w:rsid w:val="5C677BCF"/>
    <w:rsid w:val="5E325CC9"/>
    <w:rsid w:val="5F874E0B"/>
    <w:rsid w:val="5FDF168D"/>
    <w:rsid w:val="622A34BA"/>
    <w:rsid w:val="63B0063B"/>
    <w:rsid w:val="63D572E9"/>
    <w:rsid w:val="649F6BFF"/>
    <w:rsid w:val="652036F1"/>
    <w:rsid w:val="65462127"/>
    <w:rsid w:val="66AA655B"/>
    <w:rsid w:val="66BB2407"/>
    <w:rsid w:val="68923BB5"/>
    <w:rsid w:val="6A004ECE"/>
    <w:rsid w:val="6AC17936"/>
    <w:rsid w:val="6BCE37C0"/>
    <w:rsid w:val="6BF8431F"/>
    <w:rsid w:val="6D29473B"/>
    <w:rsid w:val="6E697F20"/>
    <w:rsid w:val="6F1B30D3"/>
    <w:rsid w:val="6FBC53CD"/>
    <w:rsid w:val="70BA5691"/>
    <w:rsid w:val="71957A20"/>
    <w:rsid w:val="71B132B0"/>
    <w:rsid w:val="72586D59"/>
    <w:rsid w:val="73752AED"/>
    <w:rsid w:val="748C2882"/>
    <w:rsid w:val="756E47EB"/>
    <w:rsid w:val="761D1811"/>
    <w:rsid w:val="768B1F92"/>
    <w:rsid w:val="772C21D5"/>
    <w:rsid w:val="780E120C"/>
    <w:rsid w:val="79C9555F"/>
    <w:rsid w:val="7A3A0059"/>
    <w:rsid w:val="7A4A5C61"/>
    <w:rsid w:val="7D123EC4"/>
    <w:rsid w:val="7DB53C14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5">
    <w:name w:val="网格型1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paragraph" w:customStyle="1" w:styleId="7">
    <w:name w:val="List Paragraph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249</Words>
  <Characters>254</Characters>
  <Lines>18</Lines>
  <Paragraphs>5</Paragraphs>
  <TotalTime>0</TotalTime>
  <ScaleCrop>false</ScaleCrop>
  <LinksUpToDate>false</LinksUpToDate>
  <CharactersWithSpaces>320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2022-09-23T03:01:00Z</dcterms:created>
  <dc:creator>USER</dc:creator>
  <cp:lastModifiedBy>Administrator</cp:lastModifiedBy>
  <dcterms:modified xsi:type="dcterms:W3CDTF">2023-03-31T05:36:39Z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F7B21CD6A2B14668BB466C1FB37644F5</vt:lpwstr>
  </property>
</Properties>
</file>