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314" w:rsidRDefault="0054303A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:rsidR="00CE0314" w:rsidRDefault="0054303A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</w:rPr>
        <w:t>三</w:t>
      </w:r>
      <w:proofErr w:type="gramStart"/>
      <w:r>
        <w:rPr>
          <w:rFonts w:hint="eastAsia"/>
          <w:b/>
          <w:sz w:val="28"/>
          <w:u w:val="single"/>
        </w:rPr>
        <w:t>1</w:t>
      </w:r>
      <w:proofErr w:type="gramEnd"/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>班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 w:rsidR="00DE5658">
        <w:rPr>
          <w:rFonts w:hint="eastAsia"/>
          <w:b/>
          <w:sz w:val="28"/>
          <w:u w:val="single"/>
        </w:rPr>
        <w:t xml:space="preserve"> </w:t>
      </w:r>
      <w:r w:rsidR="00F220EA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班级：</w:t>
      </w:r>
      <w:r>
        <w:rPr>
          <w:rFonts w:ascii="宋体" w:eastAsia="宋体" w:hAnsi="宋体" w:cs="宋体" w:hint="eastAsia"/>
          <w:szCs w:val="21"/>
          <w:u w:val="single"/>
        </w:rPr>
        <w:t xml:space="preserve">    三</w:t>
      </w:r>
      <w:proofErr w:type="gramStart"/>
      <w:r>
        <w:rPr>
          <w:rFonts w:ascii="宋体" w:eastAsia="宋体" w:hAnsi="宋体" w:cs="宋体" w:hint="eastAsia"/>
          <w:szCs w:val="21"/>
          <w:u w:val="single"/>
        </w:rPr>
        <w:t>1</w:t>
      </w:r>
      <w:proofErr w:type="gramEnd"/>
      <w:r>
        <w:rPr>
          <w:rFonts w:ascii="宋体" w:eastAsia="宋体" w:hAnsi="宋体" w:cs="宋体" w:hint="eastAsia"/>
          <w:szCs w:val="21"/>
          <w:u w:val="single"/>
        </w:rPr>
        <w:t xml:space="preserve">班          </w:t>
      </w:r>
      <w:r>
        <w:rPr>
          <w:rFonts w:ascii="宋体" w:eastAsia="宋体" w:hAnsi="宋体" w:cs="宋体" w:hint="eastAsia"/>
          <w:szCs w:val="21"/>
        </w:rPr>
        <w:t xml:space="preserve">               周次：第 </w:t>
      </w:r>
      <w:r w:rsidR="00F220EA">
        <w:rPr>
          <w:rFonts w:ascii="宋体" w:eastAsia="宋体" w:hAnsi="宋体" w:cs="宋体"/>
          <w:szCs w:val="21"/>
        </w:rPr>
        <w:t>9</w:t>
      </w:r>
      <w:r w:rsidR="00DE5658">
        <w:rPr>
          <w:rFonts w:ascii="宋体" w:eastAsia="宋体" w:hAnsi="宋体" w:cs="宋体" w:hint="eastAsia"/>
          <w:szCs w:val="21"/>
          <w:u w:val="single"/>
        </w:rPr>
        <w:t xml:space="preserve"> </w:t>
      </w:r>
      <w:r>
        <w:rPr>
          <w:rFonts w:ascii="宋体" w:eastAsia="宋体" w:hAnsi="宋体" w:cs="宋体" w:hint="eastAsia"/>
          <w:szCs w:val="21"/>
        </w:rPr>
        <w:t>周</w:t>
      </w:r>
    </w:p>
    <w:p w:rsidR="00CE0314" w:rsidRDefault="00CE0314">
      <w:pPr>
        <w:rPr>
          <w:rFonts w:ascii="宋体" w:eastAsia="宋体" w:hAnsi="宋体" w:cs="宋体"/>
          <w:szCs w:val="21"/>
          <w:u w:val="single"/>
        </w:rPr>
      </w:pPr>
    </w:p>
    <w:p w:rsidR="00CE0314" w:rsidRDefault="0054303A">
      <w:pPr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 xml:space="preserve">周次：第 </w:t>
      </w:r>
      <w:r w:rsidR="00F220EA">
        <w:rPr>
          <w:rFonts w:ascii="宋体" w:eastAsia="宋体" w:hAnsi="宋体" w:cs="宋体" w:hint="eastAsia"/>
          <w:szCs w:val="21"/>
          <w:u w:val="single"/>
        </w:rPr>
        <w:t xml:space="preserve"> 9</w:t>
      </w:r>
      <w:r>
        <w:rPr>
          <w:rFonts w:ascii="宋体" w:eastAsia="宋体" w:hAnsi="宋体" w:cs="宋体" w:hint="eastAsia"/>
          <w:szCs w:val="21"/>
        </w:rPr>
        <w:t xml:space="preserve"> 周</w:t>
      </w:r>
    </w:p>
    <w:p w:rsidR="0054303A" w:rsidRDefault="0054303A" w:rsidP="0054303A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54303A" w:rsidTr="00131681">
        <w:trPr>
          <w:trHeight w:val="473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54303A" w:rsidTr="00131681">
        <w:trPr>
          <w:trHeight w:val="409"/>
        </w:trPr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740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038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843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3260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54303A" w:rsidRDefault="0054303A" w:rsidP="0013168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1276" w:type="dxa"/>
            <w:vMerge/>
          </w:tcPr>
          <w:p w:rsidR="0054303A" w:rsidRDefault="0054303A" w:rsidP="00131681">
            <w:pPr>
              <w:jc w:val="center"/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</w:pPr>
          </w:p>
        </w:tc>
      </w:tr>
      <w:tr w:rsidR="0054303A" w:rsidTr="00131681">
        <w:trPr>
          <w:trHeight w:val="1580"/>
        </w:trPr>
        <w:tc>
          <w:tcPr>
            <w:tcW w:w="740" w:type="dxa"/>
            <w:vMerge w:val="restart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周一</w:t>
            </w: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54303A" w:rsidRDefault="00B33C5E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3260" w:type="dxa"/>
          </w:tcPr>
          <w:p w:rsidR="00B33C5E" w:rsidRPr="002A6F71" w:rsidRDefault="00B33C5E" w:rsidP="00B33C5E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B33C5E" w:rsidP="00B33C5E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0969F9" w:rsidRPr="002A6F71" w:rsidRDefault="00DE5658" w:rsidP="000969F9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="000969F9" w:rsidRPr="002A6F71">
              <w:rPr>
                <w:rFonts w:asciiTheme="minorEastAsia" w:hAnsiTheme="minorEastAsia" w:hint="eastAsia"/>
                <w:szCs w:val="21"/>
              </w:rPr>
              <w:t>1.</w:t>
            </w:r>
            <w:r w:rsidR="000969F9">
              <w:rPr>
                <w:rFonts w:asciiTheme="minorEastAsia" w:hAnsiTheme="minorEastAsia" w:hint="eastAsia"/>
                <w:szCs w:val="21"/>
              </w:rPr>
              <w:t>5道</w:t>
            </w:r>
            <w:r w:rsidR="000969F9">
              <w:rPr>
                <w:rFonts w:asciiTheme="minorEastAsia" w:hAnsiTheme="minorEastAsia"/>
                <w:szCs w:val="21"/>
              </w:rPr>
              <w:t>计算</w:t>
            </w:r>
          </w:p>
          <w:p w:rsidR="0054303A" w:rsidRDefault="0054303A" w:rsidP="000969F9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Default="0054303A" w:rsidP="00131681">
            <w:pPr>
              <w:ind w:firstLineChars="100" w:firstLine="2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54303A" w:rsidRDefault="004A1A97" w:rsidP="00DE5658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Review Unit1</w:t>
            </w:r>
          </w:p>
        </w:tc>
        <w:tc>
          <w:tcPr>
            <w:tcW w:w="3260" w:type="dxa"/>
          </w:tcPr>
          <w:p w:rsidR="004A1A97" w:rsidRDefault="004A1A97" w:rsidP="004A1A97">
            <w:pPr>
              <w:pStyle w:val="a4"/>
              <w:numPr>
                <w:ilvl w:val="0"/>
                <w:numId w:val="9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DE5658" w:rsidRDefault="004A1A97" w:rsidP="004A1A9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  <w:p w:rsidR="0054303A" w:rsidRDefault="0054303A" w:rsidP="00131681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A1A97" w:rsidRDefault="004A1A97" w:rsidP="004A1A97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t>读背</w:t>
            </w:r>
            <w:proofErr w:type="gramEnd"/>
            <w:r>
              <w:rPr>
                <w:rFonts w:hint="eastAsia"/>
              </w:rPr>
              <w:t>U</w:t>
            </w:r>
            <w:r>
              <w:t>1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DE5658" w:rsidRDefault="004A1A97" w:rsidP="004A1A9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U1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54303A" w:rsidRPr="00C7096F" w:rsidRDefault="0054303A" w:rsidP="00C91B48">
            <w:pPr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C7096F"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</w:tc>
        <w:tc>
          <w:tcPr>
            <w:tcW w:w="1276" w:type="dxa"/>
          </w:tcPr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54303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54303A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54303A" w:rsidRPr="00690E70" w:rsidRDefault="0054303A" w:rsidP="00131681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54303A" w:rsidRDefault="0021284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54303A" w:rsidRDefault="0021284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2835" w:type="dxa"/>
          </w:tcPr>
          <w:p w:rsidR="0054303A" w:rsidRPr="00092AB4" w:rsidRDefault="0021284D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让学生观察</w:t>
            </w:r>
            <w:r>
              <w:t>家中的厨房，了解有那些电器、锅碗瓢盆，布局等</w:t>
            </w:r>
          </w:p>
        </w:tc>
        <w:tc>
          <w:tcPr>
            <w:tcW w:w="1701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预习</w:t>
            </w:r>
          </w:p>
        </w:tc>
        <w:tc>
          <w:tcPr>
            <w:tcW w:w="1276" w:type="dxa"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54303A" w:rsidRDefault="0054303A" w:rsidP="00131681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54303A" w:rsidRDefault="0054303A" w:rsidP="0013168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《我做了一项小实验》第二课时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F220EA" w:rsidRDefault="00F220EA" w:rsidP="00F220EA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同学交换阅读习作，互相交流评改。</w:t>
            </w:r>
          </w:p>
          <w:p w:rsidR="00F220EA" w:rsidRDefault="00F220EA" w:rsidP="00F220EA">
            <w:pPr>
              <w:jc w:val="left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自己改正作文中的错别字。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誊写习作。</w:t>
            </w:r>
          </w:p>
          <w:p w:rsidR="00F220EA" w:rsidRDefault="00F220EA" w:rsidP="00F220EA">
            <w:pPr>
              <w:jc w:val="left"/>
              <w:rPr>
                <w:rFonts w:ascii="Calibri" w:eastAsia="宋体" w:hAnsi="Calibri" w:cs="Times New Roman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9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技巧：</w:t>
            </w:r>
            <w:r>
              <w:t>沿直线滚动的后滚翻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在家长</w:t>
            </w:r>
            <w:r>
              <w:t>的保护下进行直线后滚翻</w:t>
            </w:r>
            <w:r>
              <w:rPr>
                <w:rFonts w:hint="eastAsia"/>
              </w:rPr>
              <w:t>练习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平板支撑</w:t>
            </w:r>
            <w:r>
              <w:rPr>
                <w:rFonts w:hint="eastAsia"/>
              </w:rPr>
              <w:t>2</w:t>
            </w:r>
            <w:r>
              <w:t>0</w:t>
            </w:r>
            <w:r>
              <w:t>秒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学唱《对鲜花》，欣赏《赶花会》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用《赶花会》音乐编创音乐剧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1265"/>
        </w:trPr>
        <w:tc>
          <w:tcPr>
            <w:tcW w:w="740" w:type="dxa"/>
            <w:vMerge w:val="restart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周二</w:t>
            </w: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F220EA" w:rsidRPr="002A6F71" w:rsidRDefault="00F220EA" w:rsidP="00F220EA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F220EA" w:rsidRPr="002A6F71" w:rsidRDefault="00F220EA" w:rsidP="00F220E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巩固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F220EA" w:rsidTr="00131681">
        <w:trPr>
          <w:trHeight w:val="9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>
              <w:rPr>
                <w:rFonts w:hint="eastAsia"/>
              </w:rPr>
              <w:t>《语文园地四》第一课时</w:t>
            </w:r>
          </w:p>
        </w:tc>
        <w:tc>
          <w:tcPr>
            <w:tcW w:w="3260" w:type="dxa"/>
          </w:tcPr>
          <w:p w:rsidR="00F220EA" w:rsidRDefault="00F220EA" w:rsidP="00F220EA">
            <w:pPr>
              <w:numPr>
                <w:ilvl w:val="0"/>
                <w:numId w:val="8"/>
              </w:numPr>
              <w:tabs>
                <w:tab w:val="left" w:pos="312"/>
              </w:tabs>
              <w:jc w:val="left"/>
            </w:pP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F220EA" w:rsidRDefault="00F220EA" w:rsidP="00F220EA">
            <w:pPr>
              <w:jc w:val="left"/>
            </w:pPr>
            <w:r>
              <w:t>2.</w:t>
            </w:r>
            <w:r>
              <w:t>概括《赵州桥》第</w:t>
            </w:r>
            <w:r>
              <w:t>3</w:t>
            </w:r>
            <w:r>
              <w:t>自然段和《一幅名扬中外的画》第</w:t>
            </w:r>
            <w:r>
              <w:t>4</w:t>
            </w:r>
            <w:r>
              <w:t>自然段的段落大意。</w:t>
            </w:r>
            <w:r>
              <w:t xml:space="preserve"> 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3.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F220EA" w:rsidRDefault="00F220EA" w:rsidP="00F220EA">
            <w:pPr>
              <w:tabs>
                <w:tab w:val="left" w:pos="312"/>
              </w:tabs>
              <w:jc w:val="left"/>
            </w:pPr>
            <w:r>
              <w:rPr>
                <w:rFonts w:hint="eastAsia"/>
              </w:rPr>
              <w:t>1.</w:t>
            </w:r>
            <w:r>
              <w:t>读读</w:t>
            </w:r>
            <w:r>
              <w:t>“</w:t>
            </w:r>
            <w:r>
              <w:t>交流平台</w:t>
            </w:r>
            <w:r>
              <w:t>”</w:t>
            </w:r>
            <w:r>
              <w:t>的内容，说说写了什么</w:t>
            </w:r>
            <w:r>
              <w:rPr>
                <w:rFonts w:hint="eastAsia"/>
              </w:rPr>
              <w:t>？</w:t>
            </w:r>
            <w:r>
              <w:t xml:space="preserve"> </w:t>
            </w:r>
          </w:p>
          <w:p w:rsidR="00F220EA" w:rsidRPr="009C0AB1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t>仿照词句段运用</w:t>
            </w:r>
            <w:proofErr w:type="gramStart"/>
            <w:r>
              <w:t>一</w:t>
            </w:r>
            <w:proofErr w:type="gramEnd"/>
            <w:r>
              <w:t>提供的范例，把自己观察到的现象和由此产生的疑问写下来。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F220EA" w:rsidRDefault="00F220EA" w:rsidP="00F220EA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英语</w:t>
            </w:r>
          </w:p>
        </w:tc>
        <w:tc>
          <w:tcPr>
            <w:tcW w:w="1843" w:type="dxa"/>
          </w:tcPr>
          <w:p w:rsidR="00F220EA" w:rsidRDefault="004A1A97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Review Unit2</w:t>
            </w:r>
          </w:p>
        </w:tc>
        <w:tc>
          <w:tcPr>
            <w:tcW w:w="3260" w:type="dxa"/>
          </w:tcPr>
          <w:p w:rsidR="004A1A97" w:rsidRDefault="004A1A97" w:rsidP="004A1A97">
            <w:pPr>
              <w:pStyle w:val="a4"/>
              <w:numPr>
                <w:ilvl w:val="0"/>
                <w:numId w:val="10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F220EA" w:rsidRDefault="004A1A97" w:rsidP="004A1A9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</w:tcPr>
          <w:p w:rsidR="004A1A97" w:rsidRDefault="004A1A97" w:rsidP="004A1A97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t>读背</w:t>
            </w:r>
            <w:proofErr w:type="gramEnd"/>
            <w:r>
              <w:t>U2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F220EA" w:rsidRDefault="004A1A97" w:rsidP="004A1A97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U2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口头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美术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厨房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对写生的</w:t>
            </w:r>
            <w:r>
              <w:t>厨房作业进行修改</w:t>
            </w:r>
            <w:r>
              <w:rPr>
                <w:rFonts w:hint="eastAsia"/>
              </w:rPr>
              <w:t>，</w:t>
            </w:r>
            <w:r>
              <w:t>让爸爸妈妈提出合理建议。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b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rFonts w:hint="eastAsia"/>
                <w:color w:val="000000"/>
                <w:sz w:val="22"/>
              </w:rPr>
              <w:t>1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E5F5B">
              <w:rPr>
                <w:rFonts w:ascii="宋体" w:hAnsi="宋体" w:cs="宋体" w:hint="eastAsia"/>
                <w:szCs w:val="21"/>
              </w:rPr>
              <w:t>探究声音能在气体、液体、固体中传播。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E5F5B">
              <w:rPr>
                <w:rFonts w:ascii="宋体" w:hAnsi="宋体" w:cs="宋体" w:hint="eastAsia"/>
                <w:szCs w:val="21"/>
              </w:rPr>
              <w:t>比</w:t>
            </w: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较</w:t>
            </w:r>
            <w:r w:rsidRPr="002E5F5B">
              <w:rPr>
                <w:rFonts w:ascii="宋体" w:hAnsi="宋体" w:cs="宋体" w:hint="eastAsia"/>
                <w:szCs w:val="21"/>
              </w:rPr>
              <w:t>观察、</w:t>
            </w: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在空气、水和固体中声音的传播现象，理解声音可以在气体、液体、固体中向各个方向传播。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50" w:firstLine="315"/>
              <w:jc w:val="left"/>
            </w:pPr>
            <w:r>
              <w:rPr>
                <w:rFonts w:hint="eastAsia"/>
              </w:rPr>
              <w:t>口头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 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220EA" w:rsidRDefault="00F220EA" w:rsidP="00F220E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t>技巧：前滚翻</w:t>
            </w:r>
            <w:proofErr w:type="gramStart"/>
            <w:r>
              <w:t>成蹲撑接后</w:t>
            </w:r>
            <w:proofErr w:type="gramEnd"/>
            <w:r>
              <w:t>滚翻</w:t>
            </w:r>
            <w:r w:rsidRPr="00F05D07">
              <w:rPr>
                <w:rFonts w:hint="eastAsia"/>
              </w:rPr>
              <w:t>①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能够在家长帮助下完成动作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仰卧起坐</w:t>
            </w:r>
            <w:r>
              <w:rPr>
                <w:rFonts w:hint="eastAsia"/>
              </w:rPr>
              <w:t>1</w:t>
            </w:r>
            <w:r>
              <w:t>分钟</w:t>
            </w:r>
            <w:r>
              <w:rPr>
                <w:rFonts w:hint="eastAsia"/>
              </w:rPr>
              <w:t>x</w:t>
            </w:r>
            <w:r>
              <w:t>3</w:t>
            </w:r>
            <w:r>
              <w:t>次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 w:val="restart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周三</w:t>
            </w: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</w:t>
            </w:r>
          </w:p>
        </w:tc>
        <w:tc>
          <w:tcPr>
            <w:tcW w:w="1843" w:type="dxa"/>
          </w:tcPr>
          <w:p w:rsidR="00F220EA" w:rsidRDefault="00F220EA" w:rsidP="00F220EA">
            <w:pPr>
              <w:spacing w:line="0" w:lineRule="atLeast"/>
              <w:ind w:firstLineChars="200" w:firstLine="42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自主</w:t>
            </w:r>
            <w:r>
              <w:t>选题：感冒药种类知多少</w:t>
            </w:r>
          </w:p>
        </w:tc>
        <w:tc>
          <w:tcPr>
            <w:tcW w:w="3260" w:type="dxa"/>
          </w:tcPr>
          <w:p w:rsidR="00F220EA" w:rsidRPr="00753004" w:rsidRDefault="00F220EA" w:rsidP="00F220EA"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2835" w:type="dxa"/>
          </w:tcPr>
          <w:p w:rsidR="00F220EA" w:rsidRPr="00753004" w:rsidRDefault="00F220EA" w:rsidP="00F220EA">
            <w:pPr>
              <w:jc w:val="left"/>
            </w:pPr>
            <w:r>
              <w:rPr>
                <w:rFonts w:hint="eastAsia"/>
              </w:rPr>
              <w:t>通过</w:t>
            </w:r>
            <w:r>
              <w:t>搜集资料或者询问父母来</w:t>
            </w:r>
            <w:r>
              <w:rPr>
                <w:rFonts w:hint="eastAsia"/>
              </w:rPr>
              <w:t>了解</w:t>
            </w:r>
            <w:r>
              <w:t>感冒药的种类与作用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 w:val="restart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220EA" w:rsidRDefault="00517001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《语文园地四》第二课时</w:t>
            </w:r>
          </w:p>
        </w:tc>
        <w:tc>
          <w:tcPr>
            <w:tcW w:w="3260" w:type="dxa"/>
          </w:tcPr>
          <w:p w:rsidR="00517001" w:rsidRDefault="00517001" w:rsidP="00517001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F220EA" w:rsidRDefault="00517001" w:rsidP="00517001">
            <w:pPr>
              <w:jc w:val="left"/>
              <w:rPr>
                <w:rFonts w:ascii="宋体" w:eastAsia="宋体" w:hAnsi="宋体" w:cs="宋体"/>
                <w:szCs w:val="21"/>
              </w:rPr>
            </w:pPr>
            <w:r>
              <w:t>2.</w:t>
            </w:r>
            <w:r>
              <w:t>抄写并背诵《滁州西涧》。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17001" w:rsidRDefault="00517001" w:rsidP="00517001">
            <w:pPr>
              <w:jc w:val="left"/>
            </w:pPr>
            <w:r>
              <w:rPr>
                <w:rFonts w:hint="eastAsia"/>
              </w:rPr>
              <w:t>1.</w:t>
            </w:r>
            <w:r>
              <w:t>用修改符号修改书上</w:t>
            </w:r>
            <w:r>
              <w:t>P58</w:t>
            </w:r>
            <w:r>
              <w:t>词句段运用第二大题。</w:t>
            </w:r>
            <w:r>
              <w:t xml:space="preserve"> </w:t>
            </w:r>
          </w:p>
          <w:p w:rsidR="00F220EA" w:rsidRDefault="00517001" w:rsidP="005170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2.</w:t>
            </w:r>
            <w:r>
              <w:t>抄写并背诵《滁州西涧》。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阅读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信息技术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</w:pPr>
            <w:r w:rsidRPr="00F42255">
              <w:rPr>
                <w:rFonts w:ascii="宋体" w:hAnsi="宋体" w:cs="宋体" w:hint="eastAsia"/>
                <w:sz w:val="24"/>
              </w:rPr>
              <w:t>通过计算机安全相关的活动，培养网络安全意识和网络文明习惯。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42255">
              <w:rPr>
                <w:rFonts w:hint="eastAsia"/>
              </w:rPr>
              <w:t>防范计算机病毒的方法，“绿色上网”的行动措施。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F42255">
              <w:rPr>
                <w:rFonts w:hint="eastAsia"/>
              </w:rPr>
              <w:t>了解计算机病毒的概念及特点和防治措施。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语文（书法）</w:t>
            </w:r>
          </w:p>
        </w:tc>
        <w:tc>
          <w:tcPr>
            <w:tcW w:w="1843" w:type="dxa"/>
          </w:tcPr>
          <w:p w:rsidR="00F220EA" w:rsidRDefault="005149D9" w:rsidP="00F220EA">
            <w:pPr>
              <w:ind w:firstLineChars="400" w:firstLine="84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横撇弯钩钩》</w:t>
            </w:r>
          </w:p>
        </w:tc>
        <w:tc>
          <w:tcPr>
            <w:tcW w:w="3260" w:type="dxa"/>
          </w:tcPr>
          <w:p w:rsidR="005149D9" w:rsidRDefault="005149D9" w:rsidP="005149D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F220EA" w:rsidRDefault="005149D9" w:rsidP="005149D9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2.欣赏名家书法作品，提高自己的书法鉴赏能力。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5149D9" w:rsidRDefault="005149D9" w:rsidP="005149D9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方格本上练写生字“邪”、“部”、“陈”各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遍，掌握“横撇弯钩”这个偏旁的书写要领。</w:t>
            </w:r>
          </w:p>
          <w:p w:rsidR="00F220EA" w:rsidRPr="005149D9" w:rsidRDefault="00F220EA" w:rsidP="00F220EA">
            <w:pPr>
              <w:rPr>
                <w:rFonts w:ascii="宋体" w:hAnsi="宋体" w:cs="宋体"/>
                <w:szCs w:val="21"/>
              </w:rPr>
            </w:pPr>
          </w:p>
          <w:p w:rsidR="00F220EA" w:rsidRPr="002B29FE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书面，</w:t>
            </w:r>
            <w:r>
              <w:rPr>
                <w:rFonts w:asciiTheme="minorEastAsia" w:hAnsiTheme="minorEastAsia" w:cstheme="minor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地方</w:t>
            </w:r>
          </w:p>
        </w:tc>
        <w:tc>
          <w:tcPr>
            <w:tcW w:w="1843" w:type="dxa"/>
          </w:tcPr>
          <w:p w:rsidR="00F220EA" w:rsidRDefault="00B07CE5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Review Unit3</w:t>
            </w:r>
          </w:p>
        </w:tc>
        <w:tc>
          <w:tcPr>
            <w:tcW w:w="3260" w:type="dxa"/>
          </w:tcPr>
          <w:p w:rsidR="00B07CE5" w:rsidRDefault="00B07CE5" w:rsidP="00B07CE5">
            <w:pPr>
              <w:pStyle w:val="a4"/>
              <w:numPr>
                <w:ilvl w:val="0"/>
                <w:numId w:val="11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F220EA" w:rsidRDefault="00B07CE5" w:rsidP="00B07CE5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2835" w:type="dxa"/>
          </w:tcPr>
          <w:p w:rsidR="00B07CE5" w:rsidRDefault="00B07CE5" w:rsidP="00B07CE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t>读背</w:t>
            </w:r>
            <w:proofErr w:type="gramEnd"/>
            <w:r>
              <w:t>U3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F220EA" w:rsidRDefault="00B07CE5" w:rsidP="00B07CE5">
            <w:pPr>
              <w:pStyle w:val="1"/>
              <w:spacing w:line="400" w:lineRule="atLeas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U3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  <w:vAlign w:val="center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  <w:vAlign w:val="center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音乐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为《赶花会》编创打击乐伴奏和声势动作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聆听其他民乐合奏曲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 w:val="restart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周四</w:t>
            </w: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lastRenderedPageBreak/>
              <w:t>1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ind w:firstLineChars="100" w:firstLine="210"/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F220EA" w:rsidRPr="002A6F71" w:rsidRDefault="00F220EA" w:rsidP="00F220EA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F220EA" w:rsidRPr="002A6F71" w:rsidRDefault="00F220EA" w:rsidP="00F220E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220EA" w:rsidRDefault="00517001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《第四单元复习》</w:t>
            </w:r>
          </w:p>
        </w:tc>
        <w:tc>
          <w:tcPr>
            <w:tcW w:w="3260" w:type="dxa"/>
          </w:tcPr>
          <w:p w:rsidR="00517001" w:rsidRDefault="00517001" w:rsidP="0051700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F220EA" w:rsidRDefault="00517001" w:rsidP="005170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t>页。</w:t>
            </w:r>
          </w:p>
        </w:tc>
        <w:tc>
          <w:tcPr>
            <w:tcW w:w="2835" w:type="dxa"/>
          </w:tcPr>
          <w:p w:rsidR="00517001" w:rsidRDefault="00517001" w:rsidP="00517001">
            <w:pPr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完成《练习与测试》单元练习四（第一、二、三、四大题）。</w:t>
            </w:r>
          </w:p>
          <w:p w:rsidR="00F220EA" w:rsidRPr="009C0AB1" w:rsidRDefault="00517001" w:rsidP="005170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阅读《阅读空间》第</w:t>
            </w:r>
            <w:r>
              <w:rPr>
                <w:rFonts w:hint="eastAsia"/>
              </w:rPr>
              <w:t>85-94</w:t>
            </w:r>
            <w:r>
              <w:rPr>
                <w:rFonts w:hint="eastAsia"/>
              </w:rPr>
              <w:lastRenderedPageBreak/>
              <w:t>页。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lastRenderedPageBreak/>
              <w:t>书面</w:t>
            </w:r>
          </w:p>
          <w:p w:rsidR="00F220EA" w:rsidRDefault="00F220EA" w:rsidP="00F220EA">
            <w:pPr>
              <w:ind w:firstLineChars="100" w:firstLine="21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实践</w:t>
            </w:r>
          </w:p>
          <w:p w:rsidR="00F220EA" w:rsidRDefault="00F220EA" w:rsidP="00F220E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体育与健康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AC120B">
              <w:rPr>
                <w:rFonts w:hint="eastAsia"/>
              </w:rPr>
              <w:t>跳跃：</w:t>
            </w:r>
            <w:r w:rsidRPr="00F05D07">
              <w:rPr>
                <w:rFonts w:hint="eastAsia"/>
              </w:rPr>
              <w:t>前滚翻</w:t>
            </w:r>
            <w:proofErr w:type="gramStart"/>
            <w:r w:rsidRPr="00F05D07">
              <w:rPr>
                <w:rFonts w:hint="eastAsia"/>
              </w:rPr>
              <w:t>成蹲撑接后</w:t>
            </w:r>
            <w:proofErr w:type="gramEnd"/>
            <w:r w:rsidRPr="00F05D07">
              <w:rPr>
                <w:rFonts w:hint="eastAsia"/>
              </w:rPr>
              <w:t>滚翻</w:t>
            </w:r>
            <w:r w:rsidRPr="00AD3F7E">
              <w:rPr>
                <w:rFonts w:hint="eastAsia"/>
              </w:rPr>
              <w:t>②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独立完成动作</w:t>
            </w:r>
            <w:r>
              <w:rPr>
                <w:rFonts w:hint="eastAsia"/>
              </w:rPr>
              <w:t>5</w:t>
            </w:r>
            <w:r>
              <w:t>次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分钟</w:t>
            </w:r>
            <w:r>
              <w:t>跳绳</w:t>
            </w:r>
            <w:r>
              <w:rPr>
                <w:rFonts w:hint="eastAsia"/>
              </w:rPr>
              <w:t>x3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220EA" w:rsidRDefault="00517001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《第一单元复习》第一课时</w:t>
            </w:r>
          </w:p>
        </w:tc>
        <w:tc>
          <w:tcPr>
            <w:tcW w:w="3260" w:type="dxa"/>
          </w:tcPr>
          <w:p w:rsidR="00517001" w:rsidRDefault="00517001" w:rsidP="0051700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F220EA" w:rsidRDefault="00517001" w:rsidP="00517001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</w:tc>
        <w:tc>
          <w:tcPr>
            <w:tcW w:w="2835" w:type="dxa"/>
          </w:tcPr>
          <w:p w:rsidR="00517001" w:rsidRDefault="00517001" w:rsidP="0051700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抄写语文书第</w:t>
            </w:r>
            <w:r>
              <w:rPr>
                <w:rFonts w:hint="eastAsia"/>
              </w:rPr>
              <w:t>121</w:t>
            </w:r>
            <w:r>
              <w:rPr>
                <w:rFonts w:hint="eastAsia"/>
              </w:rPr>
              <w:t>页上第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课、第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课第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课的词语一遍。</w:t>
            </w:r>
          </w:p>
          <w:p w:rsidR="00F220EA" w:rsidRDefault="00517001" w:rsidP="0051700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背诵必</w:t>
            </w:r>
            <w:proofErr w:type="gramStart"/>
            <w:r>
              <w:rPr>
                <w:rFonts w:hint="eastAsia"/>
              </w:rPr>
              <w:t>背知识</w:t>
            </w:r>
            <w:proofErr w:type="gramEnd"/>
            <w:r>
              <w:rPr>
                <w:rFonts w:hint="eastAsia"/>
              </w:rPr>
              <w:t>点。</w:t>
            </w:r>
          </w:p>
          <w:p w:rsidR="00F220EA" w:rsidRPr="00366EC6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书面</w:t>
            </w:r>
          </w:p>
          <w:p w:rsidR="00F220EA" w:rsidRPr="00366EC6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 xml:space="preserve">  口头</w:t>
            </w:r>
          </w:p>
        </w:tc>
        <w:tc>
          <w:tcPr>
            <w:tcW w:w="1276" w:type="dxa"/>
          </w:tcPr>
          <w:p w:rsidR="00F220EA" w:rsidRDefault="00F220EA" w:rsidP="00F220EA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班队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无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《生活离不开规则》（第一课时）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了解生活中的各种规则。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792"/>
        </w:trPr>
        <w:tc>
          <w:tcPr>
            <w:tcW w:w="740" w:type="dxa"/>
            <w:vMerge w:val="restart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周五</w:t>
            </w: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数学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复习</w:t>
            </w:r>
          </w:p>
        </w:tc>
        <w:tc>
          <w:tcPr>
            <w:tcW w:w="3260" w:type="dxa"/>
          </w:tcPr>
          <w:p w:rsidR="00F220EA" w:rsidRPr="002A6F71" w:rsidRDefault="00F220EA" w:rsidP="00F220EA">
            <w:pPr>
              <w:jc w:val="left"/>
              <w:rPr>
                <w:rFonts w:asciiTheme="minorEastAsia" w:hAnsi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A6F71">
              <w:rPr>
                <w:rFonts w:asciiTheme="minorEastAsia" w:hAnsiTheme="minorEastAsia" w:hint="eastAsia"/>
                <w:szCs w:val="21"/>
              </w:rPr>
              <w:t>2.</w:t>
            </w:r>
            <w:r>
              <w:rPr>
                <w:rFonts w:asciiTheme="minorEastAsia" w:hAnsiTheme="minorEastAsia" w:hint="eastAsia"/>
                <w:szCs w:val="21"/>
              </w:rPr>
              <w:t>自由</w:t>
            </w:r>
            <w:r>
              <w:rPr>
                <w:rFonts w:asciiTheme="minorEastAsia" w:hAnsiTheme="minorEastAsia"/>
                <w:szCs w:val="21"/>
              </w:rPr>
              <w:t>复习</w:t>
            </w:r>
          </w:p>
        </w:tc>
        <w:tc>
          <w:tcPr>
            <w:tcW w:w="2835" w:type="dxa"/>
          </w:tcPr>
          <w:p w:rsidR="00F220EA" w:rsidRPr="002A6F71" w:rsidRDefault="00F220EA" w:rsidP="00F220EA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  <w:r w:rsidRPr="002A6F71">
              <w:rPr>
                <w:rFonts w:asciiTheme="minorEastAsia" w:hAnsiTheme="minorEastAsia" w:hint="eastAsia"/>
                <w:szCs w:val="21"/>
              </w:rPr>
              <w:t>1.</w:t>
            </w:r>
            <w:r>
              <w:rPr>
                <w:rFonts w:asciiTheme="minorEastAsia" w:hAnsiTheme="minorEastAsia" w:hint="eastAsia"/>
                <w:szCs w:val="21"/>
              </w:rPr>
              <w:t>5道</w:t>
            </w:r>
            <w:r>
              <w:rPr>
                <w:rFonts w:asciiTheme="minorEastAsia" w:hAnsiTheme="minorEastAsia"/>
                <w:szCs w:val="21"/>
              </w:rPr>
              <w:t>计算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sz w:val="24"/>
                <w:szCs w:val="24"/>
              </w:rPr>
              <w:t>巩固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>1</w:t>
            </w:r>
            <w:r>
              <w:rPr>
                <w:rFonts w:asciiTheme="minorEastAsia" w:hAnsiTheme="minorEastAsia" w:cstheme="minorEastAsia" w:hint="eastAsia"/>
                <w:szCs w:val="21"/>
              </w:rPr>
              <w:t>5分钟</w:t>
            </w:r>
          </w:p>
        </w:tc>
        <w:tc>
          <w:tcPr>
            <w:tcW w:w="992" w:type="dxa"/>
            <w:vMerge w:val="restart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30分钟</w:t>
            </w: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语文</w:t>
            </w:r>
          </w:p>
        </w:tc>
        <w:tc>
          <w:tcPr>
            <w:tcW w:w="1843" w:type="dxa"/>
          </w:tcPr>
          <w:p w:rsidR="00F220EA" w:rsidRDefault="00517001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cs="Times New Roman" w:hint="eastAsia"/>
              </w:rPr>
              <w:t>《第一单元复习》第二课时</w:t>
            </w:r>
          </w:p>
        </w:tc>
        <w:tc>
          <w:tcPr>
            <w:tcW w:w="3260" w:type="dxa"/>
          </w:tcPr>
          <w:p w:rsidR="00517001" w:rsidRDefault="00517001" w:rsidP="00517001">
            <w:pPr>
              <w:pStyle w:val="10"/>
              <w:ind w:firstLineChars="0" w:firstLine="0"/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完成《练习与测试》强化练习单元练习</w:t>
            </w:r>
            <w:proofErr w:type="gramStart"/>
            <w:r>
              <w:rPr>
                <w:rFonts w:hint="eastAsia"/>
              </w:rPr>
              <w:t>一</w:t>
            </w:r>
            <w:proofErr w:type="gramEnd"/>
            <w:r>
              <w:rPr>
                <w:rFonts w:hint="eastAsia"/>
              </w:rPr>
              <w:t>的一、二、三大题。</w:t>
            </w:r>
          </w:p>
          <w:p w:rsidR="00F220EA" w:rsidRDefault="00517001" w:rsidP="00517001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背诵《语文园地一》的词句段运用和日积月累内容。</w:t>
            </w:r>
          </w:p>
        </w:tc>
        <w:tc>
          <w:tcPr>
            <w:tcW w:w="2835" w:type="dxa"/>
          </w:tcPr>
          <w:p w:rsidR="00517001" w:rsidRDefault="00F220EA" w:rsidP="00517001">
            <w:pPr>
              <w:pStyle w:val="10"/>
              <w:ind w:firstLineChars="0" w:firstLine="0"/>
              <w:jc w:val="left"/>
            </w:pPr>
            <w:r>
              <w:rPr>
                <w:rFonts w:ascii="宋体" w:hAnsi="宋体" w:cs="宋体" w:hint="eastAsia"/>
                <w:szCs w:val="21"/>
              </w:rPr>
              <w:t> </w:t>
            </w:r>
            <w:r w:rsidR="00517001">
              <w:rPr>
                <w:rFonts w:hint="eastAsia"/>
              </w:rPr>
              <w:t>1.</w:t>
            </w:r>
            <w:r w:rsidR="00517001">
              <w:rPr>
                <w:rFonts w:hint="eastAsia"/>
              </w:rPr>
              <w:t>完成《练习与测试》强化练习单元练习</w:t>
            </w:r>
            <w:proofErr w:type="gramStart"/>
            <w:r w:rsidR="00517001">
              <w:rPr>
                <w:rFonts w:hint="eastAsia"/>
              </w:rPr>
              <w:t>一</w:t>
            </w:r>
            <w:proofErr w:type="gramEnd"/>
            <w:r w:rsidR="00517001">
              <w:rPr>
                <w:rFonts w:hint="eastAsia"/>
              </w:rPr>
              <w:t>的一、二、三大题。</w:t>
            </w:r>
          </w:p>
          <w:p w:rsidR="00F220EA" w:rsidRDefault="00517001" w:rsidP="00517001"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熟读《语文园地一》的词句段运用和日积月累内容</w:t>
            </w:r>
            <w:r>
              <w:rPr>
                <w:rFonts w:hint="eastAsia"/>
              </w:rPr>
              <w:t>.</w:t>
            </w:r>
          </w:p>
          <w:p w:rsidR="00F220EA" w:rsidRPr="002C36F5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</w:pPr>
            <w:r>
              <w:rPr>
                <w:rFonts w:hint="eastAsia"/>
              </w:rPr>
              <w:t>书面</w:t>
            </w:r>
          </w:p>
          <w:p w:rsidR="00F220EA" w:rsidRPr="00366EC6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25分钟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3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劳动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高铁列车</w:t>
            </w:r>
            <w:r>
              <w:t>模型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了解</w:t>
            </w:r>
            <w:r>
              <w:t>中国高铁技术，能根据步骤</w:t>
            </w:r>
            <w:proofErr w:type="gramStart"/>
            <w:r>
              <w:t>图完成</w:t>
            </w:r>
            <w:proofErr w:type="gramEnd"/>
            <w:r>
              <w:t>高铁列车模型的制作。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proofErr w:type="gramStart"/>
            <w:r>
              <w:rPr>
                <w:rFonts w:hint="eastAsia"/>
              </w:rPr>
              <w:t>改进</w:t>
            </w:r>
            <w:r>
              <w:t>高</w:t>
            </w:r>
            <w:proofErr w:type="gramEnd"/>
            <w:r>
              <w:t>铁列车模型与</w:t>
            </w:r>
            <w:r>
              <w:rPr>
                <w:rFonts w:hint="eastAsia"/>
              </w:rPr>
              <w:t>轨道</w:t>
            </w:r>
            <w:r>
              <w:t>的结合方式</w:t>
            </w: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</w:t>
            </w:r>
          </w:p>
        </w:tc>
        <w:tc>
          <w:tcPr>
            <w:tcW w:w="1276" w:type="dxa"/>
          </w:tcPr>
          <w:p w:rsidR="00F220EA" w:rsidRDefault="00F220EA" w:rsidP="00F220EA">
            <w:pPr>
              <w:ind w:firstLineChars="100" w:firstLine="21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895A33">
        <w:trPr>
          <w:trHeight w:val="1698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4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/>
                <w:color w:val="000000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英语</w:t>
            </w:r>
          </w:p>
        </w:tc>
        <w:tc>
          <w:tcPr>
            <w:tcW w:w="1843" w:type="dxa"/>
          </w:tcPr>
          <w:p w:rsidR="00F220EA" w:rsidRDefault="00B07CE5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Review Unit4</w:t>
            </w:r>
          </w:p>
        </w:tc>
        <w:tc>
          <w:tcPr>
            <w:tcW w:w="3260" w:type="dxa"/>
          </w:tcPr>
          <w:p w:rsidR="00B07CE5" w:rsidRDefault="00B07CE5" w:rsidP="00B07CE5">
            <w:pPr>
              <w:pStyle w:val="a4"/>
              <w:numPr>
                <w:ilvl w:val="0"/>
                <w:numId w:val="12"/>
              </w:numPr>
              <w:ind w:firstLineChars="0"/>
              <w:jc w:val="left"/>
            </w:pP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F220EA" w:rsidRDefault="00B07CE5" w:rsidP="00B07C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B07CE5" w:rsidRDefault="00B07CE5" w:rsidP="00B07CE5">
            <w:pPr>
              <w:jc w:val="left"/>
            </w:pPr>
            <w:r>
              <w:rPr>
                <w:rFonts w:hint="eastAsia"/>
              </w:rPr>
              <w:t>1.</w:t>
            </w:r>
            <w:proofErr w:type="gramStart"/>
            <w:r>
              <w:t>读背</w:t>
            </w:r>
            <w:proofErr w:type="gramEnd"/>
            <w:r>
              <w:t>U4 ST/CT</w:t>
            </w:r>
            <w:r>
              <w:rPr>
                <w:rFonts w:hint="eastAsia"/>
              </w:rPr>
              <w:t>，</w:t>
            </w:r>
            <w:r>
              <w:t>背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知识点</w:t>
            </w:r>
            <w:r>
              <w:t>；</w:t>
            </w:r>
          </w:p>
          <w:p w:rsidR="00F220EA" w:rsidRDefault="00B07CE5" w:rsidP="00B07CE5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</w:t>
            </w:r>
            <w:bookmarkStart w:id="0" w:name="_GoBack"/>
            <w:bookmarkEnd w:id="0"/>
            <w:r>
              <w:rPr>
                <w:rFonts w:hint="eastAsia"/>
              </w:rPr>
              <w:t>默写</w:t>
            </w:r>
            <w:r>
              <w:rPr>
                <w:rFonts w:hint="eastAsia"/>
              </w:rPr>
              <w:t>U4</w:t>
            </w:r>
            <w:r>
              <w:rPr>
                <w:rFonts w:hint="eastAsia"/>
              </w:rPr>
              <w:t>书</w:t>
            </w:r>
            <w:r>
              <w:t>后单词。</w:t>
            </w: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/>
                <w:szCs w:val="21"/>
              </w:rPr>
              <w:t xml:space="preserve"> </w:t>
            </w:r>
          </w:p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F220EA" w:rsidRDefault="00F220EA" w:rsidP="00F220EA">
            <w:pPr>
              <w:ind w:firstLineChars="100" w:firstLine="210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口头</w:t>
            </w: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书面</w:t>
            </w:r>
          </w:p>
          <w:p w:rsidR="00F220EA" w:rsidRDefault="00F220EA" w:rsidP="00F220EA">
            <w:pPr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15分钟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5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cstheme="minorEastAsia" w:hint="eastAsia"/>
                <w:szCs w:val="21"/>
              </w:rPr>
              <w:t>科学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  <w:color w:val="000000"/>
                <w:sz w:val="22"/>
              </w:rPr>
              <w:t>声音</w:t>
            </w:r>
            <w:r>
              <w:rPr>
                <w:color w:val="000000"/>
                <w:sz w:val="22"/>
              </w:rPr>
              <w:t>的</w:t>
            </w:r>
            <w:r>
              <w:rPr>
                <w:rFonts w:hint="eastAsia"/>
                <w:color w:val="000000"/>
                <w:sz w:val="22"/>
              </w:rPr>
              <w:t>传播（</w:t>
            </w:r>
            <w:r>
              <w:rPr>
                <w:color w:val="000000"/>
                <w:sz w:val="22"/>
              </w:rPr>
              <w:t>2</w:t>
            </w:r>
            <w:r>
              <w:rPr>
                <w:rFonts w:hint="eastAsia"/>
                <w:color w:val="000000"/>
                <w:sz w:val="22"/>
              </w:rPr>
              <w:t>）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通过阅读材料，知道我们是怎么听到声音的。</w:t>
            </w:r>
          </w:p>
        </w:tc>
        <w:tc>
          <w:tcPr>
            <w:tcW w:w="2835" w:type="dxa"/>
          </w:tcPr>
          <w:p w:rsidR="00F220EA" w:rsidRPr="00487C6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2E5F5B">
              <w:rPr>
                <w:rFonts w:ascii="宋体" w:hAnsi="宋体" w:cs="宋体" w:hint="eastAsia"/>
                <w:color w:val="000000"/>
                <w:kern w:val="0"/>
                <w:szCs w:val="21"/>
                <w:lang w:bidi="ar"/>
              </w:rPr>
              <w:t>并借助“纸屏”实验理解鼓膜的作用</w:t>
            </w:r>
            <w:r w:rsidRPr="002E5F5B">
              <w:rPr>
                <w:rFonts w:ascii="宋体" w:hAnsi="宋体" w:hint="eastAsia"/>
                <w:color w:val="000000"/>
                <w:szCs w:val="21"/>
              </w:rPr>
              <w:t>。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ind w:firstLineChars="200" w:firstLine="420"/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  <w:tr w:rsidR="00F220EA" w:rsidTr="00131681">
        <w:trPr>
          <w:trHeight w:val="850"/>
        </w:trPr>
        <w:tc>
          <w:tcPr>
            <w:tcW w:w="740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740" w:type="dxa"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6</w:t>
            </w:r>
          </w:p>
        </w:tc>
        <w:tc>
          <w:tcPr>
            <w:tcW w:w="1038" w:type="dxa"/>
          </w:tcPr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  <w:p w:rsidR="00F220EA" w:rsidRPr="00690E70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 w:rsidRPr="00690E70">
              <w:rPr>
                <w:rFonts w:asciiTheme="minorEastAsia" w:hAnsiTheme="minorEastAsia" w:hint="eastAsia"/>
                <w:color w:val="000000"/>
                <w:szCs w:val="21"/>
              </w:rPr>
              <w:t>道德与法治</w:t>
            </w:r>
          </w:p>
        </w:tc>
        <w:tc>
          <w:tcPr>
            <w:tcW w:w="1843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《生活离不开规则》（第二课时）</w:t>
            </w:r>
          </w:p>
        </w:tc>
        <w:tc>
          <w:tcPr>
            <w:tcW w:w="3260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2835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说说不遵守规则的后果。</w:t>
            </w:r>
          </w:p>
        </w:tc>
        <w:tc>
          <w:tcPr>
            <w:tcW w:w="1701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t>实践</w:t>
            </w:r>
          </w:p>
        </w:tc>
        <w:tc>
          <w:tcPr>
            <w:tcW w:w="1276" w:type="dxa"/>
          </w:tcPr>
          <w:p w:rsidR="00F220EA" w:rsidRDefault="00F220EA" w:rsidP="00F220EA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asciiTheme="minorEastAsia" w:hAnsiTheme="minorEastAsia" w:cstheme="minorEastAsia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F220EA" w:rsidRDefault="00F220EA" w:rsidP="00F220EA"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</w:p>
        </w:tc>
      </w:tr>
    </w:tbl>
    <w:p w:rsidR="0054303A" w:rsidRDefault="0054303A">
      <w:pPr>
        <w:jc w:val="left"/>
        <w:rPr>
          <w:b/>
          <w:sz w:val="24"/>
        </w:rPr>
      </w:pPr>
    </w:p>
    <w:p w:rsidR="00CE0314" w:rsidRDefault="0054303A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</w:rPr>
        <w:t>陈红姝</w:t>
      </w:r>
      <w:r>
        <w:rPr>
          <w:rFonts w:hint="eastAsia"/>
          <w:b/>
          <w:sz w:val="24"/>
          <w:u w:val="single"/>
        </w:rPr>
        <w:t xml:space="preserve">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</w:t>
      </w:r>
      <w:r>
        <w:rPr>
          <w:rFonts w:hint="eastAsia"/>
          <w:b/>
          <w:sz w:val="24"/>
          <w:u w:val="single"/>
        </w:rPr>
        <w:t>毛小丽</w:t>
      </w:r>
      <w:r>
        <w:rPr>
          <w:rFonts w:hint="eastAsia"/>
          <w:b/>
          <w:sz w:val="24"/>
          <w:u w:val="single"/>
        </w:rPr>
        <w:t xml:space="preserve">             </w:t>
      </w:r>
    </w:p>
    <w:p w:rsidR="00CE0314" w:rsidRDefault="00CE0314">
      <w:pPr>
        <w:jc w:val="left"/>
        <w:rPr>
          <w:b/>
          <w:sz w:val="24"/>
          <w:u w:val="single"/>
        </w:rPr>
      </w:pPr>
    </w:p>
    <w:p w:rsidR="00CE0314" w:rsidRDefault="00CE0314">
      <w:pPr>
        <w:jc w:val="left"/>
      </w:pPr>
    </w:p>
    <w:sectPr w:rsidR="00CE0314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8A81CBAC"/>
    <w:multiLevelType w:val="singleLevel"/>
    <w:tmpl w:val="8A81CBAC"/>
    <w:lvl w:ilvl="0">
      <w:start w:val="1"/>
      <w:numFmt w:val="decimal"/>
      <w:lvlText w:val="%1."/>
      <w:lvlJc w:val="left"/>
      <w:pPr>
        <w:tabs>
          <w:tab w:val="num" w:pos="312"/>
        </w:tabs>
      </w:pPr>
    </w:lvl>
  </w:abstractNum>
  <w:abstractNum w:abstractNumId="1">
    <w:nsid w:val="A0D9BF1E"/>
    <w:multiLevelType w:val="singleLevel"/>
    <w:tmpl w:val="A0D9BF1E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0C37937"/>
    <w:multiLevelType w:val="hybridMultilevel"/>
    <w:tmpl w:val="92429B7A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9DF9950"/>
    <w:multiLevelType w:val="multilevel"/>
    <w:tmpl w:val="19DF9950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254F7296"/>
    <w:multiLevelType w:val="hybridMultilevel"/>
    <w:tmpl w:val="90E65E70"/>
    <w:lvl w:ilvl="0" w:tplc="2C088486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0511574"/>
    <w:multiLevelType w:val="multilevel"/>
    <w:tmpl w:val="40511574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7DC0BC9"/>
    <w:multiLevelType w:val="hybridMultilevel"/>
    <w:tmpl w:val="5E7C2D26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ED02D2A"/>
    <w:multiLevelType w:val="hybridMultilevel"/>
    <w:tmpl w:val="9EF215C8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F5464DA"/>
    <w:multiLevelType w:val="hybridMultilevel"/>
    <w:tmpl w:val="DAF6CEA4"/>
    <w:lvl w:ilvl="0" w:tplc="EFC038E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20F25D0"/>
    <w:multiLevelType w:val="singleLevel"/>
    <w:tmpl w:val="620F25D0"/>
    <w:lvl w:ilvl="0">
      <w:start w:val="1"/>
      <w:numFmt w:val="decimal"/>
      <w:lvlText w:val="%1."/>
      <w:lvlJc w:val="left"/>
      <w:pPr>
        <w:tabs>
          <w:tab w:val="left" w:pos="738"/>
        </w:tabs>
      </w:pPr>
    </w:lvl>
  </w:abstractNum>
  <w:abstractNum w:abstractNumId="10">
    <w:nsid w:val="655300E5"/>
    <w:multiLevelType w:val="multilevel"/>
    <w:tmpl w:val="655300E5"/>
    <w:lvl w:ilvl="0">
      <w:start w:val="1"/>
      <w:numFmt w:val="decimal"/>
      <w:lvlText w:val="%1."/>
      <w:lvlJc w:val="left"/>
      <w:pPr>
        <w:ind w:left="360" w:hanging="360"/>
      </w:pPr>
      <w:rPr>
        <w:rFonts w:asciiTheme="minorEastAsia" w:hAnsiTheme="minorEastAsia" w:cstheme="minorEastAsia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FD53275"/>
    <w:multiLevelType w:val="multilevel"/>
    <w:tmpl w:val="7FD53275"/>
    <w:lvl w:ilvl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u w:val="none"/>
      </w:rPr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5"/>
  </w:num>
  <w:num w:numId="5">
    <w:abstractNumId w:val="10"/>
  </w:num>
  <w:num w:numId="6">
    <w:abstractNumId w:val="4"/>
  </w:num>
  <w:num w:numId="7">
    <w:abstractNumId w:val="9"/>
  </w:num>
  <w:num w:numId="8">
    <w:abstractNumId w:val="0"/>
  </w:num>
  <w:num w:numId="9">
    <w:abstractNumId w:val="6"/>
  </w:num>
  <w:num w:numId="10">
    <w:abstractNumId w:val="7"/>
  </w:num>
  <w:num w:numId="11">
    <w:abstractNumId w:val="8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zlkNTNjM2YwNWJhYmRhN2JkMDM2YjMzNDI2M2QifQ=="/>
  </w:docVars>
  <w:rsids>
    <w:rsidRoot w:val="4BD07E86"/>
    <w:rsid w:val="000969F9"/>
    <w:rsid w:val="000E63CE"/>
    <w:rsid w:val="001C2840"/>
    <w:rsid w:val="0021284D"/>
    <w:rsid w:val="00280B4C"/>
    <w:rsid w:val="00317401"/>
    <w:rsid w:val="00431831"/>
    <w:rsid w:val="004A1A97"/>
    <w:rsid w:val="004B7F11"/>
    <w:rsid w:val="005149D9"/>
    <w:rsid w:val="00517001"/>
    <w:rsid w:val="00523466"/>
    <w:rsid w:val="0054303A"/>
    <w:rsid w:val="005E6E2E"/>
    <w:rsid w:val="00690E70"/>
    <w:rsid w:val="007475A9"/>
    <w:rsid w:val="00810539"/>
    <w:rsid w:val="0089612A"/>
    <w:rsid w:val="009C7CDE"/>
    <w:rsid w:val="00A06AF7"/>
    <w:rsid w:val="00B07CE5"/>
    <w:rsid w:val="00B33C5E"/>
    <w:rsid w:val="00C3443B"/>
    <w:rsid w:val="00C91B48"/>
    <w:rsid w:val="00CE0314"/>
    <w:rsid w:val="00DE5658"/>
    <w:rsid w:val="00EE21CA"/>
    <w:rsid w:val="00F220EA"/>
    <w:rsid w:val="00F64B6E"/>
    <w:rsid w:val="00FE563E"/>
    <w:rsid w:val="00FF561A"/>
    <w:rsid w:val="4BD07E86"/>
    <w:rsid w:val="6E14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F21AC95-2123-44D0-A834-78F84A2E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正文1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a5">
    <w:name w:val="Normal (Web)"/>
    <w:basedOn w:val="a"/>
    <w:uiPriority w:val="99"/>
    <w:unhideWhenUsed/>
    <w:rsid w:val="004B7F11"/>
    <w:rPr>
      <w:sz w:val="24"/>
    </w:rPr>
  </w:style>
  <w:style w:type="paragraph" w:customStyle="1" w:styleId="10">
    <w:name w:val="列出段落1"/>
    <w:basedOn w:val="a"/>
    <w:uiPriority w:val="99"/>
    <w:qFormat/>
    <w:rsid w:val="00517001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5</Pages>
  <Words>421</Words>
  <Characters>2406</Characters>
  <Application>Microsoft Office Word</Application>
  <DocSecurity>0</DocSecurity>
  <Lines>20</Lines>
  <Paragraphs>5</Paragraphs>
  <ScaleCrop>false</ScaleCrop>
  <Company>Home</Company>
  <LinksUpToDate>false</LinksUpToDate>
  <CharactersWithSpaces>2822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珺珺</dc:creator>
  <cp:lastModifiedBy>Tcloud</cp:lastModifiedBy>
  <cp:revision>31</cp:revision>
  <dcterms:created xsi:type="dcterms:W3CDTF">2022-09-21T09:32:00Z</dcterms:created>
  <dcterms:modified xsi:type="dcterms:W3CDTF">2023-03-31T03:55:00Z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3C04CB3FF96D4A428AB35FF71596E508</vt:lpwstr>
  </property>
</Properties>
</file>