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一（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18"/>
        <w:gridCol w:w="1518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7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1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18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30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5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汉语拼音4dtni(第一课时）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读一读声母dtnl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制作dtni的卡片</w:t>
            </w:r>
          </w:p>
        </w:tc>
        <w:tc>
          <w:tcPr>
            <w:tcW w:w="30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读一读声母dtnl</w:t>
            </w:r>
          </w:p>
        </w:tc>
        <w:tc>
          <w:tcPr>
            <w:tcW w:w="15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希望风帆预备节1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喊节拍复习希望风帆预备节</w:t>
            </w:r>
          </w:p>
        </w:tc>
        <w:tc>
          <w:tcPr>
            <w:tcW w:w="30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听音乐复习希望风帆预备节</w:t>
            </w:r>
          </w:p>
        </w:tc>
        <w:tc>
          <w:tcPr>
            <w:tcW w:w="151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《家务劳动计划》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和家人聊聊自己能做的家务，不会的向家人学习。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把制定好的家务劳务计划拿给家人看，请家人监督并评价</w:t>
            </w:r>
          </w:p>
        </w:tc>
        <w:tc>
          <w:tcPr>
            <w:tcW w:w="3018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和家人聊聊自己能做的家务，不会的向家人学习。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2. 把制定好的家务劳务计划拿给家人看，请家人监督并评价</w:t>
            </w:r>
          </w:p>
        </w:tc>
        <w:tc>
          <w:tcPr>
            <w:tcW w:w="1518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《上学路上》第二课时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和爸爸妈妈说我们该怎样安全行走和遵守交通规则</w:t>
            </w:r>
          </w:p>
        </w:tc>
        <w:tc>
          <w:tcPr>
            <w:tcW w:w="3018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和爸爸妈妈说我们该怎样安全行走和遵守交通规则</w:t>
            </w:r>
          </w:p>
        </w:tc>
        <w:tc>
          <w:tcPr>
            <w:tcW w:w="1518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jc w:val="both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eastAsia="zh-CN"/>
        </w:rPr>
        <w:t>一（3）</w:t>
      </w:r>
      <w:r>
        <w:rPr>
          <w:rFonts w:hint="eastAsia"/>
          <w:b/>
          <w:sz w:val="28"/>
          <w:u w:val="single"/>
        </w:rPr>
        <w:t xml:space="preserve">班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汉语拼音4dtnl（第二课时）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读一读dtnl与单韵母的拼读音节以及带调拼读音节。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认识三个字，会读儿歌。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读一读dtnl与单韵母的拼读音节以及带调拼读音节。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1-5单元练习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汉语拼音5gkh（第一课时）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读一读声母gkh3个声母，读准音，认清形，正确书写。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读准gkh与单韵母相拼的音节。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读一读声母gkh3个声母，读准音，认清形，正确书写。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原地踏步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自喊自做原地踏步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请父母下口令原地踏步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 欣赏《娃哈哈》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随音乐跳简单的新疆舞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随音乐跳简单的新疆舞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CN"/>
        </w:rPr>
        <w:t>一（3）</w:t>
      </w:r>
      <w:r>
        <w:rPr>
          <w:rFonts w:hint="eastAsia"/>
          <w:b/>
          <w:sz w:val="28"/>
          <w:u w:val="single"/>
        </w:rPr>
        <w:t xml:space="preserve">班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认识图形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摸一摸，说一说图形特征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摸一摸，说一说图形特征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希望风帆预备节2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喊节拍复习希望风帆预备节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听音乐复习希望风帆预备节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汉语拼音5gkh（第二课时）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读一读声母gkh3个声母，读准音，认清形，正确书写。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读一读gkh三拼音节的拼读方法以及认字。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掌握gkh的书写格式。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掌握三拼连读的拼音方法。               2. 读一读gkh三拼音节的拼读方法以及认字。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汉语拼音6jqx（第一课时）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读一读声母jqx，读准音，认清形。                 2. 初步掌握两点省写规则。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读一读声母jqx，读准音，认清形。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圆圆的世界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准备绘画工具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寻找生活中的圆形物，观察其特征.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准备绘画工具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寻找生活中的圆形物，观察其特征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both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eastAsia="zh-CN"/>
        </w:rPr>
        <w:t>一（3）</w:t>
      </w:r>
      <w:r>
        <w:rPr>
          <w:rFonts w:hint="eastAsia"/>
          <w:b/>
          <w:sz w:val="28"/>
          <w:u w:val="single"/>
        </w:rPr>
        <w:t xml:space="preserve">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有趣的拼塔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汉语拼音6jqx（第二课时）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正确书写jqx，认识“棋”“鸡”2个生字，会读儿歌。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会读会认会用词语：下棋，搭积木。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正确书写jqx，认识“棋”“鸡”2个生字，会读儿歌。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唱《多快乐》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用欢快的声音演唱歌曲《多快乐》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用欢快的声音演唱歌曲《多快乐》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庆国庆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了解56个名族，欢度国庆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了解56个名族，欢度国庆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认识感官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在观察活动中指出需要用到的感官。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在观察活动中指出需要用到的感官。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《我们的校园》第一课时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观察自己的校园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观察自己的校园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ind w:right="480"/>
        <w:rPr>
          <w:rFonts w:hint="eastAsia"/>
          <w:b/>
          <w:sz w:val="24"/>
        </w:rPr>
      </w:pPr>
    </w:p>
    <w:p>
      <w:pPr>
        <w:ind w:right="480"/>
        <w:rPr>
          <w:rFonts w:hint="eastAsia"/>
          <w:b/>
          <w:sz w:val="24"/>
        </w:rPr>
      </w:pPr>
    </w:p>
    <w:p>
      <w:pPr>
        <w:ind w:right="480" w:firstLine="5542" w:firstLineChars="2300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eastAsia="zh-CN"/>
        </w:rPr>
        <w:t>殷惠娟</w:t>
      </w:r>
      <w:r>
        <w:rPr>
          <w:rFonts w:hint="eastAsia"/>
          <w:b/>
          <w:sz w:val="24"/>
        </w:rPr>
        <w:t xml:space="preserve">       年级组长签名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 xml:space="preserve">袁玮丽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eastAsia="zh-CN"/>
        </w:rPr>
        <w:t>一（3）</w:t>
      </w:r>
      <w:r>
        <w:rPr>
          <w:rFonts w:hint="eastAsia"/>
          <w:b/>
          <w:sz w:val="28"/>
          <w:u w:val="single"/>
        </w:rPr>
        <w:t xml:space="preserve">班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四（周六）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6--7的分与合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说一说分成和组成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说一说分成和组成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汉语拼音7zcs（第二课时）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读一读zcs与单韵母组成的音节。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学会zi,ci,si3个整体认读音节。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认识5个生字，会读儿歌。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读一读zcs与单韵母组成的音节。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学会zi,ci,si3个整体认读音节。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唱《太阳》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音的长短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边拍节奏边唱歌曲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能分辨出音的长短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边拍节奏边唱歌曲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能分辨出音的长短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寻找新朋友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寻找一位或几位新朋友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感官总动员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运用多种感官观察事物。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运用多种感官观察事物。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我们的校园》第二课时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向爸爸妈妈分类介绍校园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向爸爸妈妈分类介绍校园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right="480"/>
        <w:rPr>
          <w:b/>
          <w:sz w:val="24"/>
        </w:rPr>
      </w:pPr>
    </w:p>
    <w:p>
      <w:pPr>
        <w:ind w:right="480" w:firstLine="6505" w:firstLineChars="2700"/>
        <w:rPr>
          <w:rFonts w:hint="eastAsia"/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eastAsia="zh-CN"/>
        </w:rPr>
        <w:t>殷惠娟</w:t>
      </w:r>
      <w:r>
        <w:rPr>
          <w:rFonts w:hint="eastAsia"/>
          <w:b/>
          <w:sz w:val="24"/>
        </w:rPr>
        <w:t xml:space="preserve">       年级组长签名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 xml:space="preserve">袁玮丽                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CN"/>
        </w:rPr>
        <w:t>一（3）</w:t>
      </w:r>
      <w:r>
        <w:rPr>
          <w:rFonts w:hint="eastAsia"/>
          <w:b/>
          <w:sz w:val="28"/>
          <w:u w:val="single"/>
        </w:rPr>
        <w:t xml:space="preserve">班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013"/>
        <w:gridCol w:w="2568"/>
        <w:gridCol w:w="2844"/>
        <w:gridCol w:w="2214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41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221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013" w:type="dxa"/>
            <w:vMerge w:val="continue"/>
          </w:tcPr>
          <w:p>
            <w:pPr>
              <w:jc w:val="left"/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214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2--5的分与合</w:t>
            </w: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说一说分成和组成</w:t>
            </w: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说一说分成和组成</w:t>
            </w: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汉语拼音7zcs(第一课时）</w:t>
            </w: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读一读声母zcs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制作zcs的卡片</w:t>
            </w: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读一读声母zcs</w:t>
            </w: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</w:t>
            </w: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方方的物</w:t>
            </w: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准备绘画工具，剪刀，彩色纸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寻找生活中的方形物，观察其特征</w:t>
            </w: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准备绘画工具，剪刀，彩色纸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寻找生活中的方形物，观察其特征</w:t>
            </w: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</w:t>
            </w: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希望风帆预备节3</w:t>
            </w: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喊节拍复习希望风帆预备节</w:t>
            </w: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听音乐复习希望风帆预备节</w:t>
            </w: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书法</w:t>
            </w: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学写垂露竖和悬针竖。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学写短撇和竖撇</w:t>
            </w: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认识笔画竖。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找一找哪些汉字里有笔画垂露竖和悬针竖。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认识笔画撇。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 找一找哪些汉字里有笔画短撇和竖撇。</w:t>
            </w: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认识笔画竖。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认识笔画撇。</w:t>
            </w: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</w:rPr>
            </w:pPr>
          </w:p>
        </w:tc>
        <w:tc>
          <w:tcPr>
            <w:tcW w:w="20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</w:p>
        </w:tc>
        <w:tc>
          <w:tcPr>
            <w:tcW w:w="256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</w:p>
        </w:tc>
        <w:tc>
          <w:tcPr>
            <w:tcW w:w="284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</w:p>
        </w:tc>
        <w:tc>
          <w:tcPr>
            <w:tcW w:w="221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2013" w:type="dxa"/>
          </w:tcPr>
          <w:p>
            <w:pPr>
              <w:jc w:val="left"/>
            </w:pPr>
          </w:p>
        </w:tc>
        <w:tc>
          <w:tcPr>
            <w:tcW w:w="2568" w:type="dxa"/>
          </w:tcPr>
          <w:p>
            <w:pPr>
              <w:jc w:val="left"/>
            </w:pPr>
          </w:p>
        </w:tc>
        <w:tc>
          <w:tcPr>
            <w:tcW w:w="2844" w:type="dxa"/>
          </w:tcPr>
          <w:p>
            <w:pPr>
              <w:jc w:val="left"/>
            </w:pPr>
            <w:bookmarkStart w:id="0" w:name="_GoBack"/>
            <w:bookmarkEnd w:id="0"/>
          </w:p>
        </w:tc>
        <w:tc>
          <w:tcPr>
            <w:tcW w:w="2214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wordWrap w:val="0"/>
        <w:ind w:right="480"/>
        <w:jc w:val="righ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eastAsia="zh-CN"/>
        </w:rPr>
        <w:t>殷惠娟</w:t>
      </w:r>
      <w:r>
        <w:rPr>
          <w:rFonts w:hint="eastAsia"/>
          <w:b/>
          <w:sz w:val="24"/>
        </w:rPr>
        <w:t xml:space="preserve">       年级组长签名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 xml:space="preserve">袁玮丽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2D2F9"/>
    <w:multiLevelType w:val="singleLevel"/>
    <w:tmpl w:val="8582D2F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5F1BC31"/>
    <w:multiLevelType w:val="singleLevel"/>
    <w:tmpl w:val="D5F1BC3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9B2B0B"/>
    <w:multiLevelType w:val="singleLevel"/>
    <w:tmpl w:val="FA9B2B0B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E5D0125"/>
    <w:multiLevelType w:val="singleLevel"/>
    <w:tmpl w:val="FE5D01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F002EE7"/>
    <w:multiLevelType w:val="singleLevel"/>
    <w:tmpl w:val="FF002EE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0C553299"/>
    <w:multiLevelType w:val="singleLevel"/>
    <w:tmpl w:val="0C553299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116333B"/>
    <w:multiLevelType w:val="singleLevel"/>
    <w:tmpl w:val="1116333B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156E5502"/>
    <w:multiLevelType w:val="singleLevel"/>
    <w:tmpl w:val="156E550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293C38D1"/>
    <w:multiLevelType w:val="singleLevel"/>
    <w:tmpl w:val="293C38D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065A"/>
    <w:rsid w:val="1CFB3C42"/>
    <w:rsid w:val="29A05031"/>
    <w:rsid w:val="2F5C1123"/>
    <w:rsid w:val="30CB3502"/>
    <w:rsid w:val="7E1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font51"/>
    <w:basedOn w:val="6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11"/>
    <w:basedOn w:val="6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13">
    <w:name w:val="font31"/>
    <w:basedOn w:val="6"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4">
    <w:name w:val="font21"/>
    <w:basedOn w:val="6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5">
    <w:name w:val="font61"/>
    <w:basedOn w:val="6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6">
    <w:name w:val="font01"/>
    <w:basedOn w:val="6"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3347</Characters>
  <Lines>27</Lines>
  <Paragraphs>7</Paragraphs>
  <TotalTime>3</TotalTime>
  <ScaleCrop>false</ScaleCrop>
  <LinksUpToDate>false</LinksUpToDate>
  <CharactersWithSpaces>3927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灵儿</cp:lastModifiedBy>
  <dcterms:modified xsi:type="dcterms:W3CDTF">2021-10-11T03:08:44Z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96F930201A6D44D5B019FFE837387108</vt:lpwstr>
  </property>
</Properties>
</file>