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845E0D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="008A3B1C">
        <w:rPr>
          <w:rFonts w:hint="eastAsia"/>
          <w:b/>
          <w:sz w:val="28"/>
          <w:u w:val="single"/>
        </w:rPr>
        <w:t>三</w:t>
      </w:r>
      <w:r w:rsidR="002B4968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D535DD">
        <w:rPr>
          <w:b/>
          <w:sz w:val="28"/>
          <w:u w:val="single"/>
        </w:rPr>
        <w:t xml:space="preserve"> 1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730"/>
        <w:gridCol w:w="3260"/>
        <w:gridCol w:w="3260"/>
        <w:gridCol w:w="1701"/>
        <w:gridCol w:w="964"/>
        <w:gridCol w:w="992"/>
      </w:tblGrid>
      <w:tr w:rsidR="006738CC" w:rsidTr="00845E0D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730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520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964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845E0D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73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64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C02389" w:rsidTr="00845E0D">
        <w:trPr>
          <w:trHeight w:val="850"/>
        </w:trPr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730" w:type="dxa"/>
            <w:vAlign w:val="center"/>
          </w:tcPr>
          <w:p w:rsidR="00C02389" w:rsidRPr="006738CC" w:rsidRDefault="00D535DD" w:rsidP="00845E0D">
            <w:pPr>
              <w:rPr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空气占据空间吗</w:t>
            </w:r>
            <w:r w:rsidR="00845E0D">
              <w:rPr>
                <w:rFonts w:hint="eastAsia"/>
                <w:color w:val="000000"/>
                <w:sz w:val="22"/>
              </w:rPr>
              <w:t>（</w:t>
            </w:r>
            <w:r w:rsidR="00845E0D">
              <w:rPr>
                <w:rFonts w:hint="eastAsia"/>
                <w:color w:val="000000"/>
                <w:sz w:val="22"/>
              </w:rPr>
              <w:t>1</w:t>
            </w:r>
            <w:r w:rsidR="00845E0D"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</w:tcPr>
          <w:p w:rsidR="00C02389" w:rsidRDefault="00C02389" w:rsidP="00C02389">
            <w:pPr>
              <w:jc w:val="left"/>
            </w:pPr>
          </w:p>
          <w:p w:rsidR="009849ED" w:rsidRDefault="00D535DD" w:rsidP="00C02389">
            <w:pPr>
              <w:jc w:val="left"/>
            </w:pPr>
            <w:r w:rsidRPr="002D617E">
              <w:rPr>
                <w:rFonts w:ascii="宋体" w:hAnsi="宋体"/>
                <w:color w:val="000000"/>
                <w:szCs w:val="21"/>
              </w:rPr>
              <w:t>用不同的实验方法证明空气占据空间。</w:t>
            </w:r>
            <w:r w:rsidRPr="002D617E">
              <w:rPr>
                <w:rFonts w:ascii="宋体" w:hAnsi="宋体"/>
                <w:color w:val="000000"/>
                <w:szCs w:val="21"/>
              </w:rPr>
              <w:br/>
            </w:r>
          </w:p>
        </w:tc>
        <w:tc>
          <w:tcPr>
            <w:tcW w:w="3260" w:type="dxa"/>
          </w:tcPr>
          <w:p w:rsidR="009849ED" w:rsidRDefault="009849ED" w:rsidP="00C02389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C02389" w:rsidRDefault="00D535DD" w:rsidP="00C02389">
            <w:pPr>
              <w:jc w:val="left"/>
            </w:pPr>
            <w:r w:rsidRPr="002D617E">
              <w:rPr>
                <w:rFonts w:ascii="宋体" w:hAnsi="宋体"/>
                <w:color w:val="000000"/>
                <w:szCs w:val="21"/>
              </w:rPr>
              <w:t>用不同的实验方法证明空气占据空间。</w:t>
            </w:r>
            <w:r w:rsidRPr="002D617E">
              <w:rPr>
                <w:rFonts w:ascii="宋体" w:hAnsi="宋体"/>
                <w:color w:val="000000"/>
                <w:szCs w:val="21"/>
              </w:rPr>
              <w:br/>
            </w:r>
          </w:p>
        </w:tc>
        <w:tc>
          <w:tcPr>
            <w:tcW w:w="1701" w:type="dxa"/>
          </w:tcPr>
          <w:p w:rsidR="009849ED" w:rsidRDefault="009849ED" w:rsidP="00C02389">
            <w:pPr>
              <w:jc w:val="left"/>
            </w:pPr>
          </w:p>
          <w:p w:rsidR="00C02389" w:rsidRDefault="00D535DD" w:rsidP="00FA0C05">
            <w:pPr>
              <w:ind w:firstLineChars="200" w:firstLine="420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964" w:type="dxa"/>
          </w:tcPr>
          <w:p w:rsidR="00CC4535" w:rsidRDefault="00CC4535" w:rsidP="00C02389">
            <w:pPr>
              <w:jc w:val="left"/>
            </w:pPr>
          </w:p>
          <w:p w:rsidR="00C02389" w:rsidRDefault="00C02389" w:rsidP="00CC4535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CC4535" w:rsidRDefault="00CC4535" w:rsidP="00C02389">
            <w:pPr>
              <w:jc w:val="left"/>
            </w:pPr>
          </w:p>
          <w:p w:rsidR="00C02389" w:rsidRDefault="00C02389" w:rsidP="00CC4535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  <w:tr w:rsidR="00C02389" w:rsidTr="00845E0D">
        <w:trPr>
          <w:trHeight w:val="850"/>
        </w:trPr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730" w:type="dxa"/>
          </w:tcPr>
          <w:p w:rsidR="00C02389" w:rsidRDefault="00C02389" w:rsidP="00C02389">
            <w:pPr>
              <w:jc w:val="left"/>
            </w:pPr>
          </w:p>
          <w:p w:rsidR="00C02389" w:rsidRDefault="00D535DD" w:rsidP="00845E0D"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空气占据空间吗</w:t>
            </w:r>
            <w:r w:rsidR="00845E0D">
              <w:rPr>
                <w:rFonts w:hint="eastAsia"/>
                <w:color w:val="000000"/>
                <w:sz w:val="22"/>
              </w:rPr>
              <w:t>（</w:t>
            </w:r>
            <w:r w:rsidR="00845E0D">
              <w:rPr>
                <w:rFonts w:hint="eastAsia"/>
                <w:color w:val="000000"/>
                <w:sz w:val="22"/>
              </w:rPr>
              <w:t>2</w:t>
            </w:r>
            <w:r w:rsidR="00845E0D"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</w:tcPr>
          <w:p w:rsidR="00C02389" w:rsidRDefault="00D535DD" w:rsidP="00C02389">
            <w:pPr>
              <w:jc w:val="left"/>
            </w:pPr>
            <w:r w:rsidRPr="002D617E">
              <w:rPr>
                <w:rFonts w:ascii="宋体" w:hAnsi="宋体"/>
                <w:color w:val="000000"/>
                <w:szCs w:val="21"/>
              </w:rPr>
              <w:t>列举压缩空气在生产生活中应用的实例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  <w:r w:rsidR="00845E0D" w:rsidRPr="002D617E">
              <w:rPr>
                <w:rFonts w:ascii="宋体" w:hAnsi="宋体"/>
                <w:color w:val="000000"/>
                <w:szCs w:val="21"/>
              </w:rPr>
              <w:br/>
            </w:r>
          </w:p>
        </w:tc>
        <w:tc>
          <w:tcPr>
            <w:tcW w:w="3260" w:type="dxa"/>
          </w:tcPr>
          <w:p w:rsidR="00C02389" w:rsidRDefault="00D535DD" w:rsidP="00C02389">
            <w:pPr>
              <w:jc w:val="left"/>
            </w:pPr>
            <w:r w:rsidRPr="002D617E">
              <w:rPr>
                <w:rFonts w:ascii="宋体" w:hAnsi="宋体"/>
                <w:color w:val="000000"/>
                <w:szCs w:val="21"/>
              </w:rPr>
              <w:t>列举压缩空气在生产生活中应用的实例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  <w:r w:rsidR="00845E0D" w:rsidRPr="002D617E">
              <w:rPr>
                <w:rFonts w:ascii="宋体" w:hAnsi="宋体"/>
                <w:color w:val="000000"/>
                <w:szCs w:val="21"/>
              </w:rPr>
              <w:br/>
            </w:r>
          </w:p>
        </w:tc>
        <w:tc>
          <w:tcPr>
            <w:tcW w:w="1701" w:type="dxa"/>
          </w:tcPr>
          <w:p w:rsidR="009849ED" w:rsidRDefault="009849ED" w:rsidP="00C02389">
            <w:pPr>
              <w:jc w:val="left"/>
            </w:pPr>
          </w:p>
          <w:p w:rsidR="00C02389" w:rsidRDefault="00845E0D" w:rsidP="00FA0C05">
            <w:pPr>
              <w:ind w:firstLineChars="200" w:firstLine="420"/>
              <w:jc w:val="left"/>
            </w:pPr>
            <w:r>
              <w:rPr>
                <w:rFonts w:hint="eastAsia"/>
              </w:rPr>
              <w:t>口头</w:t>
            </w:r>
          </w:p>
          <w:p w:rsidR="00C02389" w:rsidRDefault="00C02389" w:rsidP="00C02389">
            <w:pPr>
              <w:ind w:firstLineChars="200" w:firstLine="420"/>
              <w:jc w:val="left"/>
            </w:pPr>
          </w:p>
        </w:tc>
        <w:tc>
          <w:tcPr>
            <w:tcW w:w="964" w:type="dxa"/>
          </w:tcPr>
          <w:p w:rsidR="00CC4535" w:rsidRDefault="00CC4535" w:rsidP="00C02389">
            <w:pPr>
              <w:jc w:val="left"/>
            </w:pPr>
          </w:p>
          <w:p w:rsidR="00C02389" w:rsidRDefault="00C02389" w:rsidP="00CC4535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CC4535" w:rsidRDefault="00CC4535" w:rsidP="00C02389">
            <w:pPr>
              <w:jc w:val="left"/>
            </w:pPr>
          </w:p>
          <w:p w:rsidR="00C02389" w:rsidRDefault="00C02389" w:rsidP="00CC4535">
            <w:pPr>
              <w:jc w:val="left"/>
            </w:pPr>
            <w:r>
              <w:rPr>
                <w:rFonts w:hint="eastAsia"/>
              </w:rPr>
              <w:t>不限</w:t>
            </w:r>
          </w:p>
          <w:p w:rsidR="00C02389" w:rsidRDefault="00C02389" w:rsidP="00C02389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2B4968" w:rsidRPr="00845E0D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2B4968" w:rsidRPr="00EB5878" w:rsidRDefault="002B4968" w:rsidP="002B4968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2B4968" w:rsidRPr="00C02389" w:rsidRDefault="002B4968" w:rsidP="002B496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9849ED">
        <w:rPr>
          <w:rFonts w:hint="eastAsia"/>
          <w:b/>
          <w:sz w:val="28"/>
          <w:u w:val="single"/>
        </w:rPr>
        <w:t>三</w:t>
      </w:r>
      <w:r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D535DD">
        <w:rPr>
          <w:b/>
          <w:sz w:val="28"/>
          <w:u w:val="single"/>
        </w:rPr>
        <w:t xml:space="preserve"> 2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B4968" w:rsidTr="00292C1C">
        <w:trPr>
          <w:trHeight w:val="473"/>
        </w:trPr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B496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2B4968" w:rsidTr="00292C1C">
        <w:trPr>
          <w:trHeight w:val="409"/>
        </w:trPr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038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843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3260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276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992" w:type="dxa"/>
            <w:vMerge/>
          </w:tcPr>
          <w:p w:rsidR="002B4968" w:rsidRDefault="002B4968" w:rsidP="00292C1C">
            <w:pPr>
              <w:jc w:val="left"/>
            </w:pPr>
          </w:p>
        </w:tc>
      </w:tr>
      <w:tr w:rsidR="002B4968" w:rsidTr="00292C1C">
        <w:trPr>
          <w:trHeight w:val="850"/>
        </w:trPr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B4968" w:rsidRDefault="002B4968" w:rsidP="00292C1C">
            <w:pPr>
              <w:jc w:val="left"/>
            </w:pPr>
          </w:p>
          <w:p w:rsidR="002B4968" w:rsidRDefault="00D535DD" w:rsidP="00845E0D"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空气有质量</w:t>
            </w:r>
            <w:r w:rsidR="00845E0D">
              <w:rPr>
                <w:rFonts w:hint="eastAsia"/>
                <w:color w:val="000000"/>
                <w:sz w:val="22"/>
              </w:rPr>
              <w:t>（</w:t>
            </w:r>
            <w:r w:rsidR="00845E0D">
              <w:rPr>
                <w:rFonts w:hint="eastAsia"/>
                <w:color w:val="000000"/>
                <w:sz w:val="22"/>
              </w:rPr>
              <w:t>1</w:t>
            </w:r>
            <w:r w:rsidR="00845E0D"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</w:tcPr>
          <w:p w:rsidR="00D535DD" w:rsidRDefault="00D535DD" w:rsidP="00D535DD">
            <w:pPr>
              <w:spacing w:line="28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 w:rsidRPr="002D617E">
              <w:rPr>
                <w:rFonts w:ascii="宋体" w:hAnsi="宋体"/>
                <w:color w:val="000000"/>
                <w:szCs w:val="21"/>
              </w:rPr>
              <w:t>用实验和测量的方法证明空气有质量。</w:t>
            </w:r>
          </w:p>
          <w:p w:rsidR="002B4968" w:rsidRPr="00D535DD" w:rsidRDefault="002B4968" w:rsidP="00C02389">
            <w:pPr>
              <w:jc w:val="left"/>
            </w:pPr>
          </w:p>
        </w:tc>
        <w:tc>
          <w:tcPr>
            <w:tcW w:w="2835" w:type="dxa"/>
          </w:tcPr>
          <w:p w:rsidR="00D535DD" w:rsidRDefault="00D535DD" w:rsidP="00D535DD">
            <w:pPr>
              <w:spacing w:line="28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 w:rsidRPr="002D617E">
              <w:rPr>
                <w:rFonts w:ascii="宋体" w:hAnsi="宋体"/>
                <w:color w:val="000000"/>
                <w:szCs w:val="21"/>
              </w:rPr>
              <w:t>用实验和测量的方法证明空气有质量。</w:t>
            </w:r>
          </w:p>
          <w:p w:rsidR="002B4968" w:rsidRPr="00D535DD" w:rsidRDefault="002B4968" w:rsidP="00C02389">
            <w:pPr>
              <w:jc w:val="left"/>
            </w:pPr>
          </w:p>
        </w:tc>
        <w:tc>
          <w:tcPr>
            <w:tcW w:w="1701" w:type="dxa"/>
          </w:tcPr>
          <w:p w:rsidR="002B4968" w:rsidRDefault="002B4968" w:rsidP="00292C1C">
            <w:pPr>
              <w:jc w:val="left"/>
            </w:pPr>
          </w:p>
          <w:p w:rsidR="002B4968" w:rsidRDefault="00845E0D" w:rsidP="00292C1C">
            <w:pPr>
              <w:ind w:firstLineChars="200" w:firstLine="420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  <w:tr w:rsidR="00C02389" w:rsidTr="00292C1C">
        <w:trPr>
          <w:trHeight w:val="850"/>
        </w:trPr>
        <w:tc>
          <w:tcPr>
            <w:tcW w:w="740" w:type="dxa"/>
            <w:vAlign w:val="center"/>
          </w:tcPr>
          <w:p w:rsidR="00C02389" w:rsidRPr="006738CC" w:rsidRDefault="00C02389" w:rsidP="00292C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02389" w:rsidRPr="006738CC" w:rsidRDefault="00C02389" w:rsidP="00292C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02389" w:rsidRDefault="00C02389" w:rsidP="00292C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C02389" w:rsidRDefault="00C02389" w:rsidP="00292C1C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C02389" w:rsidRDefault="00D535DD" w:rsidP="00845E0D"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空气有质量</w:t>
            </w:r>
            <w:r w:rsidR="00845E0D">
              <w:rPr>
                <w:rFonts w:hint="eastAsia"/>
                <w:color w:val="000000"/>
                <w:sz w:val="22"/>
              </w:rPr>
              <w:t>（</w:t>
            </w:r>
            <w:r w:rsidR="00845E0D">
              <w:rPr>
                <w:rFonts w:hint="eastAsia"/>
                <w:color w:val="000000"/>
                <w:sz w:val="22"/>
              </w:rPr>
              <w:t>2</w:t>
            </w:r>
            <w:r w:rsidR="00845E0D"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</w:tcPr>
          <w:p w:rsidR="009849ED" w:rsidRDefault="009849ED" w:rsidP="00292C1C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C02389" w:rsidRDefault="00D535DD" w:rsidP="00292C1C">
            <w:pPr>
              <w:jc w:val="left"/>
            </w:pPr>
            <w:r w:rsidRPr="002D617E">
              <w:rPr>
                <w:rFonts w:ascii="宋体" w:hAnsi="宋体"/>
                <w:color w:val="000000"/>
                <w:szCs w:val="21"/>
              </w:rPr>
              <w:t>阅读伽利略的相关资料，感受科学家为人类所做的贡献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2835" w:type="dxa"/>
          </w:tcPr>
          <w:p w:rsidR="009849ED" w:rsidRDefault="009849ED" w:rsidP="00292C1C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9849ED" w:rsidRDefault="00D535DD" w:rsidP="00292C1C">
            <w:pPr>
              <w:jc w:val="left"/>
            </w:pPr>
            <w:r w:rsidRPr="002D617E">
              <w:rPr>
                <w:rFonts w:ascii="宋体" w:hAnsi="宋体"/>
                <w:color w:val="000000"/>
                <w:szCs w:val="21"/>
              </w:rPr>
              <w:t>阅读伽利略的相关资料，感受科学家为人类所做的贡献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C02389" w:rsidRDefault="00C02389" w:rsidP="00292C1C">
            <w:pPr>
              <w:jc w:val="left"/>
            </w:pPr>
          </w:p>
          <w:p w:rsidR="00C02389" w:rsidRDefault="00D535DD" w:rsidP="00C02389">
            <w:pPr>
              <w:ind w:firstLineChars="200" w:firstLine="420"/>
              <w:jc w:val="left"/>
            </w:pPr>
            <w:r>
              <w:rPr>
                <w:rFonts w:hint="eastAsia"/>
              </w:rPr>
              <w:t>口头</w:t>
            </w:r>
            <w:bookmarkStart w:id="0" w:name="_GoBack"/>
            <w:bookmarkEnd w:id="0"/>
          </w:p>
        </w:tc>
        <w:tc>
          <w:tcPr>
            <w:tcW w:w="1276" w:type="dxa"/>
          </w:tcPr>
          <w:p w:rsidR="00C02389" w:rsidRDefault="00C02389" w:rsidP="00292C1C">
            <w:pPr>
              <w:jc w:val="left"/>
            </w:pPr>
          </w:p>
          <w:p w:rsidR="00C02389" w:rsidRDefault="00C02389" w:rsidP="00C02389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C02389" w:rsidRDefault="00C02389" w:rsidP="00292C1C">
            <w:pPr>
              <w:jc w:val="left"/>
            </w:pPr>
          </w:p>
          <w:p w:rsidR="00C02389" w:rsidRDefault="00C02389" w:rsidP="00292C1C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</w:tbl>
    <w:p w:rsidR="002B4968" w:rsidRDefault="002B4968" w:rsidP="002B4968">
      <w:pPr>
        <w:jc w:val="left"/>
        <w:rPr>
          <w:b/>
          <w:sz w:val="24"/>
        </w:rPr>
      </w:pPr>
    </w:p>
    <w:p w:rsidR="002B4968" w:rsidRPr="002B4968" w:rsidRDefault="002B4968" w:rsidP="006738CC">
      <w:pPr>
        <w:jc w:val="left"/>
      </w:pPr>
      <w:r>
        <w:rPr>
          <w:rFonts w:hint="eastAsia"/>
          <w:b/>
          <w:sz w:val="24"/>
        </w:rPr>
        <w:lastRenderedPageBreak/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sectPr w:rsidR="002B4968" w:rsidRPr="002B496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2B4968"/>
    <w:rsid w:val="006738CC"/>
    <w:rsid w:val="006866AA"/>
    <w:rsid w:val="00845E0D"/>
    <w:rsid w:val="008A3B1C"/>
    <w:rsid w:val="009849ED"/>
    <w:rsid w:val="00AE2F39"/>
    <w:rsid w:val="00C02389"/>
    <w:rsid w:val="00CC4535"/>
    <w:rsid w:val="00D535DD"/>
    <w:rsid w:val="00E053B3"/>
    <w:rsid w:val="00F20EA0"/>
    <w:rsid w:val="00FA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29B37B-8137-4285-B956-94B0E24A8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6</cp:revision>
  <dcterms:created xsi:type="dcterms:W3CDTF">2021-09-03T01:29:00Z</dcterms:created>
  <dcterms:modified xsi:type="dcterms:W3CDTF">2021-10-11T02:17:00Z</dcterms:modified>
</cp:coreProperties>
</file>