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="00B05953">
        <w:rPr>
          <w:rFonts w:hint="eastAsia"/>
          <w:b/>
          <w:sz w:val="28"/>
          <w:u w:val="single"/>
        </w:rPr>
        <w:t>五年级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B05953">
        <w:rPr>
          <w:b/>
          <w:sz w:val="28"/>
          <w:u w:val="single"/>
        </w:rPr>
        <w:t>3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738CC" w:rsidRPr="006738CC" w:rsidRDefault="00B05953" w:rsidP="006738CC">
            <w:pPr>
              <w:jc w:val="center"/>
              <w:rPr>
                <w:sz w:val="22"/>
              </w:rPr>
            </w:pPr>
            <w:r w:rsidRPr="00B05953"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738CC" w:rsidRDefault="00B05953" w:rsidP="00D81BCA">
            <w:pPr>
              <w:jc w:val="left"/>
            </w:pPr>
            <w:r>
              <w:rPr>
                <w:rFonts w:hint="eastAsia"/>
              </w:rPr>
              <w:t>光</w:t>
            </w:r>
            <w:r>
              <w:t>的反射</w:t>
            </w:r>
          </w:p>
        </w:tc>
        <w:tc>
          <w:tcPr>
            <w:tcW w:w="3260" w:type="dxa"/>
          </w:tcPr>
          <w:p w:rsidR="006738CC" w:rsidRDefault="00B05953" w:rsidP="00D81BCA">
            <w:pPr>
              <w:jc w:val="left"/>
            </w:pPr>
            <w:r>
              <w:rPr>
                <w:rFonts w:hint="eastAsia"/>
              </w:rPr>
              <w:t>制作</w:t>
            </w:r>
            <w:r>
              <w:t>潜望镜</w:t>
            </w:r>
          </w:p>
        </w:tc>
        <w:tc>
          <w:tcPr>
            <w:tcW w:w="2835" w:type="dxa"/>
          </w:tcPr>
          <w:p w:rsidR="006738CC" w:rsidRDefault="00B05953" w:rsidP="00D81BCA">
            <w:pPr>
              <w:jc w:val="left"/>
            </w:pPr>
            <w:r w:rsidRPr="00B05953">
              <w:rPr>
                <w:rFonts w:hint="eastAsia"/>
              </w:rPr>
              <w:t>制作潜望镜</w:t>
            </w:r>
          </w:p>
        </w:tc>
        <w:tc>
          <w:tcPr>
            <w:tcW w:w="1701" w:type="dxa"/>
          </w:tcPr>
          <w:p w:rsidR="006738CC" w:rsidRDefault="004C29AD" w:rsidP="00D81BC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 w:val="restart"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738CC" w:rsidRPr="006738CC" w:rsidRDefault="00B05953" w:rsidP="006738CC">
            <w:pPr>
              <w:jc w:val="center"/>
              <w:rPr>
                <w:sz w:val="22"/>
              </w:rPr>
            </w:pPr>
            <w:r w:rsidRPr="00B05953"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738CC" w:rsidRDefault="00B05953" w:rsidP="00D81BCA">
            <w:pPr>
              <w:jc w:val="left"/>
            </w:pPr>
            <w:r>
              <w:rPr>
                <w:rFonts w:hint="eastAsia"/>
              </w:rPr>
              <w:t>七色光</w:t>
            </w:r>
          </w:p>
        </w:tc>
        <w:tc>
          <w:tcPr>
            <w:tcW w:w="3260" w:type="dxa"/>
          </w:tcPr>
          <w:p w:rsidR="006738CC" w:rsidRDefault="00B05953" w:rsidP="00D81BCA">
            <w:pPr>
              <w:jc w:val="left"/>
            </w:pPr>
            <w:r>
              <w:rPr>
                <w:rFonts w:hint="eastAsia"/>
              </w:rPr>
              <w:t>制造</w:t>
            </w:r>
            <w:r>
              <w:t>彩虹</w:t>
            </w:r>
          </w:p>
        </w:tc>
        <w:tc>
          <w:tcPr>
            <w:tcW w:w="2835" w:type="dxa"/>
          </w:tcPr>
          <w:p w:rsidR="006738CC" w:rsidRDefault="00B05953" w:rsidP="00D81BCA">
            <w:pPr>
              <w:jc w:val="left"/>
            </w:pPr>
            <w:r w:rsidRPr="00B05953">
              <w:rPr>
                <w:rFonts w:hint="eastAsia"/>
              </w:rPr>
              <w:t>制造彩虹</w:t>
            </w:r>
          </w:p>
        </w:tc>
        <w:tc>
          <w:tcPr>
            <w:tcW w:w="1701" w:type="dxa"/>
          </w:tcPr>
          <w:p w:rsidR="006738CC" w:rsidRDefault="004C29AD" w:rsidP="00D81BCA">
            <w:pPr>
              <w:jc w:val="left"/>
            </w:pPr>
            <w:r>
              <w:rPr>
                <w:rFonts w:hint="eastAsia"/>
              </w:rPr>
              <w:t>实践</w:t>
            </w:r>
            <w:bookmarkStart w:id="0" w:name="_GoBack"/>
            <w:bookmarkEnd w:id="0"/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</w:tcPr>
          <w:p w:rsidR="006738CC" w:rsidRDefault="006738CC" w:rsidP="00D81BCA">
            <w:pPr>
              <w:jc w:val="left"/>
            </w:pPr>
            <w:r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周五依此类推</w:t>
            </w:r>
          </w:p>
        </w:tc>
        <w:tc>
          <w:tcPr>
            <w:tcW w:w="74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</w:tcPr>
          <w:p w:rsidR="006738CC" w:rsidRDefault="006738CC" w:rsidP="00D81BCA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5C018C" w:rsidRPr="00EB5878" w:rsidRDefault="005C018C" w:rsidP="005C018C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5C018C" w:rsidRPr="00EB5878" w:rsidRDefault="005C018C" w:rsidP="005C018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B05953">
        <w:rPr>
          <w:rFonts w:hint="eastAsia"/>
          <w:b/>
          <w:sz w:val="28"/>
          <w:u w:val="single"/>
        </w:rPr>
        <w:t>五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B05953">
        <w:rPr>
          <w:b/>
          <w:sz w:val="28"/>
          <w:u w:val="single"/>
        </w:rPr>
        <w:t>4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5C018C" w:rsidRPr="00EB5878" w:rsidRDefault="005C018C" w:rsidP="005C018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C018C" w:rsidTr="006C5EB7">
        <w:trPr>
          <w:trHeight w:val="473"/>
        </w:trPr>
        <w:tc>
          <w:tcPr>
            <w:tcW w:w="740" w:type="dxa"/>
            <w:vMerge w:val="restart"/>
            <w:vAlign w:val="center"/>
          </w:tcPr>
          <w:p w:rsidR="005C018C" w:rsidRPr="00EB5878" w:rsidRDefault="005C018C" w:rsidP="006C5E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C018C" w:rsidRPr="00EB5878" w:rsidRDefault="005C018C" w:rsidP="006C5E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C018C" w:rsidRDefault="005C018C" w:rsidP="006C5E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5C018C" w:rsidRPr="00EB5878" w:rsidRDefault="005C018C" w:rsidP="006C5E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C018C" w:rsidRPr="00EB5878" w:rsidRDefault="005C018C" w:rsidP="006C5E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5C018C" w:rsidRPr="00EB5878" w:rsidRDefault="005C018C" w:rsidP="006C5EB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C018C" w:rsidRPr="00EB5878" w:rsidRDefault="005C018C" w:rsidP="006C5EB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C018C" w:rsidRPr="00EB5878" w:rsidRDefault="005C018C" w:rsidP="006C5EB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C018C" w:rsidRPr="00EB5878" w:rsidRDefault="005C018C" w:rsidP="006C5EB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5C018C" w:rsidTr="006C5EB7">
        <w:trPr>
          <w:trHeight w:val="409"/>
        </w:trPr>
        <w:tc>
          <w:tcPr>
            <w:tcW w:w="740" w:type="dxa"/>
            <w:vMerge/>
          </w:tcPr>
          <w:p w:rsidR="005C018C" w:rsidRDefault="005C018C" w:rsidP="006C5EB7">
            <w:pPr>
              <w:jc w:val="left"/>
            </w:pPr>
          </w:p>
        </w:tc>
        <w:tc>
          <w:tcPr>
            <w:tcW w:w="740" w:type="dxa"/>
            <w:vMerge/>
          </w:tcPr>
          <w:p w:rsidR="005C018C" w:rsidRDefault="005C018C" w:rsidP="006C5EB7">
            <w:pPr>
              <w:jc w:val="left"/>
            </w:pPr>
          </w:p>
        </w:tc>
        <w:tc>
          <w:tcPr>
            <w:tcW w:w="1038" w:type="dxa"/>
            <w:vMerge/>
          </w:tcPr>
          <w:p w:rsidR="005C018C" w:rsidRDefault="005C018C" w:rsidP="006C5EB7">
            <w:pPr>
              <w:jc w:val="left"/>
            </w:pPr>
          </w:p>
        </w:tc>
        <w:tc>
          <w:tcPr>
            <w:tcW w:w="1843" w:type="dxa"/>
            <w:vMerge/>
          </w:tcPr>
          <w:p w:rsidR="005C018C" w:rsidRDefault="005C018C" w:rsidP="006C5EB7">
            <w:pPr>
              <w:jc w:val="left"/>
            </w:pPr>
          </w:p>
        </w:tc>
        <w:tc>
          <w:tcPr>
            <w:tcW w:w="3260" w:type="dxa"/>
            <w:vAlign w:val="center"/>
          </w:tcPr>
          <w:p w:rsidR="005C018C" w:rsidRPr="00EB5878" w:rsidRDefault="005C018C" w:rsidP="006C5EB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C018C" w:rsidRPr="00EB5878" w:rsidRDefault="005C018C" w:rsidP="006C5EB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C018C" w:rsidRDefault="005C018C" w:rsidP="006C5EB7">
            <w:pPr>
              <w:jc w:val="left"/>
            </w:pPr>
          </w:p>
        </w:tc>
        <w:tc>
          <w:tcPr>
            <w:tcW w:w="1276" w:type="dxa"/>
            <w:vMerge/>
          </w:tcPr>
          <w:p w:rsidR="005C018C" w:rsidRDefault="005C018C" w:rsidP="006C5EB7">
            <w:pPr>
              <w:jc w:val="left"/>
            </w:pPr>
          </w:p>
        </w:tc>
        <w:tc>
          <w:tcPr>
            <w:tcW w:w="992" w:type="dxa"/>
            <w:vMerge/>
          </w:tcPr>
          <w:p w:rsidR="005C018C" w:rsidRDefault="005C018C" w:rsidP="006C5EB7">
            <w:pPr>
              <w:jc w:val="left"/>
            </w:pPr>
          </w:p>
        </w:tc>
      </w:tr>
      <w:tr w:rsidR="005C018C" w:rsidTr="006C5EB7">
        <w:trPr>
          <w:trHeight w:val="850"/>
        </w:trPr>
        <w:tc>
          <w:tcPr>
            <w:tcW w:w="740" w:type="dxa"/>
            <w:vMerge w:val="restart"/>
            <w:vAlign w:val="center"/>
          </w:tcPr>
          <w:p w:rsidR="005C018C" w:rsidRPr="006738CC" w:rsidRDefault="005C018C" w:rsidP="006C5EB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C018C" w:rsidRPr="006738CC" w:rsidRDefault="005C018C" w:rsidP="006C5EB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C018C" w:rsidRPr="006738CC" w:rsidRDefault="00B05953" w:rsidP="006C5EB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5C018C" w:rsidRDefault="00B05953" w:rsidP="006C5EB7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5C018C" w:rsidRDefault="00B05953" w:rsidP="006C5EB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C018C" w:rsidRDefault="00B05953" w:rsidP="006C5EB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C018C" w:rsidRDefault="005C018C" w:rsidP="006C5EB7">
            <w:pPr>
              <w:jc w:val="left"/>
            </w:pPr>
          </w:p>
        </w:tc>
        <w:tc>
          <w:tcPr>
            <w:tcW w:w="1276" w:type="dxa"/>
          </w:tcPr>
          <w:p w:rsidR="005C018C" w:rsidRDefault="005C018C" w:rsidP="006C5EB7">
            <w:pPr>
              <w:jc w:val="left"/>
            </w:pPr>
          </w:p>
        </w:tc>
        <w:tc>
          <w:tcPr>
            <w:tcW w:w="992" w:type="dxa"/>
            <w:vMerge w:val="restart"/>
          </w:tcPr>
          <w:p w:rsidR="005C018C" w:rsidRDefault="005C018C" w:rsidP="006C5EB7">
            <w:pPr>
              <w:jc w:val="left"/>
            </w:pPr>
          </w:p>
        </w:tc>
      </w:tr>
      <w:tr w:rsidR="005C018C" w:rsidTr="006C5EB7">
        <w:trPr>
          <w:trHeight w:val="850"/>
        </w:trPr>
        <w:tc>
          <w:tcPr>
            <w:tcW w:w="740" w:type="dxa"/>
            <w:vMerge/>
            <w:vAlign w:val="center"/>
          </w:tcPr>
          <w:p w:rsidR="005C018C" w:rsidRPr="006738CC" w:rsidRDefault="005C018C" w:rsidP="006C5EB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C018C" w:rsidRPr="006738CC" w:rsidRDefault="005C018C" w:rsidP="006C5EB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C018C" w:rsidRPr="006738CC" w:rsidRDefault="00B05953" w:rsidP="006C5EB7">
            <w:pPr>
              <w:jc w:val="center"/>
              <w:rPr>
                <w:sz w:val="22"/>
              </w:rPr>
            </w:pPr>
            <w:r w:rsidRPr="00B05953"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5C018C" w:rsidRDefault="00B05953" w:rsidP="006C5EB7">
            <w:pPr>
              <w:jc w:val="left"/>
            </w:pPr>
            <w:r>
              <w:rPr>
                <w:rFonts w:hint="eastAsia"/>
              </w:rPr>
              <w:t>热</w:t>
            </w:r>
            <w:r>
              <w:t>传导</w:t>
            </w:r>
          </w:p>
        </w:tc>
        <w:tc>
          <w:tcPr>
            <w:tcW w:w="3260" w:type="dxa"/>
          </w:tcPr>
          <w:p w:rsidR="005C018C" w:rsidRDefault="00B05953" w:rsidP="006C5EB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C018C" w:rsidRDefault="00B05953" w:rsidP="006C5EB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C018C" w:rsidRDefault="005C018C" w:rsidP="006C5EB7">
            <w:pPr>
              <w:jc w:val="left"/>
            </w:pPr>
          </w:p>
        </w:tc>
        <w:tc>
          <w:tcPr>
            <w:tcW w:w="1276" w:type="dxa"/>
          </w:tcPr>
          <w:p w:rsidR="005C018C" w:rsidRDefault="005C018C" w:rsidP="006C5EB7">
            <w:pPr>
              <w:jc w:val="left"/>
            </w:pPr>
          </w:p>
        </w:tc>
        <w:tc>
          <w:tcPr>
            <w:tcW w:w="992" w:type="dxa"/>
            <w:vMerge/>
          </w:tcPr>
          <w:p w:rsidR="005C018C" w:rsidRDefault="005C018C" w:rsidP="006C5EB7">
            <w:pPr>
              <w:jc w:val="left"/>
            </w:pPr>
          </w:p>
        </w:tc>
      </w:tr>
      <w:tr w:rsidR="005C018C" w:rsidTr="006C5EB7">
        <w:trPr>
          <w:trHeight w:val="850"/>
        </w:trPr>
        <w:tc>
          <w:tcPr>
            <w:tcW w:w="740" w:type="dxa"/>
            <w:vMerge/>
            <w:vAlign w:val="center"/>
          </w:tcPr>
          <w:p w:rsidR="005C018C" w:rsidRPr="006738CC" w:rsidRDefault="005C018C" w:rsidP="006C5EB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C018C" w:rsidRPr="006738CC" w:rsidRDefault="005C018C" w:rsidP="006C5EB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C018C" w:rsidRPr="006738CC" w:rsidRDefault="005C018C" w:rsidP="006C5EB7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5C018C" w:rsidRDefault="005C018C" w:rsidP="006C5EB7">
            <w:pPr>
              <w:jc w:val="left"/>
            </w:pPr>
          </w:p>
        </w:tc>
        <w:tc>
          <w:tcPr>
            <w:tcW w:w="3260" w:type="dxa"/>
          </w:tcPr>
          <w:p w:rsidR="005C018C" w:rsidRDefault="005C018C" w:rsidP="006C5EB7">
            <w:pPr>
              <w:jc w:val="left"/>
            </w:pPr>
          </w:p>
        </w:tc>
        <w:tc>
          <w:tcPr>
            <w:tcW w:w="2835" w:type="dxa"/>
          </w:tcPr>
          <w:p w:rsidR="005C018C" w:rsidRDefault="005C018C" w:rsidP="006C5EB7">
            <w:pPr>
              <w:jc w:val="left"/>
            </w:pPr>
          </w:p>
        </w:tc>
        <w:tc>
          <w:tcPr>
            <w:tcW w:w="1701" w:type="dxa"/>
          </w:tcPr>
          <w:p w:rsidR="005C018C" w:rsidRDefault="005C018C" w:rsidP="006C5EB7">
            <w:pPr>
              <w:jc w:val="left"/>
            </w:pPr>
          </w:p>
        </w:tc>
        <w:tc>
          <w:tcPr>
            <w:tcW w:w="1276" w:type="dxa"/>
          </w:tcPr>
          <w:p w:rsidR="005C018C" w:rsidRDefault="005C018C" w:rsidP="006C5EB7">
            <w:pPr>
              <w:jc w:val="left"/>
            </w:pPr>
          </w:p>
        </w:tc>
        <w:tc>
          <w:tcPr>
            <w:tcW w:w="992" w:type="dxa"/>
            <w:vMerge/>
          </w:tcPr>
          <w:p w:rsidR="005C018C" w:rsidRDefault="005C018C" w:rsidP="006C5EB7">
            <w:pPr>
              <w:jc w:val="left"/>
            </w:pPr>
          </w:p>
        </w:tc>
      </w:tr>
      <w:tr w:rsidR="005C018C" w:rsidTr="006C5EB7">
        <w:trPr>
          <w:trHeight w:val="850"/>
        </w:trPr>
        <w:tc>
          <w:tcPr>
            <w:tcW w:w="740" w:type="dxa"/>
            <w:vMerge/>
            <w:vAlign w:val="center"/>
          </w:tcPr>
          <w:p w:rsidR="005C018C" w:rsidRPr="006738CC" w:rsidRDefault="005C018C" w:rsidP="006C5EB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C018C" w:rsidRPr="006738CC" w:rsidRDefault="005C018C" w:rsidP="006C5EB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C018C" w:rsidRPr="006738CC" w:rsidRDefault="005C018C" w:rsidP="006C5EB7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5C018C" w:rsidRDefault="005C018C" w:rsidP="006C5EB7">
            <w:pPr>
              <w:jc w:val="left"/>
            </w:pPr>
          </w:p>
        </w:tc>
        <w:tc>
          <w:tcPr>
            <w:tcW w:w="3260" w:type="dxa"/>
          </w:tcPr>
          <w:p w:rsidR="005C018C" w:rsidRDefault="005C018C" w:rsidP="006C5EB7">
            <w:pPr>
              <w:jc w:val="left"/>
            </w:pPr>
          </w:p>
        </w:tc>
        <w:tc>
          <w:tcPr>
            <w:tcW w:w="2835" w:type="dxa"/>
          </w:tcPr>
          <w:p w:rsidR="005C018C" w:rsidRDefault="005C018C" w:rsidP="006C5EB7">
            <w:pPr>
              <w:jc w:val="left"/>
            </w:pPr>
          </w:p>
        </w:tc>
        <w:tc>
          <w:tcPr>
            <w:tcW w:w="1701" w:type="dxa"/>
          </w:tcPr>
          <w:p w:rsidR="005C018C" w:rsidRDefault="005C018C" w:rsidP="006C5EB7">
            <w:pPr>
              <w:jc w:val="left"/>
            </w:pPr>
          </w:p>
        </w:tc>
        <w:tc>
          <w:tcPr>
            <w:tcW w:w="1276" w:type="dxa"/>
          </w:tcPr>
          <w:p w:rsidR="005C018C" w:rsidRDefault="005C018C" w:rsidP="006C5EB7">
            <w:pPr>
              <w:jc w:val="left"/>
            </w:pPr>
          </w:p>
        </w:tc>
        <w:tc>
          <w:tcPr>
            <w:tcW w:w="992" w:type="dxa"/>
            <w:vMerge/>
          </w:tcPr>
          <w:p w:rsidR="005C018C" w:rsidRDefault="005C018C" w:rsidP="006C5EB7">
            <w:pPr>
              <w:jc w:val="left"/>
            </w:pPr>
          </w:p>
        </w:tc>
      </w:tr>
      <w:tr w:rsidR="005C018C" w:rsidTr="006C5EB7">
        <w:trPr>
          <w:trHeight w:val="850"/>
        </w:trPr>
        <w:tc>
          <w:tcPr>
            <w:tcW w:w="740" w:type="dxa"/>
            <w:vMerge/>
            <w:vAlign w:val="center"/>
          </w:tcPr>
          <w:p w:rsidR="005C018C" w:rsidRPr="006738CC" w:rsidRDefault="005C018C" w:rsidP="006C5EB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C018C" w:rsidRPr="006738CC" w:rsidRDefault="005C018C" w:rsidP="006C5EB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C018C" w:rsidRPr="006738CC" w:rsidRDefault="005C018C" w:rsidP="006C5EB7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5C018C" w:rsidRDefault="005C018C" w:rsidP="006C5EB7">
            <w:pPr>
              <w:jc w:val="left"/>
            </w:pPr>
          </w:p>
        </w:tc>
        <w:tc>
          <w:tcPr>
            <w:tcW w:w="3260" w:type="dxa"/>
          </w:tcPr>
          <w:p w:rsidR="005C018C" w:rsidRDefault="005C018C" w:rsidP="006C5EB7">
            <w:pPr>
              <w:jc w:val="left"/>
            </w:pPr>
          </w:p>
        </w:tc>
        <w:tc>
          <w:tcPr>
            <w:tcW w:w="2835" w:type="dxa"/>
          </w:tcPr>
          <w:p w:rsidR="005C018C" w:rsidRDefault="005C018C" w:rsidP="006C5EB7">
            <w:pPr>
              <w:jc w:val="left"/>
            </w:pPr>
          </w:p>
        </w:tc>
        <w:tc>
          <w:tcPr>
            <w:tcW w:w="1701" w:type="dxa"/>
          </w:tcPr>
          <w:p w:rsidR="005C018C" w:rsidRDefault="005C018C" w:rsidP="006C5EB7">
            <w:pPr>
              <w:jc w:val="left"/>
            </w:pPr>
          </w:p>
        </w:tc>
        <w:tc>
          <w:tcPr>
            <w:tcW w:w="1276" w:type="dxa"/>
          </w:tcPr>
          <w:p w:rsidR="005C018C" w:rsidRDefault="005C018C" w:rsidP="006C5EB7">
            <w:pPr>
              <w:jc w:val="left"/>
            </w:pPr>
          </w:p>
        </w:tc>
        <w:tc>
          <w:tcPr>
            <w:tcW w:w="992" w:type="dxa"/>
            <w:vMerge/>
          </w:tcPr>
          <w:p w:rsidR="005C018C" w:rsidRDefault="005C018C" w:rsidP="006C5EB7">
            <w:pPr>
              <w:jc w:val="left"/>
            </w:pPr>
          </w:p>
        </w:tc>
      </w:tr>
      <w:tr w:rsidR="005C018C" w:rsidTr="006C5EB7">
        <w:trPr>
          <w:trHeight w:val="850"/>
        </w:trPr>
        <w:tc>
          <w:tcPr>
            <w:tcW w:w="740" w:type="dxa"/>
            <w:vMerge/>
            <w:vAlign w:val="center"/>
          </w:tcPr>
          <w:p w:rsidR="005C018C" w:rsidRPr="006738CC" w:rsidRDefault="005C018C" w:rsidP="006C5EB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C018C" w:rsidRPr="006738CC" w:rsidRDefault="005C018C" w:rsidP="006C5EB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C018C" w:rsidRPr="006738CC" w:rsidRDefault="005C018C" w:rsidP="006C5EB7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5C018C" w:rsidRDefault="005C018C" w:rsidP="006C5EB7">
            <w:pPr>
              <w:jc w:val="left"/>
            </w:pPr>
          </w:p>
        </w:tc>
        <w:tc>
          <w:tcPr>
            <w:tcW w:w="3260" w:type="dxa"/>
          </w:tcPr>
          <w:p w:rsidR="005C018C" w:rsidRDefault="005C018C" w:rsidP="006C5EB7">
            <w:pPr>
              <w:jc w:val="left"/>
            </w:pPr>
          </w:p>
        </w:tc>
        <w:tc>
          <w:tcPr>
            <w:tcW w:w="2835" w:type="dxa"/>
          </w:tcPr>
          <w:p w:rsidR="005C018C" w:rsidRDefault="005C018C" w:rsidP="006C5EB7">
            <w:pPr>
              <w:jc w:val="left"/>
            </w:pPr>
          </w:p>
        </w:tc>
        <w:tc>
          <w:tcPr>
            <w:tcW w:w="1701" w:type="dxa"/>
          </w:tcPr>
          <w:p w:rsidR="005C018C" w:rsidRDefault="005C018C" w:rsidP="006C5EB7">
            <w:pPr>
              <w:jc w:val="left"/>
            </w:pPr>
          </w:p>
        </w:tc>
        <w:tc>
          <w:tcPr>
            <w:tcW w:w="1276" w:type="dxa"/>
          </w:tcPr>
          <w:p w:rsidR="005C018C" w:rsidRDefault="005C018C" w:rsidP="006C5EB7">
            <w:pPr>
              <w:jc w:val="left"/>
            </w:pPr>
          </w:p>
        </w:tc>
        <w:tc>
          <w:tcPr>
            <w:tcW w:w="992" w:type="dxa"/>
            <w:vMerge/>
          </w:tcPr>
          <w:p w:rsidR="005C018C" w:rsidRDefault="005C018C" w:rsidP="006C5EB7">
            <w:pPr>
              <w:jc w:val="left"/>
            </w:pPr>
          </w:p>
        </w:tc>
      </w:tr>
      <w:tr w:rsidR="005C018C" w:rsidTr="006C5EB7">
        <w:trPr>
          <w:trHeight w:val="850"/>
        </w:trPr>
        <w:tc>
          <w:tcPr>
            <w:tcW w:w="740" w:type="dxa"/>
          </w:tcPr>
          <w:p w:rsidR="005C018C" w:rsidRDefault="005C018C" w:rsidP="006C5EB7">
            <w:pPr>
              <w:jc w:val="left"/>
            </w:pPr>
            <w:r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周五依此类推</w:t>
            </w:r>
          </w:p>
        </w:tc>
        <w:tc>
          <w:tcPr>
            <w:tcW w:w="740" w:type="dxa"/>
          </w:tcPr>
          <w:p w:rsidR="005C018C" w:rsidRDefault="005C018C" w:rsidP="006C5EB7">
            <w:pPr>
              <w:jc w:val="left"/>
            </w:pPr>
          </w:p>
        </w:tc>
        <w:tc>
          <w:tcPr>
            <w:tcW w:w="1038" w:type="dxa"/>
          </w:tcPr>
          <w:p w:rsidR="005C018C" w:rsidRDefault="005C018C" w:rsidP="006C5EB7">
            <w:pPr>
              <w:jc w:val="left"/>
            </w:pPr>
          </w:p>
        </w:tc>
        <w:tc>
          <w:tcPr>
            <w:tcW w:w="1843" w:type="dxa"/>
          </w:tcPr>
          <w:p w:rsidR="005C018C" w:rsidRDefault="005C018C" w:rsidP="006C5EB7">
            <w:pPr>
              <w:jc w:val="left"/>
            </w:pPr>
          </w:p>
        </w:tc>
        <w:tc>
          <w:tcPr>
            <w:tcW w:w="3260" w:type="dxa"/>
          </w:tcPr>
          <w:p w:rsidR="005C018C" w:rsidRDefault="005C018C" w:rsidP="006C5EB7">
            <w:pPr>
              <w:jc w:val="left"/>
            </w:pPr>
          </w:p>
        </w:tc>
        <w:tc>
          <w:tcPr>
            <w:tcW w:w="2835" w:type="dxa"/>
          </w:tcPr>
          <w:p w:rsidR="005C018C" w:rsidRDefault="005C018C" w:rsidP="006C5EB7">
            <w:pPr>
              <w:jc w:val="left"/>
            </w:pPr>
          </w:p>
        </w:tc>
        <w:tc>
          <w:tcPr>
            <w:tcW w:w="1701" w:type="dxa"/>
          </w:tcPr>
          <w:p w:rsidR="005C018C" w:rsidRDefault="005C018C" w:rsidP="006C5EB7">
            <w:pPr>
              <w:jc w:val="left"/>
            </w:pPr>
          </w:p>
        </w:tc>
        <w:tc>
          <w:tcPr>
            <w:tcW w:w="1276" w:type="dxa"/>
          </w:tcPr>
          <w:p w:rsidR="005C018C" w:rsidRDefault="005C018C" w:rsidP="006C5EB7">
            <w:pPr>
              <w:jc w:val="left"/>
            </w:pPr>
          </w:p>
        </w:tc>
        <w:tc>
          <w:tcPr>
            <w:tcW w:w="992" w:type="dxa"/>
          </w:tcPr>
          <w:p w:rsidR="005C018C" w:rsidRDefault="005C018C" w:rsidP="006C5EB7">
            <w:pPr>
              <w:jc w:val="left"/>
            </w:pPr>
          </w:p>
        </w:tc>
      </w:tr>
    </w:tbl>
    <w:p w:rsidR="005C018C" w:rsidRDefault="005C018C" w:rsidP="005C018C"/>
    <w:p w:rsidR="005C018C" w:rsidRDefault="005C018C" w:rsidP="005C018C">
      <w:pPr>
        <w:jc w:val="left"/>
        <w:rPr>
          <w:b/>
          <w:sz w:val="24"/>
        </w:rPr>
      </w:pPr>
    </w:p>
    <w:p w:rsidR="005C018C" w:rsidRPr="005C018C" w:rsidRDefault="005C018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sectPr w:rsidR="005C018C" w:rsidRPr="005C018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4C29AD"/>
    <w:rsid w:val="005C018C"/>
    <w:rsid w:val="006738CC"/>
    <w:rsid w:val="006866AA"/>
    <w:rsid w:val="00B05953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FB316A6-8A30-4DE2-BA40-F2A2CA061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4</cp:revision>
  <dcterms:created xsi:type="dcterms:W3CDTF">2021-09-03T01:17:00Z</dcterms:created>
  <dcterms:modified xsi:type="dcterms:W3CDTF">2021-09-03T01:28:00Z</dcterms:modified>
</cp:coreProperties>
</file>