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78" w:rsidRDefault="00F91378" w:rsidP="00F9137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91378" w:rsidRDefault="00F91378" w:rsidP="00F9137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7F2FE2">
        <w:rPr>
          <w:b/>
          <w:sz w:val="28"/>
          <w:u w:val="single"/>
        </w:rPr>
        <w:t>10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F91378" w:rsidRDefault="00F91378" w:rsidP="00F9137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F91378" w:rsidTr="009F035C">
        <w:trPr>
          <w:trHeight w:val="473"/>
        </w:trPr>
        <w:tc>
          <w:tcPr>
            <w:tcW w:w="959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91378" w:rsidTr="009F035C">
        <w:trPr>
          <w:trHeight w:val="409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  <w:vMerge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 w:val="restart"/>
          </w:tcPr>
          <w:p w:rsidR="00F91378" w:rsidRDefault="00F91378" w:rsidP="009F035C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F91378" w:rsidRDefault="007F2FE2" w:rsidP="009F03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005" w:type="dxa"/>
          </w:tcPr>
          <w:p w:rsidR="00F91378" w:rsidRPr="00B502EF" w:rsidRDefault="007F2FE2" w:rsidP="007F2FE2">
            <w:pPr>
              <w:jc w:val="left"/>
              <w:rPr>
                <w:rFonts w:hint="eastAsia"/>
              </w:rPr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</w:t>
            </w:r>
            <w:r>
              <w:rPr>
                <w:rFonts w:hint="eastAsia"/>
              </w:rPr>
              <w:t>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</w:tcPr>
          <w:p w:rsidR="00F91378" w:rsidRDefault="007F2FE2" w:rsidP="007B25B0">
            <w:pPr>
              <w:jc w:val="left"/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7F2FE2" w:rsidP="009F035C">
            <w:pPr>
              <w:jc w:val="left"/>
            </w:pPr>
            <w:r w:rsidRPr="007F2FE2">
              <w:rPr>
                <w:rFonts w:hint="eastAsia"/>
              </w:rPr>
              <w:t>叶子片片</w:t>
            </w:r>
          </w:p>
        </w:tc>
        <w:tc>
          <w:tcPr>
            <w:tcW w:w="3005" w:type="dxa"/>
          </w:tcPr>
          <w:p w:rsidR="00F91378" w:rsidRDefault="00F91378" w:rsidP="007F2FE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</w:t>
            </w:r>
            <w:r w:rsidR="007B25B0">
              <w:rPr>
                <w:rFonts w:hint="eastAsia"/>
              </w:rPr>
              <w:t>收集</w:t>
            </w:r>
            <w:r w:rsidR="007F2FE2">
              <w:rPr>
                <w:rFonts w:hint="eastAsia"/>
              </w:rPr>
              <w:t>各种</w:t>
            </w:r>
            <w:r w:rsidR="007F2FE2">
              <w:t>不同形状不同色彩的</w:t>
            </w:r>
            <w:r w:rsidR="007B25B0">
              <w:t>树叶</w:t>
            </w:r>
            <w:r w:rsidR="007F2FE2">
              <w:rPr>
                <w:rFonts w:hint="eastAsia"/>
              </w:rPr>
              <w:t>并</w:t>
            </w:r>
            <w:r w:rsidR="007F2FE2">
              <w:t>把它们夹在厚书里压平</w:t>
            </w:r>
          </w:p>
        </w:tc>
        <w:tc>
          <w:tcPr>
            <w:tcW w:w="2835" w:type="dxa"/>
          </w:tcPr>
          <w:p w:rsidR="00F91378" w:rsidRPr="007B25B0" w:rsidRDefault="007F2FE2" w:rsidP="009F035C">
            <w:pPr>
              <w:jc w:val="left"/>
            </w:pPr>
            <w:r w:rsidRPr="007F2FE2">
              <w:rPr>
                <w:rFonts w:hint="eastAsia"/>
              </w:rPr>
              <w:t>准备剪刀，胶棒，彩色纸等绘画工具。收集各种不同形状不同色彩的树叶并把它们夹在厚书里压平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</w:tbl>
    <w:p w:rsidR="00F91378" w:rsidRDefault="00F91378" w:rsidP="00F91378"/>
    <w:p w:rsidR="00F91378" w:rsidRDefault="00F91378" w:rsidP="00F91378">
      <w:pPr>
        <w:jc w:val="left"/>
        <w:rPr>
          <w:b/>
          <w:sz w:val="24"/>
        </w:rPr>
      </w:pPr>
    </w:p>
    <w:p w:rsidR="00F91378" w:rsidRDefault="00F91378" w:rsidP="00F91378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91378" w:rsidRPr="003C0FB6" w:rsidRDefault="00F91378" w:rsidP="00F91378"/>
    <w:p w:rsidR="00D50E99" w:rsidRPr="00F91378" w:rsidRDefault="00D50E99"/>
    <w:sectPr w:rsidR="00D50E99" w:rsidRPr="00F91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78"/>
    <w:rsid w:val="007B25B0"/>
    <w:rsid w:val="007F2FE2"/>
    <w:rsid w:val="00D50E99"/>
    <w:rsid w:val="00F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43DB5-0A1B-4E81-88E8-DEF94FE0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78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378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2022-04-18T07:26:00Z</dcterms:created>
  <dcterms:modified xsi:type="dcterms:W3CDTF">2022-04-18T07:26:00Z</dcterms:modified>
</cp:coreProperties>
</file>