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    三（6） 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  19   </w:t>
      </w:r>
      <w:r>
        <w:rPr>
          <w:rFonts w:hint="eastAsia" w:ascii="等线" w:hAnsi="等线" w:eastAsia="等线" w:cs="Times New Roman"/>
          <w:b/>
        </w:rPr>
        <w:t xml:space="preserve"> 周</w:t>
      </w:r>
    </w:p>
    <w:p>
      <w:pPr>
        <w:rPr>
          <w:rFonts w:ascii="等线" w:hAnsi="等线" w:eastAsia="等线" w:cs="Times New Roman"/>
        </w:rPr>
      </w:pPr>
    </w:p>
    <w:tbl>
      <w:tblPr>
        <w:tblStyle w:val="8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038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843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276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《第七单元复习》第一课时</w:t>
            </w:r>
          </w:p>
        </w:tc>
        <w:tc>
          <w:tcPr>
            <w:tcW w:w="3260" w:type="dxa"/>
          </w:tcPr>
          <w:p>
            <w:pPr>
              <w:pStyle w:val="11"/>
              <w:ind w:firstLine="0" w:firstLineChars="0"/>
              <w:jc w:val="left"/>
            </w:pPr>
            <w:r>
              <w:rPr>
                <w:rFonts w:hint="eastAsia"/>
              </w:rPr>
              <w:t>1.抄写语文书第123页上第22课、第23课和第24课的词语一遍。</w:t>
            </w:r>
          </w:p>
        </w:tc>
        <w:tc>
          <w:tcPr>
            <w:tcW w:w="2835" w:type="dxa"/>
          </w:tcPr>
          <w:p>
            <w:pPr>
              <w:pStyle w:val="11"/>
              <w:ind w:firstLine="0" w:firstLineChars="0"/>
              <w:jc w:val="left"/>
            </w:pPr>
            <w:r>
              <w:rPr>
                <w:rFonts w:hint="eastAsia"/>
              </w:rPr>
              <w:t>1.抄写语文书第123页上第22课、第23课和第24课的词语一遍。</w:t>
            </w:r>
          </w:p>
        </w:tc>
        <w:tc>
          <w:tcPr>
            <w:tcW w:w="1701" w:type="dxa"/>
          </w:tcPr>
          <w:p>
            <w:pPr>
              <w:ind w:firstLine="210" w:firstLineChars="100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Review</w:t>
            </w:r>
            <w:r>
              <w:t xml:space="preserve"> U5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1.听读背U</w:t>
            </w:r>
            <w:r>
              <w:t>5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2.默写U5词汇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1.听读U</w:t>
            </w:r>
            <w:r>
              <w:t>5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2.抄写U5词汇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讲评</w:t>
            </w:r>
            <w:r>
              <w:rPr>
                <w:szCs w:val="21"/>
                <w:lang w:eastAsia="zh-Hans"/>
              </w:rPr>
              <w:t>19</w:t>
            </w:r>
            <w:r>
              <w:rPr>
                <w:rFonts w:hint="eastAsia"/>
                <w:szCs w:val="21"/>
                <w:lang w:eastAsia="zh-Hans"/>
              </w:rPr>
              <w:t>年练习卷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  <w:lang w:eastAsia="zh-Hans"/>
              </w:rPr>
              <w:t>完成期末复习</w:t>
            </w: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前半面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t>1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</w:rPr>
              <w:t>完成期末复习1</w:t>
            </w:r>
            <w:r>
              <w:rPr>
                <w:rFonts w:hint="eastAsia"/>
                <w:lang w:eastAsia="zh-Hans"/>
              </w:rPr>
              <w:t>前半面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书法：《“竖心旁”的书写要领》</w:t>
            </w:r>
          </w:p>
        </w:tc>
        <w:tc>
          <w:tcPr>
            <w:tcW w:w="3260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1.方格本上练写生字“怕”和“怪”各5遍，掌握“竖心旁”的书写要领。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1.方格本上练写生字“怕”和“怪”各5遍，掌握“竖心旁”的书写要领。</w:t>
            </w:r>
          </w:p>
          <w:p/>
        </w:tc>
        <w:tc>
          <w:tcPr>
            <w:tcW w:w="1701" w:type="dxa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考核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体育1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考核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</w:tbl>
    <w:p>
      <w:pPr>
        <w:rPr>
          <w:rFonts w:ascii="等线" w:hAnsi="等线" w:eastAsia="等线" w:cs="Times New Roman"/>
        </w:rPr>
      </w:pPr>
    </w:p>
    <w:p>
      <w:pPr>
        <w:rPr>
          <w:rFonts w:ascii="等线" w:hAnsi="等线" w:eastAsia="等线" w:cs="Times New Roman"/>
        </w:rPr>
      </w:pPr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万金珠     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华泠希             </w:t>
      </w:r>
    </w:p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 三（6）    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 19  </w:t>
      </w:r>
      <w:r>
        <w:rPr>
          <w:rFonts w:hint="eastAsia" w:ascii="等线" w:hAnsi="等线" w:eastAsia="等线" w:cs="Times New Roman"/>
          <w:b/>
        </w:rPr>
        <w:t xml:space="preserve"> 周</w:t>
      </w:r>
    </w:p>
    <w:p>
      <w:pPr>
        <w:rPr>
          <w:rFonts w:ascii="等线" w:hAnsi="等线" w:eastAsia="等线" w:cs="Times New Roman"/>
        </w:rPr>
      </w:pPr>
    </w:p>
    <w:tbl>
      <w:tblPr>
        <w:tblStyle w:val="8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038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843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276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《第七单元复习》第二课时</w:t>
            </w:r>
          </w:p>
        </w:tc>
        <w:tc>
          <w:tcPr>
            <w:tcW w:w="3260" w:type="dxa"/>
          </w:tcPr>
          <w:p>
            <w:pPr>
              <w:pStyle w:val="11"/>
              <w:ind w:firstLine="0" w:firstLineChars="0"/>
              <w:jc w:val="left"/>
            </w:pPr>
            <w:r>
              <w:rPr>
                <w:rFonts w:hint="eastAsia"/>
              </w:rPr>
              <w:t>1.完成《练习与测试》强化练习单元练习七的一、二、三、四大题。</w:t>
            </w:r>
          </w:p>
          <w:p>
            <w:pPr>
              <w:pStyle w:val="11"/>
              <w:ind w:firstLine="0" w:firstLineChars="0"/>
              <w:jc w:val="left"/>
            </w:pPr>
            <w:r>
              <w:rPr>
                <w:rFonts w:hint="eastAsia"/>
              </w:rPr>
              <w:t>2.背诵《语文园地七》日积月累内容，熟读补充的八字词语。</w:t>
            </w:r>
          </w:p>
        </w:tc>
        <w:tc>
          <w:tcPr>
            <w:tcW w:w="2835" w:type="dxa"/>
          </w:tcPr>
          <w:p>
            <w:pPr>
              <w:pStyle w:val="11"/>
              <w:ind w:firstLine="0" w:firstLineChars="0"/>
              <w:jc w:val="left"/>
            </w:pPr>
            <w:r>
              <w:rPr>
                <w:rFonts w:hint="eastAsia"/>
              </w:rPr>
              <w:t>1.完成《练习与测试》强化练习单元练习七的一、二、三、四大题。</w:t>
            </w:r>
          </w:p>
          <w:p>
            <w:pPr>
              <w:jc w:val="left"/>
            </w:pPr>
            <w:r>
              <w:rPr>
                <w:rFonts w:hint="eastAsia"/>
              </w:rPr>
              <w:t>2.熟读《语文园地七》日积月累内容，了解补充的八字词语。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ind w:firstLine="210" w:firstLineChars="100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szCs w:val="21"/>
                <w:lang w:eastAsia="zh-Hans"/>
              </w:rPr>
            </w:pPr>
            <w:r>
              <w:rPr>
                <w:szCs w:val="21"/>
                <w:lang w:eastAsia="zh-Hans"/>
              </w:rPr>
              <w:t>20</w:t>
            </w:r>
            <w:r>
              <w:rPr>
                <w:rFonts w:hint="eastAsia"/>
                <w:szCs w:val="21"/>
                <w:lang w:eastAsia="zh-Hans"/>
              </w:rPr>
              <w:t>年练习卷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2"/>
              </w:numPr>
              <w:jc w:val="left"/>
              <w:rPr>
                <w:bCs/>
                <w:sz w:val="22"/>
                <w:lang w:eastAsia="zh-Hans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完成期末复习1后半面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bCs/>
                <w:sz w:val="22"/>
                <w:lang w:eastAsia="zh-Hans"/>
              </w:rPr>
            </w:pPr>
            <w:r>
              <w:rPr>
                <w:bCs/>
                <w:sz w:val="22"/>
                <w:lang w:eastAsia="zh-Hans"/>
              </w:rPr>
              <w:t>1</w:t>
            </w:r>
            <w:r>
              <w:rPr>
                <w:rFonts w:hint="eastAsia"/>
                <w:bCs/>
                <w:sz w:val="22"/>
                <w:lang w:eastAsia="zh-Hans"/>
              </w:rPr>
              <w:t>.完成期末复习1后半面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Review</w:t>
            </w:r>
            <w:r>
              <w:t xml:space="preserve"> U6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1.听读背U</w:t>
            </w:r>
            <w:r>
              <w:t>6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2.默写U6词汇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1.听读U</w:t>
            </w:r>
            <w:r>
              <w:t>6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2.抄写U6词汇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体育1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考核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考核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考核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</w:tbl>
    <w:p>
      <w:pPr>
        <w:rPr>
          <w:rFonts w:ascii="等线" w:hAnsi="等线" w:eastAsia="等线" w:cs="Times New Roman"/>
          <w:b/>
          <w:u w:val="single"/>
        </w:rPr>
      </w:pPr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 万金珠    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华泠希         </w:t>
      </w:r>
    </w:p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   三（6）  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 19  </w:t>
      </w:r>
      <w:r>
        <w:rPr>
          <w:rFonts w:hint="eastAsia" w:ascii="等线" w:hAnsi="等线" w:eastAsia="等线" w:cs="Times New Roman"/>
          <w:b/>
        </w:rPr>
        <w:t xml:space="preserve"> 周</w:t>
      </w:r>
    </w:p>
    <w:tbl>
      <w:tblPr>
        <w:tblStyle w:val="8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038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843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276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Review</w:t>
            </w:r>
            <w:r>
              <w:t xml:space="preserve"> U7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1.听读背U</w:t>
            </w:r>
            <w:r>
              <w:t>7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2.默写U7词汇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1.听读U</w:t>
            </w:r>
            <w:r>
              <w:t>7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2.抄写U7词汇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《第八单元复习》第一课时</w:t>
            </w:r>
          </w:p>
        </w:tc>
        <w:tc>
          <w:tcPr>
            <w:tcW w:w="3260" w:type="dxa"/>
          </w:tcPr>
          <w:p>
            <w:pPr>
              <w:pStyle w:val="11"/>
              <w:ind w:firstLine="0" w:firstLineChars="0"/>
              <w:jc w:val="left"/>
            </w:pPr>
            <w:r>
              <w:rPr>
                <w:rFonts w:hint="eastAsia"/>
              </w:rPr>
              <w:t>1.抄写语文书第123页上第25课和第27课的词语一遍。</w:t>
            </w:r>
          </w:p>
          <w:p>
            <w:pPr>
              <w:pStyle w:val="11"/>
              <w:ind w:firstLine="0" w:firstLineChars="0"/>
              <w:jc w:val="left"/>
            </w:pPr>
            <w:r>
              <w:rPr>
                <w:rFonts w:hint="eastAsia"/>
              </w:rPr>
              <w:t>2.复述第八单元的课文。</w:t>
            </w:r>
          </w:p>
        </w:tc>
        <w:tc>
          <w:tcPr>
            <w:tcW w:w="2835" w:type="dxa"/>
          </w:tcPr>
          <w:p>
            <w:pPr>
              <w:pStyle w:val="11"/>
              <w:ind w:firstLine="0" w:firstLineChars="0"/>
              <w:jc w:val="left"/>
            </w:pPr>
            <w:r>
              <w:rPr>
                <w:rFonts w:hint="eastAsia"/>
              </w:rPr>
              <w:t>1.抄写语文书第123页上第25课和第27课的词语一遍。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考核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考核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1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考核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考核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</w:tbl>
    <w:p>
      <w:pPr>
        <w:rPr>
          <w:rFonts w:ascii="等线" w:hAnsi="等线" w:eastAsia="等线" w:cs="Times New Roman"/>
        </w:rPr>
      </w:pPr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     万金珠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  华泠希           </w:t>
      </w:r>
    </w:p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     三（6）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 19 </w:t>
      </w:r>
      <w:r>
        <w:rPr>
          <w:rFonts w:hint="eastAsia" w:ascii="等线" w:hAnsi="等线" w:eastAsia="等线" w:cs="Times New Roman"/>
          <w:b/>
        </w:rPr>
        <w:t xml:space="preserve"> 周</w:t>
      </w:r>
    </w:p>
    <w:p>
      <w:pPr>
        <w:rPr>
          <w:rFonts w:ascii="等线" w:hAnsi="等线" w:eastAsia="等线" w:cs="Times New Roman"/>
        </w:rPr>
      </w:pPr>
    </w:p>
    <w:tbl>
      <w:tblPr>
        <w:tblStyle w:val="8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038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843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276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ind w:firstLine="105" w:firstLineChars="50"/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考核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restart"/>
          </w:tcPr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ind w:firstLine="105" w:firstLineChars="50"/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《第八单元复习》第二课时</w:t>
            </w:r>
          </w:p>
        </w:tc>
        <w:tc>
          <w:tcPr>
            <w:tcW w:w="3260" w:type="dxa"/>
          </w:tcPr>
          <w:p>
            <w:pPr>
              <w:pStyle w:val="11"/>
              <w:ind w:firstLine="0" w:firstLineChars="0"/>
              <w:jc w:val="left"/>
            </w:pPr>
            <w:r>
              <w:rPr>
                <w:rFonts w:hint="eastAsia"/>
              </w:rPr>
              <w:t>1.完成《练习与测试》强化练习单元练习八的一、二、三大题。</w:t>
            </w:r>
          </w:p>
          <w:p>
            <w:pPr>
              <w:pStyle w:val="11"/>
              <w:ind w:firstLine="0" w:firstLineChars="0"/>
              <w:jc w:val="left"/>
            </w:pPr>
            <w:r>
              <w:rPr>
                <w:rFonts w:hint="eastAsia"/>
              </w:rPr>
              <w:t>2.背诵《语文园地七》日积月累内容。</w:t>
            </w:r>
          </w:p>
        </w:tc>
        <w:tc>
          <w:tcPr>
            <w:tcW w:w="2835" w:type="dxa"/>
          </w:tcPr>
          <w:p>
            <w:pPr>
              <w:pStyle w:val="11"/>
              <w:ind w:firstLine="0" w:firstLineChars="0"/>
              <w:jc w:val="left"/>
            </w:pPr>
            <w:r>
              <w:rPr>
                <w:rFonts w:hint="eastAsia"/>
              </w:rPr>
              <w:t>1.完成《练习与测试》强化练习单元练习八的一、二、三大题。</w:t>
            </w:r>
          </w:p>
          <w:p>
            <w:pPr>
              <w:jc w:val="left"/>
            </w:pPr>
            <w:r>
              <w:rPr>
                <w:rFonts w:hint="eastAsia"/>
              </w:rPr>
              <w:t>2.背诵《语文园地七》日积月累内容。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ind w:firstLine="210" w:firstLineChars="100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ind w:firstLine="105" w:firstLineChars="50"/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讲评</w:t>
            </w:r>
            <w:r>
              <w:rPr>
                <w:lang w:eastAsia="zh-Hans"/>
              </w:rPr>
              <w:t>20</w:t>
            </w:r>
            <w:r>
              <w:rPr>
                <w:rFonts w:hint="eastAsia"/>
                <w:lang w:eastAsia="zh-Hans"/>
              </w:rPr>
              <w:t>年练习卷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完成期末复习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前半面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4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完成期末复习2前半面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 xml:space="preserve"> 综3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三好生、规范生评选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 xml:space="preserve"> 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考核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105" w:firstLineChars="50"/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考核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rPr>
          <w:rFonts w:ascii="等线" w:hAnsi="等线" w:eastAsia="等线" w:cs="Times New Roman"/>
        </w:rPr>
      </w:pPr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   万金珠  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  华泠希           </w:t>
      </w:r>
    </w:p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三（6）     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 19   </w:t>
      </w:r>
      <w:r>
        <w:rPr>
          <w:rFonts w:hint="eastAsia" w:ascii="等线" w:hAnsi="等线" w:eastAsia="等线" w:cs="Times New Roman"/>
          <w:b/>
        </w:rPr>
        <w:t xml:space="preserve"> 周</w:t>
      </w:r>
    </w:p>
    <w:p>
      <w:pPr>
        <w:rPr>
          <w:rFonts w:ascii="等线" w:hAnsi="等线" w:eastAsia="等线" w:cs="Times New Roman"/>
        </w:rPr>
      </w:pPr>
    </w:p>
    <w:tbl>
      <w:tblPr>
        <w:tblStyle w:val="8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038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843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276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lang w:eastAsia="zh-Hans"/>
              </w:rPr>
              <w:t>21</w:t>
            </w:r>
            <w:r>
              <w:rPr>
                <w:rFonts w:hint="eastAsia"/>
                <w:lang w:eastAsia="zh-Hans"/>
              </w:rPr>
              <w:t>年练习卷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5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完成期末复习2后半面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6"/>
              </w:num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完成期末复习2后半面</w:t>
            </w:r>
          </w:p>
        </w:tc>
        <w:tc>
          <w:tcPr>
            <w:tcW w:w="1701" w:type="dxa"/>
            <w:vAlign w:val="center"/>
          </w:tcPr>
          <w:p>
            <w:pPr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《期末总复习》第一课时</w:t>
            </w:r>
          </w:p>
        </w:tc>
        <w:tc>
          <w:tcPr>
            <w:tcW w:w="3260" w:type="dxa"/>
          </w:tcPr>
          <w:p>
            <w:pPr>
              <w:pStyle w:val="11"/>
              <w:ind w:firstLine="0" w:firstLineChars="0"/>
              <w:jc w:val="left"/>
            </w:pPr>
            <w:r>
              <w:rPr>
                <w:rFonts w:hint="eastAsia"/>
              </w:rPr>
              <w:t>1.完成《练习与测试》强化练习期末综合复习的一、二、三、五大题。</w:t>
            </w:r>
          </w:p>
          <w:p>
            <w:pPr>
              <w:pStyle w:val="11"/>
              <w:ind w:firstLine="0" w:firstLineChars="0"/>
              <w:jc w:val="left"/>
            </w:pPr>
            <w:r>
              <w:rPr>
                <w:rFonts w:hint="eastAsia"/>
              </w:rPr>
              <w:t>2.自主复习。</w:t>
            </w:r>
          </w:p>
        </w:tc>
        <w:tc>
          <w:tcPr>
            <w:tcW w:w="2835" w:type="dxa"/>
          </w:tcPr>
          <w:p>
            <w:pPr>
              <w:pStyle w:val="11"/>
              <w:ind w:firstLine="0" w:firstLineChars="0"/>
              <w:jc w:val="left"/>
            </w:pPr>
            <w:r>
              <w:rPr>
                <w:rFonts w:hint="eastAsia"/>
              </w:rPr>
              <w:t>1.完成《练习与测试》强化练习期末综合复习的一、二、三、五大题。</w:t>
            </w:r>
          </w:p>
          <w:p>
            <w:pPr>
              <w:pStyle w:val="11"/>
              <w:ind w:firstLine="0" w:firstLineChars="0"/>
              <w:jc w:val="left"/>
            </w:pPr>
            <w:r>
              <w:rPr>
                <w:rFonts w:hint="eastAsia"/>
              </w:rPr>
              <w:t>2.自主复习。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综1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Review</w:t>
            </w:r>
            <w:r>
              <w:t xml:space="preserve"> U8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1.听读背U</w:t>
            </w:r>
            <w:r>
              <w:t>8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2.默写U8词汇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1.听读U</w:t>
            </w:r>
            <w:r>
              <w:t>8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2.抄写U8词汇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体育2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考核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《期末总复习》第二课时</w:t>
            </w:r>
          </w:p>
        </w:tc>
        <w:tc>
          <w:tcPr>
            <w:tcW w:w="3260" w:type="dxa"/>
          </w:tcPr>
          <w:p>
            <w:pPr>
              <w:pStyle w:val="11"/>
              <w:ind w:firstLine="0" w:firstLineChars="0"/>
              <w:jc w:val="left"/>
            </w:pPr>
            <w:r>
              <w:rPr>
                <w:rFonts w:hint="eastAsia"/>
              </w:rPr>
              <w:t>1.完成《练习与测试》强化练习期末综合复习的第四大题。</w:t>
            </w:r>
          </w:p>
          <w:p>
            <w:pPr>
              <w:pStyle w:val="11"/>
              <w:ind w:firstLine="0" w:firstLineChars="0"/>
              <w:jc w:val="left"/>
            </w:pPr>
            <w:r>
              <w:rPr>
                <w:rFonts w:hint="eastAsia"/>
              </w:rPr>
              <w:t>2.自主复习。</w:t>
            </w:r>
          </w:p>
        </w:tc>
        <w:tc>
          <w:tcPr>
            <w:tcW w:w="2835" w:type="dxa"/>
          </w:tcPr>
          <w:p>
            <w:pPr>
              <w:pStyle w:val="11"/>
              <w:ind w:firstLine="0" w:firstLineChars="0"/>
              <w:jc w:val="left"/>
            </w:pPr>
            <w:r>
              <w:rPr>
                <w:rFonts w:hint="eastAsia"/>
              </w:rPr>
              <w:t>1.完成《练习与测试》强化练习期末综合复习的第四大题。</w:t>
            </w:r>
          </w:p>
          <w:p>
            <w:pPr>
              <w:jc w:val="left"/>
            </w:pPr>
            <w:r>
              <w:rPr>
                <w:rFonts w:hint="eastAsia"/>
              </w:rPr>
              <w:t>2.自主复习。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ind w:firstLine="210" w:firstLineChars="100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考核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</w:tbl>
    <w:p>
      <w:pPr>
        <w:rPr>
          <w:rFonts w:ascii="等线" w:hAnsi="等线" w:eastAsia="等线" w:cs="Times New Roman"/>
        </w:rPr>
      </w:pPr>
    </w:p>
    <w:p>
      <w:pPr>
        <w:rPr>
          <w:rFonts w:ascii="等线" w:hAnsi="等线" w:eastAsia="等线" w:cs="Times New Roman"/>
        </w:rPr>
      </w:pPr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万金珠     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  华泠希           </w:t>
      </w:r>
    </w:p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     三（6）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 19 </w:t>
      </w:r>
      <w:r>
        <w:rPr>
          <w:rFonts w:hint="eastAsia" w:ascii="等线" w:hAnsi="等线" w:eastAsia="等线" w:cs="Times New Roman"/>
          <w:b/>
        </w:rPr>
        <w:t xml:space="preserve"> 周</w:t>
      </w:r>
    </w:p>
    <w:p>
      <w:pPr>
        <w:rPr>
          <w:rFonts w:ascii="等线" w:hAnsi="等线" w:eastAsia="等线" w:cs="Times New Roman"/>
        </w:rPr>
      </w:pPr>
    </w:p>
    <w:tbl>
      <w:tblPr>
        <w:tblStyle w:val="8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038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843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276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ind w:firstLine="105" w:firstLineChars="50"/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考核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restart"/>
          </w:tcPr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ind w:firstLine="105" w:firstLineChars="50"/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《第八单元复习》第</w:t>
            </w:r>
            <w:r>
              <w:rPr>
                <w:rFonts w:hint="eastAsia"/>
                <w:lang w:val="en-US" w:eastAsia="zh-CN"/>
              </w:rPr>
              <w:t>三</w:t>
            </w:r>
            <w:r>
              <w:rPr>
                <w:rFonts w:hint="eastAsia"/>
              </w:rPr>
              <w:t>课时</w:t>
            </w:r>
          </w:p>
        </w:tc>
        <w:tc>
          <w:tcPr>
            <w:tcW w:w="3260" w:type="dxa"/>
          </w:tcPr>
          <w:p>
            <w:pPr>
              <w:pStyle w:val="11"/>
              <w:ind w:firstLine="0" w:firstLineChars="0"/>
              <w:jc w:val="left"/>
            </w:pPr>
            <w:r>
              <w:rPr>
                <w:rFonts w:hint="eastAsia"/>
              </w:rPr>
              <w:t>1.完成《练习与测试》强化练习单元练习八的一、二、三大题。</w:t>
            </w:r>
          </w:p>
          <w:p>
            <w:pPr>
              <w:pStyle w:val="11"/>
              <w:ind w:firstLine="0" w:firstLineChars="0"/>
              <w:jc w:val="left"/>
            </w:pPr>
            <w:r>
              <w:rPr>
                <w:rFonts w:hint="eastAsia"/>
              </w:rPr>
              <w:t>2.背诵《语文园地七》日积月累内容。</w:t>
            </w:r>
          </w:p>
        </w:tc>
        <w:tc>
          <w:tcPr>
            <w:tcW w:w="2835" w:type="dxa"/>
          </w:tcPr>
          <w:p>
            <w:pPr>
              <w:pStyle w:val="11"/>
              <w:ind w:firstLine="0" w:firstLineChars="0"/>
              <w:jc w:val="left"/>
            </w:pPr>
            <w:r>
              <w:rPr>
                <w:rFonts w:hint="eastAsia"/>
              </w:rPr>
              <w:t>1.完成《练习与测试》强化练习单元练习八的一、二、三大题。</w:t>
            </w:r>
          </w:p>
          <w:p>
            <w:pPr>
              <w:jc w:val="left"/>
            </w:pPr>
            <w:r>
              <w:rPr>
                <w:rFonts w:hint="eastAsia"/>
              </w:rPr>
              <w:t>2.背诵《语文园地七》日积月累内容。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ind w:firstLine="210" w:firstLineChars="100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ind w:firstLine="105" w:firstLineChars="50"/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讲评</w:t>
            </w:r>
            <w:r>
              <w:rPr>
                <w:lang w:eastAsia="zh-Hans"/>
              </w:rPr>
              <w:t>20</w:t>
            </w:r>
            <w:r>
              <w:rPr>
                <w:rFonts w:hint="eastAsia"/>
                <w:lang w:eastAsia="zh-Hans"/>
              </w:rPr>
              <w:t>年练习卷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完成期末复习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前半面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4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完成期末复习2前半面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 xml:space="preserve"> 综3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期末心理辅导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 xml:space="preserve"> 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考核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105" w:firstLineChars="50"/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考核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rPr>
          <w:rFonts w:ascii="等线" w:hAnsi="等线" w:eastAsia="等线" w:cs="Times New Roman"/>
        </w:rPr>
      </w:pPr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   万金珠  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  华泠希           </w:t>
      </w:r>
      <w:bookmarkStart w:id="0" w:name="_GoBack"/>
      <w:bookmarkEnd w:id="0"/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2094B84"/>
    <w:multiLevelType w:val="singleLevel"/>
    <w:tmpl w:val="62094B84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62094BA6"/>
    <w:multiLevelType w:val="singleLevel"/>
    <w:tmpl w:val="62094BA6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62094BE0"/>
    <w:multiLevelType w:val="singleLevel"/>
    <w:tmpl w:val="62094BE0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627CECDB"/>
    <w:multiLevelType w:val="singleLevel"/>
    <w:tmpl w:val="627CECDB"/>
    <w:lvl w:ilvl="0" w:tentative="0">
      <w:start w:val="1"/>
      <w:numFmt w:val="decimal"/>
      <w:suff w:val="nothing"/>
      <w:lvlText w:val="%1."/>
      <w:lvlJc w:val="left"/>
    </w:lvl>
  </w:abstractNum>
  <w:abstractNum w:abstractNumId="4">
    <w:nsid w:val="62A6CA3D"/>
    <w:multiLevelType w:val="singleLevel"/>
    <w:tmpl w:val="62A6CA3D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62A6CB81"/>
    <w:multiLevelType w:val="singleLevel"/>
    <w:tmpl w:val="62A6CB81"/>
    <w:lvl w:ilvl="0" w:tentative="0">
      <w:start w:val="1"/>
      <w:numFmt w:val="decimal"/>
      <w:suff w:val="space"/>
      <w:lvlText w:val="%1."/>
      <w:lvlJc w:val="left"/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hNjQ5YTcyM2M1YTYxMWI2YTQyZjFjOGU1NGM1NTAifQ=="/>
  </w:docVars>
  <w:rsids>
    <w:rsidRoot w:val="00000000"/>
    <w:rsid w:val="05881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sz w:val="24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网格型1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2"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9B9E8-02F7-43C5-8921-B66DB01AF77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1668</Words>
  <Characters>1797</Characters>
  <Lines>19</Lines>
  <Paragraphs>5</Paragraphs>
  <TotalTime>0</TotalTime>
  <ScaleCrop>false</ScaleCrop>
  <LinksUpToDate>false</LinksUpToDate>
  <CharactersWithSpaces>2210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2021-10-21T23:19:00Z</dcterms:created>
  <dc:creator>Tcloud</dc:creator>
  <cp:lastModifiedBy>「蔚泠。</cp:lastModifiedBy>
  <dcterms:modified xsi:type="dcterms:W3CDTF">2022-06-21T03:13:02Z</dcterms:modified>
  <cp:revision>113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17115661A23044419E4F1F45CFF799FA</vt:lpwstr>
  </property>
</Properties>
</file>