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三4 班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练习</w:t>
            </w:r>
            <w:r>
              <w:rPr>
                <w:rFonts w:hint="default"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40" w:firstLineChars="10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2.结合生活经验，说说你对“一切看上去都是有生命的”这句话的理解。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遍</w:t>
            </w:r>
            <w:r>
              <w:rPr>
                <w:rFonts w:hint="default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怪兽</w:t>
            </w:r>
            <w:r>
              <w:rPr>
                <w:rFonts w:hint="default"/>
              </w:rPr>
              <w:t>奇想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rPr>
                <w:rFonts w:hint="default"/>
              </w:rPr>
              <w:t>文字描述和相应图像。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rPr>
                <w:rFonts w:hint="default"/>
              </w:rPr>
              <w:t>文字描述和相应图像。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23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2.说说课文是从哪几个方面介绍海底世界的。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23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rPr>
                <w:rFonts w:hint="default"/>
              </w:rP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hint="default"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hint="default"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rPr>
                <w:rFonts w:hint="default"/>
              </w:rP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hint="default"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hint="default"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跳绳：</w:t>
            </w:r>
            <w:r>
              <w:t>单摇快跳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单摇</w:t>
            </w:r>
            <w:r>
              <w:t>快跳练习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跪姿俯卧撑15次/组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770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rFonts w:hint="default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周三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 xml:space="preserve">7 </w:t>
            </w:r>
            <w:r>
              <w:rPr>
                <w:rFonts w:hint="default"/>
              </w:rP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leftChars="0" w:right="0" w:rightChars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leftChars="0" w:right="0" w:rightChars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rFonts w:hint="default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rFonts w:hint="default"/>
                <w:sz w:val="24"/>
              </w:rPr>
              <w:t>优缺点。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下载和播放音视频文件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搜索、下载、播放音视频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知道网络上的音视频资源也是拥有知识产权的，不能随意使用和传播。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周四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小数</w:t>
            </w:r>
            <w:r>
              <w:rPr>
                <w:rFonts w:hint="default"/>
              </w:rPr>
              <w:t>的大小比较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24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2.搜集图文资料，了解火烧云的变化过程。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</w:t>
            </w:r>
            <w:r>
              <w:rPr>
                <w:rFonts w:hint="default"/>
              </w:rPr>
              <w:t>抄写第</w:t>
            </w:r>
            <w:r>
              <w:rPr>
                <w:rFonts w:hint="eastAsia"/>
              </w:rPr>
              <w:t>24</w:t>
            </w:r>
            <w:r>
              <w:rPr>
                <w:rFonts w:hint="default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2.说说课文写了火烧云的哪些特点。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default"/>
              </w:rPr>
              <w:t>：双摇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习</w:t>
            </w:r>
            <w:r>
              <w:rPr>
                <w:rFonts w:hint="default"/>
              </w:rPr>
              <w:t>所学</w:t>
            </w:r>
            <w:r>
              <w:rPr>
                <w:rFonts w:hint="eastAsia"/>
              </w:rPr>
              <w:t>双摇</w:t>
            </w:r>
            <w:r>
              <w:rPr>
                <w:rFonts w:hint="default"/>
              </w:rPr>
              <w:t>并练习动作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怪兽</w:t>
            </w:r>
            <w:r>
              <w:rPr>
                <w:rFonts w:hint="default"/>
              </w:rPr>
              <w:t>奇想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rPr>
                <w:rFonts w:hint="default"/>
              </w:rP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rPr>
                <w:rFonts w:hint="default"/>
              </w:rPr>
              <w:t>大胆创新，同时可以</w:t>
            </w:r>
            <w:r>
              <w:rPr>
                <w:rFonts w:hint="eastAsia"/>
              </w:rPr>
              <w:t>在家</w:t>
            </w:r>
            <w:r>
              <w:rPr>
                <w:rFonts w:hint="default"/>
              </w:rPr>
              <w:t>模仿他们的一些动作等。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rPr>
                <w:rFonts w:hint="default"/>
              </w:rP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rPr>
                <w:rFonts w:hint="default"/>
              </w:rPr>
              <w:t>大胆创新，同时可以</w:t>
            </w:r>
            <w:r>
              <w:rPr>
                <w:rFonts w:hint="eastAsia"/>
              </w:rPr>
              <w:t>在家</w:t>
            </w:r>
            <w:r>
              <w:rPr>
                <w:rFonts w:hint="default"/>
              </w:rPr>
              <w:t>模仿他们的一些动作等。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准确有感情地演唱歌曲开心里个来》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周五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“天宫一号”</w:t>
            </w:r>
            <w:r>
              <w:rPr>
                <w:rFonts w:hint="default"/>
              </w:rPr>
              <w:t>模型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default"/>
              </w:rPr>
              <w:t>“</w:t>
            </w:r>
            <w:r>
              <w:rPr>
                <w:rFonts w:hint="eastAsia"/>
              </w:rPr>
              <w:t>天宫一号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利用废旧材料</w:t>
            </w:r>
            <w:r>
              <w:rPr>
                <w:rFonts w:hint="default"/>
              </w:rPr>
              <w:t>制作人造天体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7C</w:t>
            </w:r>
            <w:r>
              <w:rPr>
                <w:rFonts w:hint="default"/>
              </w:rPr>
              <w:t>artoon time</w:t>
            </w:r>
            <w:r>
              <w:rPr>
                <w:rFonts w:hint="eastAsia"/>
              </w:rPr>
              <w:t>&amp;R</w:t>
            </w:r>
            <w:r>
              <w:rPr>
                <w:rFonts w:hint="default"/>
              </w:rP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 RT5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 RT5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尝试背诵。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hint="default"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双摇</w:t>
            </w:r>
            <w:r>
              <w:rPr>
                <w:rFonts w:hint="default"/>
              </w:rPr>
              <w:t>练习30</w:t>
            </w:r>
            <w:r>
              <w:rPr>
                <w:rFonts w:hint="eastAsia"/>
              </w:rPr>
              <w:t>个x3组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坐位体前屈30秒x2组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班主任签名：</w:t>
      </w:r>
      <w:r>
        <w:rPr>
          <w:rFonts w:hint="eastAsia" w:ascii="宋体" w:hAnsi="宋体" w:eastAsia="宋体" w:cs="宋体"/>
          <w:szCs w:val="21"/>
          <w:u w:val="single"/>
        </w:rPr>
        <w:t xml:space="preserve">  刘嘉颖                </w:t>
      </w:r>
      <w:r>
        <w:rPr>
          <w:rFonts w:hint="eastAsia" w:ascii="宋体" w:hAnsi="宋体" w:eastAsia="宋体" w:cs="宋体"/>
          <w:szCs w:val="21"/>
        </w:rPr>
        <w:t xml:space="preserve">       年级组长签名：</w:t>
      </w:r>
      <w:r>
        <w:rPr>
          <w:rFonts w:hint="eastAsia" w:ascii="宋体" w:hAnsi="宋体" w:eastAsia="宋体" w:cs="宋体"/>
          <w:szCs w:val="21"/>
          <w:u w:val="single"/>
        </w:rPr>
        <w:t xml:space="preserve">   毛小丽            </w:t>
      </w:r>
    </w:p>
    <w:p>
      <w:pPr>
        <w:rPr>
          <w:rFonts w:ascii="宋体" w:hAnsi="宋体" w:eastAsia="宋体" w:cs="宋体"/>
          <w:szCs w:val="21"/>
          <w:u w:val="single"/>
        </w:rPr>
      </w:pPr>
    </w:p>
    <w:p>
      <w:pPr>
        <w:rPr>
          <w:rFonts w:hint="eastAsia" w:ascii="宋体" w:hAnsi="宋体" w:eastAsia="宋体" w:cs="宋体"/>
          <w:szCs w:val="21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C408BA"/>
    <w:rsid w:val="000A049D"/>
    <w:rsid w:val="000D73D3"/>
    <w:rsid w:val="00250F54"/>
    <w:rsid w:val="00415E46"/>
    <w:rsid w:val="008126BC"/>
    <w:rsid w:val="008C3B13"/>
    <w:rsid w:val="008E1B88"/>
    <w:rsid w:val="009F5615"/>
    <w:rsid w:val="00A1346C"/>
    <w:rsid w:val="00B40046"/>
    <w:rsid w:val="00BC2B9C"/>
    <w:rsid w:val="00C408BA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42615D39"/>
    <w:rsid w:val="57A14754"/>
    <w:rsid w:val="641C705D"/>
    <w:rsid w:val="724D75BF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List Paragraph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2029</Words>
  <Characters>2266</Characters>
  <Lines>17</Lines>
  <Paragraphs>5</Paragraphs>
  <TotalTime>0</TotalTime>
  <ScaleCrop>false</ScaleCrop>
  <LinksUpToDate>false</LinksUpToDate>
  <CharactersWithSpaces>2373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2023-04-28T02:52:00Z</dcterms:created>
  <dc:creator>USER</dc:creator>
  <cp:lastModifiedBy>Administrator</cp:lastModifiedBy>
  <dcterms:modified xsi:type="dcterms:W3CDTF">2023-05-05T02:48:49Z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A32FB8F986B0462DA882B0629FB91563_13</vt:lpwstr>
  </property>
</Properties>
</file>