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>
        <w:rPr>
          <w:rFonts w:hint="eastAsia"/>
          <w:b/>
          <w:sz w:val="28"/>
          <w:u w:val="single"/>
        </w:rPr>
        <w:t>十</w:t>
      </w:r>
      <w:r w:rsidR="008F2113"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语文园地六（第一课时）</w:t>
            </w:r>
          </w:p>
        </w:tc>
        <w:tc>
          <w:tcPr>
            <w:tcW w:w="3256" w:type="dxa"/>
            <w:vAlign w:val="center"/>
          </w:tcPr>
          <w:p w:rsidR="00C31167" w:rsidRPr="00C31167" w:rsidRDefault="00C31167" w:rsidP="00C31167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通过场所名称识记生字，积累生活中不同场所的生字</w:t>
            </w:r>
          </w:p>
          <w:p w:rsidR="00C539B3" w:rsidRDefault="00C31167" w:rsidP="00C31167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C31167">
              <w:rPr>
                <w:rFonts w:asciiTheme="minorEastAsia" w:hAnsiTheme="minorEastAsia" w:hint="eastAsia"/>
              </w:rPr>
              <w:t>区分“荡”“满”的结构及部首</w:t>
            </w:r>
          </w:p>
        </w:tc>
        <w:tc>
          <w:tcPr>
            <w:tcW w:w="2833" w:type="dxa"/>
            <w:vAlign w:val="center"/>
          </w:tcPr>
          <w:p w:rsidR="00C539B3" w:rsidRPr="00C31167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通过场所名称识记生字，积累生活中不同场所的生字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儿童</w:t>
            </w:r>
            <w:r w:rsidRPr="001A2839">
              <w:rPr>
                <w:rFonts w:asciiTheme="minorEastAsia" w:hAnsiTheme="minorEastAsia"/>
              </w:rPr>
              <w:t>韵律操</w:t>
            </w:r>
            <w:r w:rsidRPr="001A2839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3256" w:type="dxa"/>
            <w:vAlign w:val="center"/>
          </w:tcPr>
          <w:p w:rsid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开合跳8个</w:t>
            </w:r>
            <w:r w:rsidRPr="001A2839">
              <w:rPr>
                <w:rFonts w:asciiTheme="minorEastAsia" w:hAnsiTheme="minorEastAsia"/>
              </w:rPr>
              <w:t>八拍</w:t>
            </w:r>
            <w:r w:rsidRPr="001A2839">
              <w:rPr>
                <w:rFonts w:asciiTheme="minorEastAsia" w:hAnsiTheme="minorEastAsia" w:hint="eastAsia"/>
              </w:rPr>
              <w:t>（2组</w:t>
            </w:r>
            <w:r w:rsidRPr="001A2839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开合跳8个</w:t>
            </w:r>
            <w:r w:rsidRPr="001A2839">
              <w:rPr>
                <w:rFonts w:asciiTheme="minorEastAsia" w:hAnsiTheme="minorEastAsia"/>
              </w:rPr>
              <w:t>八拍</w:t>
            </w:r>
            <w:r w:rsidRPr="001A2839">
              <w:rPr>
                <w:rFonts w:asciiTheme="minorEastAsia" w:hAnsiTheme="minorEastAsia" w:hint="eastAsia"/>
              </w:rPr>
              <w:t>(</w:t>
            </w:r>
            <w:r w:rsidRPr="001A2839">
              <w:rPr>
                <w:rFonts w:asciiTheme="minorEastAsia" w:hAnsiTheme="minorEastAsia"/>
              </w:rPr>
              <w:t>3</w:t>
            </w:r>
            <w:r w:rsidRPr="001A2839">
              <w:rPr>
                <w:rFonts w:asciiTheme="minorEastAsia" w:hAnsiTheme="minorEastAsia" w:hint="eastAsia"/>
              </w:rPr>
              <w:t>组)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初步</w:t>
            </w:r>
            <w:r w:rsidRPr="00C31167">
              <w:rPr>
                <w:rFonts w:asciiTheme="minorEastAsia" w:hAnsiTheme="minorEastAsia"/>
              </w:rPr>
              <w:t>认识直角、锐角和钝角</w:t>
            </w:r>
          </w:p>
        </w:tc>
        <w:tc>
          <w:tcPr>
            <w:tcW w:w="3256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画一画</w:t>
            </w:r>
            <w:r w:rsidRPr="00C31167">
              <w:rPr>
                <w:rFonts w:asciiTheme="minorEastAsia" w:hAnsiTheme="minorEastAsia"/>
              </w:rPr>
              <w:t>直角、锐角和钝角</w:t>
            </w:r>
          </w:p>
        </w:tc>
        <w:tc>
          <w:tcPr>
            <w:tcW w:w="2833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品鉴颜真卿的作品</w:t>
            </w:r>
          </w:p>
        </w:tc>
        <w:tc>
          <w:tcPr>
            <w:tcW w:w="3256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品鉴颜真卿的作品</w:t>
            </w:r>
          </w:p>
        </w:tc>
        <w:tc>
          <w:tcPr>
            <w:tcW w:w="2833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品鉴颜真卿的作品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10.清新空气是个宝（第一课时）</w:t>
            </w:r>
          </w:p>
        </w:tc>
        <w:tc>
          <w:tcPr>
            <w:tcW w:w="3256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分享自己拍的有关天空的照片。</w:t>
            </w:r>
          </w:p>
        </w:tc>
        <w:tc>
          <w:tcPr>
            <w:tcW w:w="2833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分享自己拍的有关天空的照片。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8F2113" w:rsidRPr="008F2113">
        <w:rPr>
          <w:rFonts w:hint="eastAsia"/>
          <w:b/>
          <w:sz w:val="28"/>
          <w:u w:val="single"/>
        </w:rPr>
        <w:t>十四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角的</w:t>
            </w:r>
            <w:r w:rsidRPr="00C31167">
              <w:rPr>
                <w:rFonts w:asciiTheme="minorEastAsia" w:hAnsiTheme="minorEastAsia"/>
              </w:rPr>
              <w:t>初步认识</w:t>
            </w:r>
            <w:r w:rsidRPr="00C31167">
              <w:rPr>
                <w:rFonts w:asciiTheme="minorEastAsia" w:hAnsiTheme="minorEastAsia" w:hint="eastAsia"/>
              </w:rPr>
              <w:t>练习（1）</w:t>
            </w:r>
          </w:p>
        </w:tc>
        <w:tc>
          <w:tcPr>
            <w:tcW w:w="3256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C31167">
              <w:rPr>
                <w:rFonts w:asciiTheme="minorEastAsia" w:hAnsiTheme="minorEastAsia" w:hint="eastAsia"/>
              </w:rPr>
              <w:t>说说说说</w:t>
            </w:r>
            <w:proofErr w:type="gramEnd"/>
            <w:r w:rsidRPr="00C31167">
              <w:rPr>
                <w:rFonts w:asciiTheme="minorEastAsia" w:hAnsiTheme="minorEastAsia"/>
              </w:rPr>
              <w:t>角的组成</w:t>
            </w:r>
            <w:r w:rsidRPr="00C31167">
              <w:rPr>
                <w:rFonts w:asciiTheme="minorEastAsia" w:hAnsiTheme="minorEastAsia" w:hint="eastAsia"/>
              </w:rPr>
              <w:t>和</w:t>
            </w:r>
            <w:r w:rsidRPr="00C31167">
              <w:rPr>
                <w:rFonts w:asciiTheme="minorEastAsia" w:hAnsiTheme="minorEastAsia"/>
              </w:rPr>
              <w:t>角的特点</w:t>
            </w:r>
          </w:p>
        </w:tc>
        <w:tc>
          <w:tcPr>
            <w:tcW w:w="2833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语文园地六（</w:t>
            </w:r>
            <w:r w:rsidRPr="00C31167">
              <w:rPr>
                <w:rFonts w:asciiTheme="minorEastAsia" w:hAnsiTheme="minorEastAsia"/>
              </w:rPr>
              <w:t>第</w:t>
            </w:r>
            <w:r w:rsidRPr="00C31167">
              <w:rPr>
                <w:rFonts w:asciiTheme="minorEastAsia" w:hAnsiTheme="minorEastAsia" w:hint="eastAsia"/>
              </w:rPr>
              <w:t>二</w:t>
            </w:r>
            <w:r w:rsidRPr="00C31167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C31167" w:rsidRPr="00C31167" w:rsidRDefault="00C31167" w:rsidP="00C31167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通过上下文意理解新的词语</w:t>
            </w:r>
          </w:p>
          <w:p w:rsidR="00C31167" w:rsidRPr="00C31167" w:rsidRDefault="00C31167" w:rsidP="00C31167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积累描写大自然的词语、句子</w:t>
            </w:r>
          </w:p>
          <w:p w:rsidR="00C31167" w:rsidRPr="00C31167" w:rsidRDefault="00C31167" w:rsidP="00C31167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背诵《悯农》</w:t>
            </w:r>
          </w:p>
          <w:p w:rsidR="00C539B3" w:rsidRDefault="00C31167" w:rsidP="00C31167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4.</w:t>
            </w:r>
            <w:r w:rsidRPr="00C31167">
              <w:rPr>
                <w:rFonts w:asciiTheme="minorEastAsia" w:hAnsiTheme="minorEastAsia" w:hint="eastAsia"/>
              </w:rPr>
              <w:t>阅读</w:t>
            </w:r>
            <w:r w:rsidRPr="00C31167">
              <w:rPr>
                <w:rFonts w:asciiTheme="minorEastAsia" w:hAnsiTheme="minorEastAsia"/>
              </w:rPr>
              <w:t>《最大的书》</w:t>
            </w:r>
          </w:p>
        </w:tc>
        <w:tc>
          <w:tcPr>
            <w:tcW w:w="2833" w:type="dxa"/>
            <w:vAlign w:val="center"/>
          </w:tcPr>
          <w:p w:rsidR="00C31167" w:rsidRPr="00C31167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背诵《悯农》</w:t>
            </w:r>
          </w:p>
          <w:p w:rsidR="00C539B3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通过上下文意理解新的词语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/>
              </w:rPr>
              <w:t>唱《</w:t>
            </w:r>
            <w:r w:rsidRPr="001A2839">
              <w:rPr>
                <w:rFonts w:asciiTheme="minorEastAsia" w:hAnsiTheme="minorEastAsia" w:hint="eastAsia"/>
              </w:rPr>
              <w:t>箫</w:t>
            </w:r>
            <w:r w:rsidRPr="001A2839">
              <w:rPr>
                <w:rFonts w:asciiTheme="minorEastAsia" w:hAnsiTheme="minorEastAsia"/>
              </w:rPr>
              <w:t>》</w:t>
            </w:r>
          </w:p>
        </w:tc>
        <w:tc>
          <w:tcPr>
            <w:tcW w:w="3256" w:type="dxa"/>
            <w:vAlign w:val="center"/>
          </w:tcPr>
          <w:p w:rsidR="00C539B3" w:rsidRDefault="001A2839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用连贯、有支持的气息和舒展流畅、明亮的声音演唱歌曲《箫》。</w:t>
            </w:r>
          </w:p>
        </w:tc>
        <w:tc>
          <w:tcPr>
            <w:tcW w:w="2833" w:type="dxa"/>
            <w:vAlign w:val="center"/>
          </w:tcPr>
          <w:p w:rsid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用连贯、有支持的气息和舒展流畅、明亮的声音演唱歌曲《箫》。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10.清新空气是个宝（第二课时）</w:t>
            </w:r>
          </w:p>
        </w:tc>
        <w:tc>
          <w:tcPr>
            <w:tcW w:w="3256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全班交流讨论：你现在身边的空气如何？</w:t>
            </w:r>
          </w:p>
        </w:tc>
        <w:tc>
          <w:tcPr>
            <w:tcW w:w="2833" w:type="dxa"/>
            <w:vAlign w:val="center"/>
          </w:tcPr>
          <w:p w:rsid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全班交流讨论：你现在身边的空气如何？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儿童</w:t>
            </w:r>
            <w:r w:rsidRPr="001A2839">
              <w:rPr>
                <w:rFonts w:asciiTheme="minorEastAsia" w:hAnsiTheme="minorEastAsia"/>
              </w:rPr>
              <w:t>韵律操2</w:t>
            </w:r>
          </w:p>
        </w:tc>
        <w:tc>
          <w:tcPr>
            <w:tcW w:w="3256" w:type="dxa"/>
            <w:vAlign w:val="center"/>
          </w:tcPr>
          <w:p w:rsid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毽子</w:t>
            </w:r>
            <w:r w:rsidRPr="001A2839">
              <w:rPr>
                <w:rFonts w:asciiTheme="minorEastAsia" w:hAnsiTheme="minorEastAsia"/>
              </w:rPr>
              <w:t>操</w:t>
            </w:r>
            <w:r w:rsidRPr="001A2839">
              <w:rPr>
                <w:rFonts w:asciiTheme="minorEastAsia" w:hAnsiTheme="minorEastAsia" w:hint="eastAsia"/>
              </w:rPr>
              <w:t>2遍</w:t>
            </w:r>
          </w:p>
        </w:tc>
        <w:tc>
          <w:tcPr>
            <w:tcW w:w="2833" w:type="dxa"/>
            <w:vAlign w:val="center"/>
          </w:tcPr>
          <w:p w:rsid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毽子</w:t>
            </w:r>
            <w:r w:rsidRPr="001A2839">
              <w:rPr>
                <w:rFonts w:asciiTheme="minorEastAsia" w:hAnsiTheme="minorEastAsia"/>
              </w:rPr>
              <w:t>操3</w:t>
            </w:r>
            <w:r w:rsidRPr="001A2839">
              <w:rPr>
                <w:rFonts w:asciiTheme="minorEastAsia" w:hAnsiTheme="minorEastAsia" w:hint="eastAsia"/>
              </w:rPr>
              <w:t>遍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8F2113" w:rsidRPr="008F2113">
        <w:rPr>
          <w:rFonts w:hint="eastAsia"/>
          <w:b/>
          <w:sz w:val="28"/>
          <w:u w:val="single"/>
        </w:rPr>
        <w:t>十四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复习课</w:t>
            </w:r>
          </w:p>
        </w:tc>
        <w:tc>
          <w:tcPr>
            <w:tcW w:w="3256" w:type="dxa"/>
            <w:vAlign w:val="center"/>
          </w:tcPr>
          <w:p w:rsidR="00C31167" w:rsidRPr="00C31167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1、</w:t>
            </w:r>
            <w:proofErr w:type="gramStart"/>
            <w:r w:rsidRPr="00C31167">
              <w:rPr>
                <w:rFonts w:asciiTheme="minorEastAsia" w:hAnsiTheme="minorEastAsia" w:hint="eastAsia"/>
              </w:rPr>
              <w:t>读背第六</w:t>
            </w:r>
            <w:proofErr w:type="gramEnd"/>
            <w:r w:rsidRPr="00C31167">
              <w:rPr>
                <w:rFonts w:asciiTheme="minorEastAsia" w:hAnsiTheme="minorEastAsia" w:hint="eastAsia"/>
              </w:rPr>
              <w:t>单元笔记，至少读3遍</w:t>
            </w:r>
          </w:p>
          <w:p w:rsidR="00C539B3" w:rsidRPr="00C539B3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2、背诵日积月累《悯农》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C31167">
              <w:rPr>
                <w:rFonts w:asciiTheme="minorEastAsia" w:hAnsiTheme="minorEastAsia" w:hint="eastAsia"/>
              </w:rPr>
              <w:t>读背第六</w:t>
            </w:r>
            <w:proofErr w:type="gramEnd"/>
            <w:r w:rsidRPr="00C31167">
              <w:rPr>
                <w:rFonts w:asciiTheme="minorEastAsia" w:hAnsiTheme="minorEastAsia" w:hint="eastAsia"/>
              </w:rPr>
              <w:t>单元笔记</w:t>
            </w:r>
            <w:r w:rsidRPr="00C31167">
              <w:rPr>
                <w:rFonts w:asciiTheme="minorEastAsia" w:hAnsiTheme="minorEastAsia"/>
              </w:rPr>
              <w:t>。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大象的耳朵（第一课时）</w:t>
            </w:r>
          </w:p>
        </w:tc>
        <w:tc>
          <w:tcPr>
            <w:tcW w:w="3256" w:type="dxa"/>
            <w:vAlign w:val="center"/>
          </w:tcPr>
          <w:p w:rsidR="00C31167" w:rsidRPr="00C31167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1、熟读课文，能用自己的话讲清这个故事</w:t>
            </w:r>
          </w:p>
          <w:p w:rsidR="00C31167" w:rsidRPr="00C31167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2、正确认读本课生字，并会口头组词</w:t>
            </w:r>
          </w:p>
          <w:p w:rsidR="00C539B3" w:rsidRPr="00C539B3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/>
              </w:rPr>
              <w:t>3</w:t>
            </w:r>
            <w:r w:rsidRPr="00C31167">
              <w:rPr>
                <w:rFonts w:asciiTheme="minorEastAsia" w:hAnsiTheme="minorEastAsia" w:hint="eastAsia"/>
              </w:rPr>
              <w:t>、</w:t>
            </w:r>
            <w:r w:rsidRPr="00C31167">
              <w:rPr>
                <w:rFonts w:asciiTheme="minorEastAsia" w:hAnsiTheme="minorEastAsia"/>
              </w:rPr>
              <w:t>阅读《拓展阅读》</w:t>
            </w:r>
            <w:r w:rsidRPr="00C31167">
              <w:rPr>
                <w:rFonts w:asciiTheme="minorEastAsia" w:hAnsiTheme="minorEastAsia" w:hint="eastAsia"/>
              </w:rPr>
              <w:t>146</w:t>
            </w:r>
            <w:r w:rsidRPr="00C31167">
              <w:rPr>
                <w:rFonts w:asciiTheme="minorEastAsia" w:hAnsiTheme="minorEastAsia"/>
              </w:rPr>
              <w:t>-148</w:t>
            </w:r>
            <w:r w:rsidRPr="00C31167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熟读课文，能用自己的话讲清故事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角的</w:t>
            </w:r>
            <w:r w:rsidRPr="00C31167">
              <w:rPr>
                <w:rFonts w:asciiTheme="minorEastAsia" w:hAnsiTheme="minorEastAsia"/>
              </w:rPr>
              <w:t>初步认识</w:t>
            </w:r>
            <w:r w:rsidRPr="00C31167">
              <w:rPr>
                <w:rFonts w:asciiTheme="minorEastAsia" w:hAnsiTheme="minorEastAsia" w:hint="eastAsia"/>
              </w:rPr>
              <w:t>练习（2）</w:t>
            </w:r>
          </w:p>
        </w:tc>
        <w:tc>
          <w:tcPr>
            <w:tcW w:w="3256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说说</w:t>
            </w:r>
            <w:r w:rsidRPr="00C31167">
              <w:rPr>
                <w:rFonts w:asciiTheme="minorEastAsia" w:hAnsiTheme="minorEastAsia"/>
              </w:rPr>
              <w:t>如何判断一个角是直角、锐角</w:t>
            </w:r>
            <w:r w:rsidRPr="00C31167">
              <w:rPr>
                <w:rFonts w:asciiTheme="minorEastAsia" w:hAnsiTheme="minorEastAsia" w:hint="eastAsia"/>
              </w:rPr>
              <w:t>或</w:t>
            </w:r>
            <w:r w:rsidRPr="00C31167">
              <w:rPr>
                <w:rFonts w:asciiTheme="minorEastAsia" w:hAnsiTheme="minorEastAsia"/>
              </w:rPr>
              <w:t>钝角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儿童</w:t>
            </w:r>
            <w:r w:rsidRPr="001A2839">
              <w:rPr>
                <w:rFonts w:asciiTheme="minorEastAsia" w:hAnsiTheme="minorEastAsia"/>
              </w:rPr>
              <w:t>韵律操3</w:t>
            </w:r>
          </w:p>
        </w:tc>
        <w:tc>
          <w:tcPr>
            <w:tcW w:w="3256" w:type="dxa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波比跳10个</w:t>
            </w:r>
            <w:r w:rsidRPr="001A2839">
              <w:rPr>
                <w:rFonts w:asciiTheme="minorEastAsia" w:hAnsiTheme="minorEastAsia"/>
              </w:rPr>
              <w:t>（</w:t>
            </w:r>
            <w:r w:rsidRPr="001A2839">
              <w:rPr>
                <w:rFonts w:asciiTheme="minorEastAsia" w:hAnsiTheme="minorEastAsia" w:hint="eastAsia"/>
              </w:rPr>
              <w:t>2组</w:t>
            </w:r>
            <w:r w:rsidRPr="001A2839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波比跳10个</w:t>
            </w:r>
            <w:r w:rsidRPr="001A2839">
              <w:rPr>
                <w:rFonts w:asciiTheme="minorEastAsia" w:hAnsiTheme="minorEastAsia"/>
              </w:rPr>
              <w:t>（3</w:t>
            </w:r>
            <w:r w:rsidRPr="001A2839">
              <w:rPr>
                <w:rFonts w:asciiTheme="minorEastAsia" w:hAnsiTheme="minorEastAsia" w:hint="eastAsia"/>
              </w:rPr>
              <w:t>组</w:t>
            </w:r>
            <w:r w:rsidRPr="001A2839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虫</w:t>
            </w:r>
            <w:proofErr w:type="gramStart"/>
            <w:r w:rsidRPr="001A2839">
              <w:rPr>
                <w:rFonts w:asciiTheme="minorEastAsia" w:hAnsiTheme="minorEastAsia" w:hint="eastAsia"/>
              </w:rPr>
              <w:t>虫虫</w:t>
            </w:r>
            <w:proofErr w:type="gramEnd"/>
            <w:r w:rsidRPr="001A2839">
              <w:rPr>
                <w:rFonts w:asciiTheme="minorEastAsia" w:hAnsiTheme="minorEastAsia" w:hint="eastAsia"/>
              </w:rPr>
              <w:t>（第一课时）</w:t>
            </w:r>
          </w:p>
        </w:tc>
        <w:tc>
          <w:tcPr>
            <w:tcW w:w="3256" w:type="dxa"/>
            <w:vAlign w:val="center"/>
          </w:tcPr>
          <w:p w:rsidR="001A2839" w:rsidRPr="001A2839" w:rsidRDefault="001A2839" w:rsidP="001A283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1A2839" w:rsidP="001A283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预习了解大自然里各种各样虫的形态、颜色。</w:t>
            </w:r>
          </w:p>
        </w:tc>
        <w:tc>
          <w:tcPr>
            <w:tcW w:w="2833" w:type="dxa"/>
            <w:vAlign w:val="center"/>
          </w:tcPr>
          <w:p w:rsidR="001A2839" w:rsidRPr="001A2839" w:rsidRDefault="001A2839" w:rsidP="001A283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1A2839" w:rsidP="001A283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预习了解大自然里各种各样虫的形态、颜色。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8F2113" w:rsidRPr="008F2113">
        <w:rPr>
          <w:rFonts w:hint="eastAsia"/>
          <w:b/>
          <w:sz w:val="28"/>
          <w:u w:val="single"/>
        </w:rPr>
        <w:t>十四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大象的耳朵（第二课时）</w:t>
            </w:r>
          </w:p>
        </w:tc>
        <w:tc>
          <w:tcPr>
            <w:tcW w:w="3256" w:type="dxa"/>
            <w:vAlign w:val="center"/>
          </w:tcPr>
          <w:p w:rsidR="00C31167" w:rsidRPr="00C31167" w:rsidRDefault="00C31167" w:rsidP="00C31167">
            <w:pPr>
              <w:numPr>
                <w:ilvl w:val="0"/>
                <w:numId w:val="33"/>
              </w:num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结合生活实际，理解“人家是人家，我是我”</w:t>
            </w:r>
          </w:p>
          <w:p w:rsidR="00C31167" w:rsidRPr="00C31167" w:rsidRDefault="00C31167" w:rsidP="00C31167">
            <w:pPr>
              <w:numPr>
                <w:ilvl w:val="0"/>
                <w:numId w:val="33"/>
              </w:num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说说大象的想法是怎么改变的。</w:t>
            </w:r>
          </w:p>
          <w:p w:rsidR="00C539B3" w:rsidRPr="00C539B3" w:rsidRDefault="00C31167" w:rsidP="00C31167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3、</w:t>
            </w:r>
            <w:r w:rsidRPr="00C31167">
              <w:rPr>
                <w:rFonts w:asciiTheme="minorEastAsia" w:hAnsiTheme="minorEastAsia" w:hint="eastAsia"/>
              </w:rPr>
              <w:t>阅读《</w:t>
            </w:r>
            <w:r w:rsidRPr="00C31167">
              <w:rPr>
                <w:rFonts w:asciiTheme="minorEastAsia" w:hAnsiTheme="minorEastAsia"/>
              </w:rPr>
              <w:t>拓展阅读》</w:t>
            </w:r>
            <w:r w:rsidRPr="00C31167">
              <w:rPr>
                <w:rFonts w:asciiTheme="minorEastAsia" w:hAnsiTheme="minorEastAsia" w:hint="eastAsia"/>
              </w:rPr>
              <w:t>149</w:t>
            </w:r>
            <w:r w:rsidRPr="00C31167">
              <w:rPr>
                <w:rFonts w:asciiTheme="minorEastAsia" w:hAnsiTheme="minorEastAsia"/>
              </w:rPr>
              <w:t>-152</w:t>
            </w:r>
            <w:r w:rsidRPr="00C31167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C31167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结合生活实际，理解“人家是人家，我是我”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简单</w:t>
            </w:r>
            <w:r w:rsidRPr="00C31167">
              <w:rPr>
                <w:rFonts w:asciiTheme="minorEastAsia" w:hAnsiTheme="minorEastAsia"/>
              </w:rPr>
              <w:t>的数据收集与分类整理</w:t>
            </w:r>
          </w:p>
        </w:tc>
        <w:tc>
          <w:tcPr>
            <w:tcW w:w="3256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说说数据</w:t>
            </w:r>
            <w:r w:rsidRPr="00C31167">
              <w:rPr>
                <w:rFonts w:asciiTheme="minorEastAsia" w:hAnsiTheme="minorEastAsia"/>
              </w:rPr>
              <w:t>收集的方法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C31167">
              <w:rPr>
                <w:rFonts w:asciiTheme="minorEastAsia" w:hAnsiTheme="minorEastAsia" w:hint="eastAsia"/>
              </w:rPr>
              <w:t>拧</w:t>
            </w:r>
            <w:proofErr w:type="gramEnd"/>
            <w:r w:rsidRPr="00C31167">
              <w:rPr>
                <w:rFonts w:asciiTheme="minorEastAsia" w:hAnsiTheme="minorEastAsia" w:hint="eastAsia"/>
              </w:rPr>
              <w:t>螺丝（1）</w:t>
            </w:r>
          </w:p>
        </w:tc>
        <w:tc>
          <w:tcPr>
            <w:tcW w:w="3256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知道螺丝刀是拧螺丝的工具。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知道</w:t>
            </w:r>
            <w:proofErr w:type="gramStart"/>
            <w:r w:rsidRPr="00C31167">
              <w:rPr>
                <w:rFonts w:asciiTheme="minorEastAsia" w:hAnsiTheme="minorEastAsia" w:hint="eastAsia"/>
              </w:rPr>
              <w:t>拧</w:t>
            </w:r>
            <w:proofErr w:type="gramEnd"/>
            <w:r w:rsidRPr="00C31167">
              <w:rPr>
                <w:rFonts w:asciiTheme="minorEastAsia" w:hAnsiTheme="minorEastAsia" w:hint="eastAsia"/>
              </w:rPr>
              <w:t>不同的螺丝要选择合适的螺丝刀。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第</w:t>
            </w:r>
            <w:r w:rsidRPr="00C31167">
              <w:rPr>
                <w:rFonts w:asciiTheme="minorEastAsia" w:hAnsiTheme="minorEastAsia"/>
              </w:rPr>
              <w:t>6</w:t>
            </w:r>
            <w:r w:rsidRPr="00C31167">
              <w:rPr>
                <w:rFonts w:asciiTheme="minorEastAsia" w:hAnsiTheme="minorEastAsia" w:hint="eastAsia"/>
              </w:rPr>
              <w:t xml:space="preserve">课 </w:t>
            </w:r>
            <w:r w:rsidRPr="00C31167">
              <w:rPr>
                <w:rFonts w:asciiTheme="minorEastAsia" w:hAnsiTheme="minorEastAsia"/>
              </w:rPr>
              <w:t>学会</w:t>
            </w:r>
            <w:r w:rsidRPr="00C31167">
              <w:rPr>
                <w:rFonts w:asciiTheme="minorEastAsia" w:hAnsiTheme="minorEastAsia" w:hint="eastAsia"/>
              </w:rPr>
              <w:t>整理</w:t>
            </w:r>
            <w:r w:rsidRPr="00C31167">
              <w:rPr>
                <w:rFonts w:asciiTheme="minorEastAsia" w:hAnsiTheme="minorEastAsia"/>
              </w:rPr>
              <w:t>植物角、图书角</w:t>
            </w:r>
            <w:r w:rsidRPr="00C31167">
              <w:rPr>
                <w:rFonts w:asciiTheme="minorEastAsia" w:hAnsiTheme="minorEastAsia" w:hint="eastAsia"/>
              </w:rPr>
              <w:t>（</w:t>
            </w:r>
            <w:r w:rsidRPr="00C31167">
              <w:rPr>
                <w:rFonts w:asciiTheme="minorEastAsia" w:hAnsiTheme="minorEastAsia"/>
              </w:rPr>
              <w:t>2</w:t>
            </w:r>
            <w:r w:rsidRPr="00C31167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回家</w:t>
            </w:r>
            <w:r w:rsidRPr="00C31167">
              <w:rPr>
                <w:rFonts w:asciiTheme="minorEastAsia" w:hAnsiTheme="minorEastAsia"/>
              </w:rPr>
              <w:t>正确分类、</w:t>
            </w:r>
            <w:r w:rsidRPr="00C31167">
              <w:rPr>
                <w:rFonts w:asciiTheme="minorEastAsia" w:hAnsiTheme="minorEastAsia" w:hint="eastAsia"/>
              </w:rPr>
              <w:t>摆放</w:t>
            </w:r>
            <w:r w:rsidRPr="00C31167">
              <w:rPr>
                <w:rFonts w:asciiTheme="minorEastAsia" w:hAnsiTheme="minorEastAsia"/>
              </w:rPr>
              <w:t>家里的图书和植物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C539B3" w:rsidRPr="00C539B3" w:rsidRDefault="001A2839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欣赏打击乐合奏《鸭子拌嘴》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1A2839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/>
              </w:rPr>
              <w:t>辨别出乐曲各段所表现的情境，并从强弱、快慢的节奏中感受鸭子的各种神态、动作。</w:t>
            </w:r>
          </w:p>
        </w:tc>
        <w:tc>
          <w:tcPr>
            <w:tcW w:w="2833" w:type="dxa"/>
            <w:vAlign w:val="center"/>
          </w:tcPr>
          <w:p w:rsidR="00C539B3" w:rsidRPr="00C539B3" w:rsidRDefault="001A2839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/>
              </w:rPr>
              <w:t>辨别出乐曲各段所表现的情境，并从强弱、快慢的节奏中感受鸭子的各种神态、动作。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72604A" w:rsidRDefault="0072604A" w:rsidP="00C31167">
      <w:pPr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8F2113" w:rsidRPr="008F2113">
        <w:rPr>
          <w:rFonts w:hint="eastAsia"/>
          <w:b/>
          <w:sz w:val="28"/>
          <w:u w:val="single"/>
        </w:rPr>
        <w:t>十四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简单</w:t>
            </w:r>
            <w:r w:rsidRPr="00C31167">
              <w:rPr>
                <w:rFonts w:asciiTheme="minorEastAsia" w:hAnsiTheme="minorEastAsia"/>
              </w:rPr>
              <w:t>的数据收集与分类整理</w:t>
            </w:r>
          </w:p>
        </w:tc>
        <w:tc>
          <w:tcPr>
            <w:tcW w:w="3256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思考</w:t>
            </w:r>
            <w:r w:rsidRPr="00C31167">
              <w:rPr>
                <w:rFonts w:asciiTheme="minorEastAsia" w:hAnsiTheme="minorEastAsia"/>
              </w:rPr>
              <w:t>数据收集有哪些方法以及数据收集有什么好处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蜘蛛开店（第一课时）</w:t>
            </w:r>
          </w:p>
        </w:tc>
        <w:tc>
          <w:tcPr>
            <w:tcW w:w="3256" w:type="dxa"/>
            <w:vAlign w:val="center"/>
          </w:tcPr>
          <w:p w:rsidR="00C31167" w:rsidRPr="00C31167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1、熟读课文3遍，读准字音，读通句子。</w:t>
            </w:r>
          </w:p>
          <w:p w:rsidR="00C31167" w:rsidRPr="00C31167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2、熟读本课生字，口头组词。</w:t>
            </w:r>
          </w:p>
          <w:p w:rsidR="00C539B3" w:rsidRPr="00C539B3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阅读</w:t>
            </w:r>
            <w:r w:rsidRPr="00C31167">
              <w:rPr>
                <w:rFonts w:asciiTheme="minorEastAsia" w:hAnsiTheme="minorEastAsia"/>
              </w:rPr>
              <w:t>《拓展阅读》</w:t>
            </w:r>
            <w:r w:rsidRPr="00C31167">
              <w:rPr>
                <w:rFonts w:asciiTheme="minorEastAsia" w:hAnsiTheme="minorEastAsia" w:hint="eastAsia"/>
              </w:rPr>
              <w:t>154</w:t>
            </w:r>
            <w:r w:rsidRPr="00C31167">
              <w:rPr>
                <w:rFonts w:asciiTheme="minorEastAsia" w:hAnsiTheme="minorEastAsia"/>
              </w:rPr>
              <w:t>-157</w:t>
            </w:r>
            <w:r w:rsidRPr="00C31167">
              <w:rPr>
                <w:rFonts w:asciiTheme="minorEastAsia" w:hAnsiTheme="minorEastAsia" w:hint="eastAsia"/>
              </w:rPr>
              <w:t>页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熟读课文3遍，读准字音，读通句子。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蜘蛛开店（第二课时）</w:t>
            </w:r>
          </w:p>
        </w:tc>
        <w:tc>
          <w:tcPr>
            <w:tcW w:w="3256" w:type="dxa"/>
            <w:vAlign w:val="center"/>
          </w:tcPr>
          <w:p w:rsidR="00C31167" w:rsidRPr="00C31167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1、根据示意图，用自己的话讲讲这个故事</w:t>
            </w:r>
          </w:p>
          <w:p w:rsidR="00C539B3" w:rsidRPr="00C539B3" w:rsidRDefault="00C31167" w:rsidP="00C31167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/>
              </w:rPr>
              <w:t>2</w:t>
            </w:r>
            <w:r w:rsidRPr="00C31167">
              <w:rPr>
                <w:rFonts w:asciiTheme="minorEastAsia" w:hAnsiTheme="minorEastAsia" w:hint="eastAsia"/>
              </w:rPr>
              <w:t>、展开想象，续编故事，给身边的人讲一讲。</w:t>
            </w:r>
          </w:p>
        </w:tc>
        <w:tc>
          <w:tcPr>
            <w:tcW w:w="2833" w:type="dxa"/>
            <w:vAlign w:val="center"/>
          </w:tcPr>
          <w:p w:rsidR="00C539B3" w:rsidRPr="00C539B3" w:rsidRDefault="00C31167" w:rsidP="00DD1F69">
            <w:pPr>
              <w:jc w:val="left"/>
              <w:rPr>
                <w:rFonts w:asciiTheme="minorEastAsia" w:hAnsiTheme="minorEastAsia"/>
              </w:rPr>
            </w:pPr>
            <w:r w:rsidRPr="00C31167">
              <w:rPr>
                <w:rFonts w:asciiTheme="minorEastAsia" w:hAnsiTheme="minorEastAsia" w:hint="eastAsia"/>
              </w:rPr>
              <w:t>根据示意图，用自己的话讲讲这个故事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虫</w:t>
            </w:r>
            <w:proofErr w:type="gramStart"/>
            <w:r w:rsidRPr="001A2839">
              <w:rPr>
                <w:rFonts w:asciiTheme="minorEastAsia" w:hAnsiTheme="minorEastAsia" w:hint="eastAsia"/>
              </w:rPr>
              <w:t>虫虫</w:t>
            </w:r>
            <w:proofErr w:type="gramEnd"/>
            <w:r w:rsidRPr="001A2839">
              <w:rPr>
                <w:rFonts w:asciiTheme="minorEastAsia" w:hAnsiTheme="minorEastAsia" w:hint="eastAsia"/>
              </w:rPr>
              <w:t>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能抓住虫的特征进行表现，并能运用各种方法创作出富有表现力的虫。</w:t>
            </w:r>
          </w:p>
        </w:tc>
        <w:tc>
          <w:tcPr>
            <w:tcW w:w="2833" w:type="dxa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能抓住虫的特征进行表现，并能运用各种方法创作出富有表现力的虫。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儿童</w:t>
            </w:r>
            <w:r w:rsidRPr="001A2839">
              <w:rPr>
                <w:rFonts w:asciiTheme="minorEastAsia" w:hAnsiTheme="minorEastAsia"/>
              </w:rPr>
              <w:t>韵律操4</w:t>
            </w:r>
          </w:p>
        </w:tc>
        <w:tc>
          <w:tcPr>
            <w:tcW w:w="3256" w:type="dxa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毽子</w:t>
            </w:r>
            <w:r w:rsidRPr="001A2839">
              <w:rPr>
                <w:rFonts w:asciiTheme="minorEastAsia" w:hAnsiTheme="minorEastAsia"/>
              </w:rPr>
              <w:t>操</w:t>
            </w:r>
            <w:r w:rsidRPr="001A2839">
              <w:rPr>
                <w:rFonts w:asciiTheme="minorEastAsia" w:hAnsiTheme="minorEastAsia" w:hint="eastAsia"/>
              </w:rPr>
              <w:t>2遍</w:t>
            </w:r>
          </w:p>
        </w:tc>
        <w:tc>
          <w:tcPr>
            <w:tcW w:w="2833" w:type="dxa"/>
            <w:vAlign w:val="center"/>
          </w:tcPr>
          <w:p w:rsidR="00C539B3" w:rsidRPr="00C539B3" w:rsidRDefault="001A2839" w:rsidP="00DD1F69">
            <w:pPr>
              <w:jc w:val="left"/>
              <w:rPr>
                <w:rFonts w:asciiTheme="minorEastAsia" w:hAnsiTheme="minorEastAsia"/>
              </w:rPr>
            </w:pPr>
            <w:r w:rsidRPr="001A2839">
              <w:rPr>
                <w:rFonts w:asciiTheme="minorEastAsia" w:hAnsiTheme="minorEastAsia" w:hint="eastAsia"/>
              </w:rPr>
              <w:t>毽子</w:t>
            </w:r>
            <w:r w:rsidRPr="001A2839">
              <w:rPr>
                <w:rFonts w:asciiTheme="minorEastAsia" w:hAnsiTheme="minorEastAsia"/>
              </w:rPr>
              <w:t>操3</w:t>
            </w:r>
            <w:r w:rsidRPr="001A2839">
              <w:rPr>
                <w:rFonts w:asciiTheme="minorEastAsia" w:hAnsiTheme="minorEastAsia" w:hint="eastAsia"/>
              </w:rPr>
              <w:t>遍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72604A" w:rsidRPr="00C31167" w:rsidRDefault="00C539B3" w:rsidP="00C31167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sectPr w:rsidR="0072604A" w:rsidRPr="00C3116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BA3" w:rsidRDefault="00F43BA3" w:rsidP="005A1536">
      <w:r>
        <w:separator/>
      </w:r>
    </w:p>
  </w:endnote>
  <w:endnote w:type="continuationSeparator" w:id="0">
    <w:p w:rsidR="00F43BA3" w:rsidRDefault="00F43BA3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BA3" w:rsidRDefault="00F43BA3" w:rsidP="005A1536">
      <w:r>
        <w:separator/>
      </w:r>
    </w:p>
  </w:footnote>
  <w:footnote w:type="continuationSeparator" w:id="0">
    <w:p w:rsidR="00F43BA3" w:rsidRDefault="00F43BA3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6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7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8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0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4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1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5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9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3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1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4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7"/>
  </w:num>
  <w:num w:numId="2">
    <w:abstractNumId w:val="10"/>
  </w:num>
  <w:num w:numId="3">
    <w:abstractNumId w:val="42"/>
  </w:num>
  <w:num w:numId="4">
    <w:abstractNumId w:val="11"/>
  </w:num>
  <w:num w:numId="5">
    <w:abstractNumId w:val="27"/>
  </w:num>
  <w:num w:numId="6">
    <w:abstractNumId w:val="17"/>
  </w:num>
  <w:num w:numId="7">
    <w:abstractNumId w:val="12"/>
  </w:num>
  <w:num w:numId="8">
    <w:abstractNumId w:val="29"/>
  </w:num>
  <w:num w:numId="9">
    <w:abstractNumId w:val="35"/>
  </w:num>
  <w:num w:numId="10">
    <w:abstractNumId w:val="33"/>
  </w:num>
  <w:num w:numId="11">
    <w:abstractNumId w:val="25"/>
  </w:num>
  <w:num w:numId="12">
    <w:abstractNumId w:val="8"/>
  </w:num>
  <w:num w:numId="13">
    <w:abstractNumId w:val="15"/>
  </w:num>
  <w:num w:numId="14">
    <w:abstractNumId w:val="21"/>
  </w:num>
  <w:num w:numId="15">
    <w:abstractNumId w:val="32"/>
  </w:num>
  <w:num w:numId="16">
    <w:abstractNumId w:val="16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19"/>
  </w:num>
  <w:num w:numId="22">
    <w:abstractNumId w:val="18"/>
  </w:num>
  <w:num w:numId="23">
    <w:abstractNumId w:val="23"/>
  </w:num>
  <w:num w:numId="24">
    <w:abstractNumId w:val="22"/>
  </w:num>
  <w:num w:numId="25">
    <w:abstractNumId w:val="30"/>
  </w:num>
  <w:num w:numId="26">
    <w:abstractNumId w:val="43"/>
  </w:num>
  <w:num w:numId="27">
    <w:abstractNumId w:val="39"/>
  </w:num>
  <w:num w:numId="28">
    <w:abstractNumId w:val="41"/>
  </w:num>
  <w:num w:numId="29">
    <w:abstractNumId w:val="26"/>
  </w:num>
  <w:num w:numId="30">
    <w:abstractNumId w:val="14"/>
  </w:num>
  <w:num w:numId="31">
    <w:abstractNumId w:val="0"/>
  </w:num>
  <w:num w:numId="32">
    <w:abstractNumId w:val="1"/>
  </w:num>
  <w:num w:numId="33">
    <w:abstractNumId w:val="31"/>
  </w:num>
  <w:num w:numId="34">
    <w:abstractNumId w:val="38"/>
  </w:num>
  <w:num w:numId="35">
    <w:abstractNumId w:val="36"/>
  </w:num>
  <w:num w:numId="36">
    <w:abstractNumId w:val="28"/>
  </w:num>
  <w:num w:numId="37">
    <w:abstractNumId w:val="9"/>
  </w:num>
  <w:num w:numId="38">
    <w:abstractNumId w:val="24"/>
  </w:num>
  <w:num w:numId="39">
    <w:abstractNumId w:val="40"/>
  </w:num>
  <w:num w:numId="40">
    <w:abstractNumId w:val="3"/>
  </w:num>
  <w:num w:numId="41">
    <w:abstractNumId w:val="13"/>
  </w:num>
  <w:num w:numId="42">
    <w:abstractNumId w:val="2"/>
  </w:num>
  <w:num w:numId="43">
    <w:abstractNumId w:val="20"/>
  </w:num>
  <w:num w:numId="44">
    <w:abstractNumId w:val="44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0677"/>
    <w:rsid w:val="00183F04"/>
    <w:rsid w:val="00186A52"/>
    <w:rsid w:val="001907EF"/>
    <w:rsid w:val="001A2839"/>
    <w:rsid w:val="001C3E08"/>
    <w:rsid w:val="001E6E9B"/>
    <w:rsid w:val="0020618C"/>
    <w:rsid w:val="002351B2"/>
    <w:rsid w:val="0024040B"/>
    <w:rsid w:val="00253928"/>
    <w:rsid w:val="002663D7"/>
    <w:rsid w:val="002763B6"/>
    <w:rsid w:val="002F7FE7"/>
    <w:rsid w:val="00342EF6"/>
    <w:rsid w:val="00353FFC"/>
    <w:rsid w:val="00360BC7"/>
    <w:rsid w:val="00395273"/>
    <w:rsid w:val="003D6040"/>
    <w:rsid w:val="003F10B0"/>
    <w:rsid w:val="004165C0"/>
    <w:rsid w:val="0047219B"/>
    <w:rsid w:val="004C186A"/>
    <w:rsid w:val="004D1B35"/>
    <w:rsid w:val="00521549"/>
    <w:rsid w:val="00572779"/>
    <w:rsid w:val="00572B0E"/>
    <w:rsid w:val="00593A51"/>
    <w:rsid w:val="005A1536"/>
    <w:rsid w:val="00603874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8F2113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AD2ACD"/>
    <w:rsid w:val="00B02A61"/>
    <w:rsid w:val="00B23DA4"/>
    <w:rsid w:val="00B34A3C"/>
    <w:rsid w:val="00B4701F"/>
    <w:rsid w:val="00B633D7"/>
    <w:rsid w:val="00B95DAA"/>
    <w:rsid w:val="00BC18B1"/>
    <w:rsid w:val="00BC6A87"/>
    <w:rsid w:val="00C12DD1"/>
    <w:rsid w:val="00C2035E"/>
    <w:rsid w:val="00C31167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436DA"/>
    <w:rsid w:val="00D604D2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F11694"/>
    <w:rsid w:val="00F17AA3"/>
    <w:rsid w:val="00F43B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50005-0102-44F2-964C-08BC3327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5</Pages>
  <Words>390</Words>
  <Characters>2228</Characters>
  <Application>Microsoft Office Word</Application>
  <DocSecurity>0</DocSecurity>
  <Lines>18</Lines>
  <Paragraphs>5</Paragraphs>
  <ScaleCrop>false</ScaleCrop>
  <Company>CC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56</cp:revision>
  <dcterms:created xsi:type="dcterms:W3CDTF">2021-09-29T10:32:00Z</dcterms:created>
  <dcterms:modified xsi:type="dcterms:W3CDTF">2023-05-02T11:16:00Z</dcterms:modified>
</cp:coreProperties>
</file>