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14-15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14-15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乘数中间有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的乘法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 w:eastAsiaTheme="minorEastAsia"/>
                <w:lang w:val="en-US" w:eastAsia="zh-Hans"/>
              </w:rPr>
              <w:t>乘数</w:t>
            </w:r>
            <w:r>
              <w:rPr>
                <w:rFonts w:hint="eastAsia"/>
                <w:lang w:val="en-US" w:eastAsia="zh-Hans"/>
              </w:rPr>
              <w:t>末尾</w:t>
            </w:r>
            <w:r>
              <w:rPr>
                <w:rFonts w:hint="eastAsia" w:eastAsiaTheme="minorEastAsia"/>
                <w:lang w:val="en-US" w:eastAsia="zh-Hans"/>
              </w:rPr>
              <w:t>有0的乘法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default"/>
                <w:lang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default"/>
                <w:lang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1-2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15分钟</w:t>
            </w: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07FD7"/>
    <w:rsid w:val="7AC07FD7"/>
    <w:rsid w:val="7F334A65"/>
    <w:rsid w:val="D6FB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2021-09-01T00:11:00Z</dcterms:created>
  <dc:creator>shalin</dc:creator>
  <cp:lastModifiedBy>shalin</cp:lastModifiedBy>
  <dcterms:modified xsi:type="dcterms:W3CDTF">2021-09-12T14:42:02Z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