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无锡市新安实验小学备课组课后作业布置计划表</w:t>
      </w:r>
    </w:p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数学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年级 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090"/>
        <w:gridCol w:w="3005"/>
        <w:gridCol w:w="2835"/>
        <w:gridCol w:w="1276"/>
        <w:gridCol w:w="1417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9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84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92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>
        <w:trPr>
          <w:trHeight w:val="409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17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592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restart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default"/>
              </w:rPr>
              <w:t>4</w:t>
            </w:r>
          </w:p>
        </w:tc>
        <w:tc>
          <w:tcPr>
            <w:tcW w:w="309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练习三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（2）</w:t>
            </w:r>
          </w:p>
        </w:tc>
        <w:tc>
          <w:tcPr>
            <w:tcW w:w="300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14、15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7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14、15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6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  <w:tcBorders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乘数中间有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0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的乘法</w:t>
            </w:r>
          </w:p>
        </w:tc>
        <w:tc>
          <w:tcPr>
            <w:tcW w:w="300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16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16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  <w:tcBorders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Align w:val="center"/>
          </w:tcPr>
          <w:p>
            <w:pPr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乘数末尾有</w:t>
            </w:r>
            <w:r>
              <w:rPr>
                <w:rFonts w:hint="default"/>
                <w:lang w:eastAsia="zh-Hans"/>
              </w:rPr>
              <w:t>0</w:t>
            </w:r>
            <w:r>
              <w:rPr>
                <w:rFonts w:hint="eastAsia"/>
                <w:lang w:val="en-US" w:eastAsia="zh-Hans"/>
              </w:rPr>
              <w:t>的乘法</w:t>
            </w:r>
          </w:p>
        </w:tc>
        <w:tc>
          <w:tcPr>
            <w:tcW w:w="3005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完成</w:t>
            </w:r>
            <w:r>
              <w:rPr>
                <w:rFonts w:hint="default"/>
                <w:lang w:eastAsia="zh-Hans"/>
              </w:rPr>
              <w:t>《</w:t>
            </w:r>
            <w:r>
              <w:rPr>
                <w:rFonts w:hint="eastAsia"/>
                <w:lang w:val="en-US" w:eastAsia="zh-Hans"/>
              </w:rPr>
              <w:t>练习与测试</w:t>
            </w:r>
            <w:r>
              <w:rPr>
                <w:rFonts w:hint="default"/>
                <w:lang w:eastAsia="zh-Hans"/>
              </w:rPr>
              <w:t>》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eastAsia="zh-Hans"/>
              </w:rPr>
              <w:t>17</w:t>
            </w:r>
            <w:r>
              <w:rPr>
                <w:rFonts w:hint="eastAsia"/>
                <w:lang w:val="en-US" w:eastAsia="zh-Hans"/>
              </w:rPr>
              <w:t>页第</w:t>
            </w:r>
            <w:r>
              <w:rPr>
                <w:rFonts w:hint="default"/>
                <w:lang w:eastAsia="zh-Hans"/>
              </w:rPr>
              <w:t>1-3</w:t>
            </w:r>
            <w:r>
              <w:rPr>
                <w:rFonts w:hint="eastAsia"/>
                <w:lang w:val="en-US" w:eastAsia="zh-Hans"/>
              </w:rPr>
              <w:t>题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.完成</w:t>
            </w:r>
            <w:r>
              <w:rPr>
                <w:rFonts w:hint="default"/>
                <w:lang w:eastAsia="zh-Hans"/>
              </w:rPr>
              <w:t>《</w:t>
            </w:r>
            <w:r>
              <w:rPr>
                <w:rFonts w:hint="eastAsia"/>
                <w:lang w:val="en-US" w:eastAsia="zh-Hans"/>
              </w:rPr>
              <w:t>练习与测试</w:t>
            </w:r>
            <w:r>
              <w:rPr>
                <w:rFonts w:hint="default"/>
                <w:lang w:eastAsia="zh-Hans"/>
              </w:rPr>
              <w:t>》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eastAsia="zh-Hans"/>
              </w:rPr>
              <w:t>17</w:t>
            </w:r>
            <w:r>
              <w:rPr>
                <w:rFonts w:hint="eastAsia"/>
                <w:lang w:val="en-US" w:eastAsia="zh-Hans"/>
              </w:rPr>
              <w:t>页第</w:t>
            </w:r>
            <w:r>
              <w:rPr>
                <w:rFonts w:hint="default"/>
                <w:lang w:eastAsia="zh-Hans"/>
              </w:rPr>
              <w:t>1-2</w:t>
            </w:r>
            <w:r>
              <w:rPr>
                <w:rFonts w:hint="eastAsia"/>
                <w:lang w:val="en-US" w:eastAsia="zh-Hans"/>
              </w:rPr>
              <w:t>题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  <w:tcBorders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Align w:val="center"/>
          </w:tcPr>
          <w:p>
            <w:pPr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练习</w:t>
            </w:r>
          </w:p>
        </w:tc>
        <w:tc>
          <w:tcPr>
            <w:tcW w:w="3005" w:type="dxa"/>
            <w:vAlign w:val="center"/>
          </w:tcPr>
          <w:p>
            <w:pPr>
              <w:numPr>
                <w:numId w:val="0"/>
              </w:num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自主练习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自主练习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bookmarkStart w:id="0" w:name="_GoBack"/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  <w:bookmarkEnd w:id="0"/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</w:tbl>
    <w:p>
      <w:pPr>
        <w:rPr>
          <w:rFonts w:hint="eastAsia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学科组长签名：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</w:t>
      </w:r>
    </w:p>
    <w:p>
      <w:pPr>
        <w:jc w:val="left"/>
        <w:rPr>
          <w:rFonts w:hint="eastAsia"/>
          <w:b/>
          <w:sz w:val="24"/>
          <w:u w:val="single"/>
        </w:rPr>
      </w:pP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07FD7"/>
    <w:rsid w:val="30EFE9DA"/>
    <w:rsid w:val="6A7B63D5"/>
    <w:rsid w:val="7AC07FD7"/>
    <w:rsid w:val="7D3BB912"/>
    <w:rsid w:val="7FFFA19C"/>
    <w:rsid w:val="D6FB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2021-09-01T08:11:00Z</dcterms:created>
  <dc:creator>shalin</dc:creator>
  <cp:lastModifiedBy>shalin</cp:lastModifiedBy>
  <dcterms:modified xsi:type="dcterms:W3CDTF">2021-10-09T15:16:17Z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