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22F73" w14:textId="77777777" w:rsidR="00D760CA" w:rsidRDefault="00D760CA" w:rsidP="00D760CA">
      <w:pPr>
        <w:snapToGrid w:val="0"/>
        <w:jc w:val="center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496312BD" w14:textId="77777777" w:rsidR="00D760CA" w:rsidRDefault="00D760CA" w:rsidP="00D760CA">
      <w:pPr>
        <w:snapToGrid w:val="0"/>
        <w:jc w:val="center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proofErr w:type="gramEnd"/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6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D760CA" w14:paraId="3A2B14D9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2ACD5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D4EDB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6FB8D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2ED41D1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2B07D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982C8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ADE30" w14:textId="77777777" w:rsidR="00D760CA" w:rsidRDefault="00D760C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AC5BA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07F28" w14:textId="77777777" w:rsidR="00D760CA" w:rsidRDefault="00D760C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760CA" w14:paraId="3E7CA7C3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B9137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EB04B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DE166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CC9B7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34C24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F90B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AC70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3367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C0BC7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48A68665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CAED8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677D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B0A25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0D7D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整理与练习（2）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598B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1.完成《练习与测试》第36-37页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F979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1.完成《练习与测试》第36-37页第1-4题。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84FA8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4AFFB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20分钟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002C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60分钟</w:t>
            </w:r>
          </w:p>
        </w:tc>
      </w:tr>
      <w:tr w:rsidR="00D760CA" w14:paraId="4FB4202D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EBA31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9BA0D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34CCD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64AA4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10   竹节人（第1课时）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A13D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．抄写词语。</w:t>
            </w:r>
          </w:p>
          <w:p w14:paraId="4EC8545C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2.</w:t>
            </w:r>
            <w:r>
              <w:rPr>
                <w:rFonts w:ascii="宋体" w:eastAsia="宋体" w:hAnsi="宋体"/>
                <w:color w:val="000000"/>
              </w:rPr>
              <w:t>根据课后第</w:t>
            </w: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问题，阅读课文。</w:t>
            </w:r>
          </w:p>
          <w:p w14:paraId="76591E31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836A9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．抄写词语。</w:t>
            </w:r>
          </w:p>
          <w:p w14:paraId="0E85CAC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  <w:r>
              <w:rPr>
                <w:rFonts w:ascii="宋体" w:eastAsia="宋体" w:hAnsi="宋体"/>
                <w:color w:val="000000"/>
              </w:rPr>
              <w:t>．根据课后第</w:t>
            </w: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问题，阅读课文。</w:t>
            </w:r>
          </w:p>
          <w:p w14:paraId="3DC14F3F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3.完成《练习与测试》（一、二、三）。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9EFA4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书面</w:t>
            </w:r>
          </w:p>
          <w:p w14:paraId="643B328E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F5278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B9A1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2807FF19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34FCA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8D25F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B661E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D98468" w14:textId="77777777" w:rsidR="00D760CA" w:rsidRDefault="00D760CA" w:rsidP="006557BB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古诗文赏读：双关</w:t>
            </w:r>
          </w:p>
          <w:p w14:paraId="34B97F1F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E8D1F" w14:textId="77777777" w:rsidR="00D760CA" w:rsidRDefault="00D760CA" w:rsidP="006557BB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走进古诗文，感受双关这种智慧的表达。</w:t>
            </w:r>
          </w:p>
          <w:p w14:paraId="1F88B555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133E7" w14:textId="77777777" w:rsidR="00D760CA" w:rsidRDefault="00D760CA" w:rsidP="006557BB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走进古诗文，感受双关这种智慧的表达。</w:t>
            </w:r>
          </w:p>
          <w:p w14:paraId="7550FD55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38C9B" w14:textId="77777777" w:rsidR="00D760CA" w:rsidRDefault="00D760CA" w:rsidP="006557BB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  <w:p w14:paraId="6C05F158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8B168" w14:textId="77777777" w:rsidR="00D760CA" w:rsidRDefault="00D760CA" w:rsidP="006557BB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578AC71C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055F55" w14:textId="77777777" w:rsidR="00D760CA" w:rsidRDefault="00D760CA" w:rsidP="006557B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2326F169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D760CA" w14:paraId="5C49ABAF" w14:textId="77777777" w:rsidTr="006557BB">
        <w:trPr>
          <w:trHeight w:val="1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2242B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26766" w14:textId="77777777" w:rsidR="00D760CA" w:rsidRDefault="00D760CA" w:rsidP="006557BB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5B5D5" w14:textId="77777777" w:rsidR="00D760CA" w:rsidRDefault="00D760CA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D76EF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学习歌曲</w:t>
            </w:r>
            <w:proofErr w:type="gramStart"/>
            <w:r>
              <w:rPr>
                <w:rFonts w:ascii="宋体" w:eastAsia="宋体" w:hAnsi="宋体"/>
                <w:color w:val="000000"/>
              </w:rPr>
              <w:t>《《</w:t>
            </w:r>
            <w:proofErr w:type="gramEnd"/>
            <w:r>
              <w:rPr>
                <w:rFonts w:ascii="宋体" w:eastAsia="宋体" w:hAnsi="宋体"/>
                <w:color w:val="000000"/>
              </w:rPr>
              <w:t>唱得</w:t>
            </w:r>
            <w:proofErr w:type="gramStart"/>
            <w:r>
              <w:rPr>
                <w:rFonts w:ascii="宋体" w:eastAsia="宋体" w:hAnsi="宋体"/>
                <w:color w:val="000000"/>
              </w:rPr>
              <w:t>幸福满</w:t>
            </w:r>
            <w:proofErr w:type="gramEnd"/>
            <w:r>
              <w:rPr>
                <w:rFonts w:ascii="宋体" w:eastAsia="宋体" w:hAnsi="宋体"/>
                <w:color w:val="000000"/>
              </w:rPr>
              <w:t>山坡》</w:t>
            </w:r>
          </w:p>
          <w:p w14:paraId="25687E66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/>
                <w:color w:val="000000"/>
              </w:rPr>
              <w:t>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5E526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/>
                <w:color w:val="000000"/>
              </w:rPr>
              <w:t>有感情地演唱歌曲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4B155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/>
                <w:color w:val="000000"/>
              </w:rPr>
              <w:t>有感情地演唱歌曲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3CB25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/>
                <w:color w:val="00000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505F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5</w:t>
            </w:r>
            <w:r>
              <w:rPr>
                <w:rFonts w:ascii="宋体" w:eastAsia="宋体" w:hAnsi="宋体"/>
                <w:color w:val="000000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18435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1AD9D0FC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C4EE4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B2D09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928E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214B9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小排球：</w:t>
            </w:r>
            <w:proofErr w:type="gramStart"/>
            <w:r>
              <w:rPr>
                <w:rFonts w:ascii="宋体" w:eastAsia="宋体" w:hAnsi="宋体"/>
                <w:color w:val="000000"/>
              </w:rPr>
              <w:t>自抛自传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1CD75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proofErr w:type="gramStart"/>
            <w:r>
              <w:rPr>
                <w:rFonts w:ascii="宋体" w:eastAsia="宋体" w:hAnsi="宋体"/>
                <w:color w:val="000000"/>
              </w:rPr>
              <w:t>自抛自传</w:t>
            </w:r>
            <w:proofErr w:type="gramEnd"/>
            <w:r>
              <w:rPr>
                <w:rFonts w:ascii="宋体" w:eastAsia="宋体" w:hAnsi="宋体"/>
                <w:color w:val="000000"/>
              </w:rPr>
              <w:t>20X2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3C995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深蹲跳30X3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94F4B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3B4F4" w14:textId="77777777" w:rsidR="00D760CA" w:rsidRDefault="00D760CA" w:rsidP="006557BB">
            <w:pPr>
              <w:snapToGrid w:val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1E42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3C7A2A0A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304DA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DE69B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47FC2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5F8D6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消防安全我知道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80EE7" w14:textId="77777777" w:rsidR="00D760CA" w:rsidRDefault="00D760CA" w:rsidP="006557BB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收集资料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054BC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发现身边的安全隐患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F9F9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94D7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E0607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</w:tbl>
    <w:p w14:paraId="35AB96E7" w14:textId="77777777" w:rsidR="00D760CA" w:rsidRDefault="00D760CA" w:rsidP="00D760C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12C8EA85" w14:textId="77777777" w:rsidR="00D760CA" w:rsidRDefault="00D760CA" w:rsidP="00D760CA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0D9B88C" w14:textId="77777777" w:rsidR="00D760CA" w:rsidRDefault="00D760CA" w:rsidP="00D760CA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B89B097" w14:textId="77777777" w:rsidR="00D760CA" w:rsidRDefault="00D760CA" w:rsidP="00D760CA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760CA" w14:paraId="28889618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899F9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7CEE2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87D75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D51C4AC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2EC26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A5CB4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31246" w14:textId="77777777" w:rsidR="00D760CA" w:rsidRDefault="00D760C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0D9B4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C92CC" w14:textId="77777777" w:rsidR="00D760CA" w:rsidRDefault="00D760CA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760CA" w14:paraId="6DFD1C29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2E579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A02C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8C855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A4876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A99B4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76922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8EF8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E8E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51F44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3269AB7C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E5466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周六（上周四的课）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883AD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06DA5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B3F11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 Fun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time</w:t>
            </w:r>
          </w:p>
          <w:p w14:paraId="553F26C6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F4B39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宋体" w:eastAsia="宋体" w:hAnsi="宋体"/>
                <w:color w:val="000000"/>
              </w:rPr>
              <w:t>听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Sound  time</w:t>
            </w:r>
          </w:p>
          <w:p w14:paraId="2FB5CCFC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9C03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Sound  time</w:t>
            </w:r>
          </w:p>
          <w:p w14:paraId="5CBF0F55" w14:textId="77777777" w:rsidR="00D760CA" w:rsidRDefault="00D760CA" w:rsidP="006557B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C0D9E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14:paraId="516322C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633A88A8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976B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D051B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60分钟 </w:t>
            </w:r>
          </w:p>
        </w:tc>
      </w:tr>
      <w:tr w:rsidR="00D760CA" w14:paraId="2E0BF902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48340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BE180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6CEA1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1DC3E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分数除以整数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B03A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1.完成《练习与测试》第39页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6E77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1.完成《练习与测试》第39页第1-3题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9BD7B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6F2F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310E4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36A548C4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C9713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C631C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2ED49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5C14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10   竹节人（第2课时）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42CF0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．默写词语。</w:t>
            </w:r>
          </w:p>
          <w:p w14:paraId="36ECC7EF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2.</w:t>
            </w:r>
            <w:r>
              <w:rPr>
                <w:rFonts w:ascii="宋体" w:eastAsia="宋体" w:hAnsi="宋体"/>
                <w:color w:val="000000"/>
              </w:rPr>
              <w:t>根据课后第</w:t>
            </w:r>
            <w:r>
              <w:rPr>
                <w:rFonts w:ascii="Calibri" w:eastAsia="Calibri" w:hAnsi="Calibri"/>
                <w:color w:val="000000"/>
              </w:rPr>
              <w:t>2</w:t>
            </w:r>
            <w:r>
              <w:rPr>
                <w:rFonts w:ascii="宋体" w:eastAsia="宋体" w:hAnsi="宋体"/>
                <w:color w:val="000000"/>
              </w:rPr>
              <w:t>、</w:t>
            </w:r>
            <w:r>
              <w:rPr>
                <w:rFonts w:ascii="Calibri" w:eastAsia="Calibri" w:hAnsi="Calibri"/>
                <w:color w:val="000000"/>
              </w:rPr>
              <w:t>3</w:t>
            </w:r>
            <w:r>
              <w:rPr>
                <w:rFonts w:ascii="宋体" w:eastAsia="宋体" w:hAnsi="宋体"/>
                <w:color w:val="000000"/>
              </w:rPr>
              <w:t>问题阅读课文。</w:t>
            </w:r>
          </w:p>
          <w:p w14:paraId="34BEE00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3.完成《练习与测试》（四、五）。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491CF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1</w:t>
            </w:r>
            <w:r>
              <w:rPr>
                <w:rFonts w:ascii="宋体" w:eastAsia="宋体" w:hAnsi="宋体"/>
                <w:color w:val="000000"/>
              </w:rPr>
              <w:t>．默写词语。</w:t>
            </w:r>
          </w:p>
          <w:p w14:paraId="597A66F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2</w:t>
            </w:r>
            <w:r>
              <w:rPr>
                <w:rFonts w:ascii="宋体" w:eastAsia="宋体" w:hAnsi="宋体"/>
                <w:color w:val="000000"/>
              </w:rPr>
              <w:t>．</w:t>
            </w:r>
            <w:r>
              <w:rPr>
                <w:rFonts w:ascii="Calibri" w:eastAsia="Calibri" w:hAnsi="Calibri"/>
                <w:color w:val="000000"/>
              </w:rPr>
              <w:t>.</w:t>
            </w:r>
            <w:r>
              <w:rPr>
                <w:rFonts w:ascii="宋体" w:eastAsia="宋体" w:hAnsi="宋体"/>
                <w:color w:val="000000"/>
              </w:rPr>
              <w:t>根据课后第</w:t>
            </w:r>
            <w:r>
              <w:rPr>
                <w:rFonts w:ascii="Calibri" w:eastAsia="Calibri" w:hAnsi="Calibri"/>
                <w:color w:val="000000"/>
              </w:rPr>
              <w:t>2</w:t>
            </w:r>
            <w:r>
              <w:rPr>
                <w:rFonts w:ascii="宋体" w:eastAsia="宋体" w:hAnsi="宋体"/>
                <w:color w:val="000000"/>
              </w:rPr>
              <w:t>、</w:t>
            </w:r>
            <w:r>
              <w:rPr>
                <w:rFonts w:ascii="Calibri" w:eastAsia="Calibri" w:hAnsi="Calibri"/>
                <w:color w:val="000000"/>
              </w:rPr>
              <w:t>3</w:t>
            </w:r>
            <w:r>
              <w:rPr>
                <w:rFonts w:ascii="宋体" w:eastAsia="宋体" w:hAnsi="宋体"/>
                <w:color w:val="000000"/>
              </w:rPr>
              <w:t>问题阅读课文。</w:t>
            </w:r>
          </w:p>
          <w:p w14:paraId="47CC4D5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F22DA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书面</w:t>
            </w:r>
          </w:p>
          <w:p w14:paraId="56A8B36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83936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79392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5EE87022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56370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4B087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51A29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197F0B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水墨画蔬菜(3)</w:t>
            </w:r>
          </w:p>
          <w:p w14:paraId="122BB56C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B9D58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网络查找齐白石画的水墨蔬菜作品，感受点线面的变化和墨色变化。</w:t>
            </w:r>
          </w:p>
          <w:p w14:paraId="512FF9C8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8E4C11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网络查找齐白石画的水墨蔬菜作品，感受点线面的变化和墨色变化</w:t>
            </w:r>
          </w:p>
          <w:p w14:paraId="4608FCEB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BADEB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14:paraId="43ABF573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417E4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</w:p>
          <w:p w14:paraId="4D455ADF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BFD11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03583940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2A50A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23E8F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6CA32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79643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体能测试：</w:t>
            </w: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50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米</w:t>
            </w:r>
          </w:p>
          <w:p w14:paraId="145C67BA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0406D0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在家练习</w:t>
            </w: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50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米</w:t>
            </w:r>
          </w:p>
          <w:p w14:paraId="0D8634E7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84580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在家练习</w:t>
            </w: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50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米</w:t>
            </w:r>
          </w:p>
          <w:p w14:paraId="027F3990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CFF8BD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14:paraId="76866A0A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9EEA63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不限</w:t>
            </w:r>
          </w:p>
          <w:p w14:paraId="7492890A" w14:textId="77777777" w:rsidR="00D760CA" w:rsidRDefault="00D760CA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043DD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D760CA" w14:paraId="3368790A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8F60F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84EE" w14:textId="77777777" w:rsidR="00D760CA" w:rsidRDefault="00D760CA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C4C04" w14:textId="77777777" w:rsidR="00D760CA" w:rsidRDefault="00D760CA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D201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寻找遗传与变异的秘密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64F3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查一查，了解生物安全标识的含义。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19544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查一查，了解生物安全标识的含义。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84D7B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16A96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2BC8F" w14:textId="77777777" w:rsidR="00D760CA" w:rsidRDefault="00D760CA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</w:tbl>
    <w:p w14:paraId="49F84C39" w14:textId="77777777" w:rsidR="00D760CA" w:rsidRDefault="00D760CA" w:rsidP="00D760C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00D381F" w14:textId="77777777" w:rsidR="00E752D5" w:rsidRPr="00D760CA" w:rsidRDefault="00E752D5"/>
    <w:sectPr w:rsidR="00E752D5" w:rsidRPr="00D760CA" w:rsidSect="00D760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433F0" w14:textId="77777777" w:rsidR="009D1B26" w:rsidRDefault="009D1B26" w:rsidP="00D760CA">
      <w:r>
        <w:separator/>
      </w:r>
    </w:p>
  </w:endnote>
  <w:endnote w:type="continuationSeparator" w:id="0">
    <w:p w14:paraId="15427F46" w14:textId="77777777" w:rsidR="009D1B26" w:rsidRDefault="009D1B26" w:rsidP="00D7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8614" w14:textId="77777777" w:rsidR="009D1B26" w:rsidRDefault="009D1B26" w:rsidP="00D760CA">
      <w:r>
        <w:separator/>
      </w:r>
    </w:p>
  </w:footnote>
  <w:footnote w:type="continuationSeparator" w:id="0">
    <w:p w14:paraId="4DC42BE6" w14:textId="77777777" w:rsidR="009D1B26" w:rsidRDefault="009D1B26" w:rsidP="00D76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09"/>
    <w:rsid w:val="002E1209"/>
    <w:rsid w:val="009D1B26"/>
    <w:rsid w:val="00D760CA"/>
    <w:rsid w:val="00E7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44474B7-2DC4-4B86-BCF3-141F5AC3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0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0CA"/>
    <w:rPr>
      <w:sz w:val="18"/>
      <w:szCs w:val="18"/>
    </w:rPr>
  </w:style>
  <w:style w:type="table" w:styleId="a7">
    <w:name w:val="Table Grid"/>
    <w:basedOn w:val="a1"/>
    <w:uiPriority w:val="59"/>
    <w:qFormat/>
    <w:rsid w:val="00D760C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梦焱</dc:creator>
  <cp:keywords/>
  <dc:description/>
  <cp:lastModifiedBy>董 梦焱</cp:lastModifiedBy>
  <cp:revision>2</cp:revision>
  <dcterms:created xsi:type="dcterms:W3CDTF">2021-10-11T13:14:00Z</dcterms:created>
  <dcterms:modified xsi:type="dcterms:W3CDTF">2021-10-11T13:14:00Z</dcterms:modified>
</cp:coreProperties>
</file>