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体积单位的进率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1.完成《练习与测试》第16-17页第1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</w:rPr>
              <w:t>7题。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1.完成《练习与测试》第8页第1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</w:rPr>
              <w:t>6题。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《语文园地一》（第1课时）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1.课后去搜集一些排比句，体会排比的好处及分号的用法。</w:t>
            </w: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2.《练习与测试》单元练习一（一、二、三、四）。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1.再读书中排比句，体会排比的好处及分号的用法。</w:t>
            </w: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2.《练习与测试》单元练习一（一、二、三、四）。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U1 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1. 读背 U1 过去式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2. 抄写U1 过去式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1. 读背U1 过去式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2. 抄写U1 过去式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U2  Story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1.听读背U2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2.完成《课课练》Period 1的DE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1.听读背U2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2.完成《课课练》Period 1的D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跳跃：不同方向助跑的跳高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跳跃：不同方向助跑的跳高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跳绳30秒X2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</w:rPr>
              <w:t>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小小采购员1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长方体和正方体体积练习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1.完成《练习与测试》第18-19页第1-5题。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1.完成《练习与测试》第18-19页第1-4题。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《语文园地一》（第2课时）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1.背诵《过故人庄》，想象如果你是作者，说说老朋友邀你去田园乡间作客的场景画面。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2.《练习与测试》单元练习一（五、六、七）。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1.背诵《过故人庄》。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2.《练习与测试》单元练习一（五、六、七）。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蔬菜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了解我们家中经常吃的蔬菜有哪些？观察它们的颜色，形状等。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了解我们家中经常吃的蔬菜有哪些？观察它们的颜色，形状等。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U2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1.继续读背U2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1.继续读背U2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嘿！男孩女孩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跳跃：跨越式跳高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跳跃：跨越式跳高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跳皮筋（比谁跳得高）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整理与练习（1）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1.完成《练习与测试》第20-21页第1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6题。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1.完成《练习与测试》第20-21页第1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5.《七律 长征》（第1课时）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1.朗读《七律 长征》，读出磅礴的气势，并说说诗句的意思及表达的情感。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2.完成《练习与测试》（一、二、三）。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1.朗读《七律 长征》，读出磅礴的气势。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2.完成《练习与测试》（一、二、三）。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制作汽水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自制柠檬汽水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自制柠檬汽水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</w:rPr>
              <w:t>七彩桥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spacing w:after="15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采集与分享：中外音乐文化的交流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pacing w:after="150"/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采集与分享：中外音乐文化的交流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</w:rPr>
              <w:t>U2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</w:rPr>
              <w:t>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</w:rPr>
              <w:t>熟读并背诵U2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</w:rPr>
              <w:t>熟读并背诵U2单词表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2.宪法是根本法（第一课时）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识记宪法、国家机构的含义、组织体系。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识记宪法、国家机构的含义、组织体系。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整理与练习（2）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1.完成《练习与测试》第22-23页第1--4题。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2.预习书第26-27页综合实践活动。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1.完成《练习与测试》第22-23页第1--3题。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2.预习书第26-27页综合实践活动。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 xml:space="preserve">5. 《七律 长征》（第2课时） 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背诵《七律 长征》。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完成《练习与测试》（四、五、六）。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品读课后阅读链接《菩萨蛮 大柏地》，进一步体会红军长征的艰难历程。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背诵《七律 长征》。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完成《练习与测试》（四、五、六）。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3.品读课后阅读链接《菩萨蛮 大柏地》。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U2  Fun time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1. 听读背U2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2.完成《课课练》Period3的CDEF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1. 听读背U2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2.完成《课课练》Period3的CDE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防诈骗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2.宪法是根本法（第二课时）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情境体验：法律保护未成年人的健康成长。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情境体验：法律保护未成年人的健康成长。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4B2C00"/>
                <w:kern w:val="0"/>
                <w:sz w:val="21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蔬菜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6．《狼牙山五壮士》（第1课时）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2.朗读课文，结合相关内容说说点面结合这种写法的好处。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3.完成《练习与测试》（一、二、三）。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1.抄写词语。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2.朗读课文。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3.完成《练习与测试》（一、二、三）。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6．《狼牙山五壮士》（第1课时）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表面涂色的正方体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1.预习书第28页例1，完成《补充习题》第32页第1题。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1.预习书第28页例1，完成《补充习题》第32页第1题。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化学家的研究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跳跃：跨越式跳高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跳跃：跨越式跳高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跳绳30秒X2~3组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1.横平竖直（第1课时）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了解书法的基本规律，读帖，做到“横平竖直”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仿照字帖写“车”“士”“侍”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1.读帖，做到“横平竖直”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2.仿照字帖写“车”“士”“侍”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after="150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1"/>
                <w:szCs w:val="21"/>
              </w:rPr>
              <w:t>唱：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《水乡歌儿多》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认识“江南丝竹”中的演奏乐器、采集与分享：赞美家乡的歌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认识“江南丝竹”中的演奏乐器、采集与分享：赞美家乡的歌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周一</w:t>
            </w:r>
          </w:p>
          <w:p>
            <w:pPr>
              <w:jc w:val="center"/>
              <w:rPr>
                <w:rFonts w:hint="eastAsia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  <w:lang w:val="en-US" w:eastAsia="zh-CN"/>
              </w:rPr>
              <w:t>调休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分数与整数相乘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1.完成《练习与测试》第25页第1--4题。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2.预习书第29页，完成《补充习题》第33页第1—2题。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1.完成《练习与测试》第25页第1--3题。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2.预习书第29页，完成《补充习题》第33页第1—2题。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6．《狼牙山五壮士》（第2课时））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2.根据关键词语，讲讲这个故事。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3.完成《练习与测试》（四、五、）。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2.完成《练习与测试》（四、五、）。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U2  Song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 听读背U2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 听读背U1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英语阅读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跳跃：跨越式跳高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跳跃：跨越式跳高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跳绳30秒X2~3组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小小采购员2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翁 静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  <w:lang w:val="en-US" w:eastAsia="zh-CN"/>
        </w:rPr>
        <w:t xml:space="preserve">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 xml:space="preserve">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29EA4454"/>
    <w:rsid w:val="5ADF6DC0"/>
    <w:rsid w:val="739240DE"/>
    <w:rsid w:val="7912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TotalTime>1</TotalTime>
  <ScaleCrop>false</ScaleCrop>
  <LinksUpToDate>false</LinksUpToDate>
  <CharactersWithSpaces>308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一朵小红花</cp:lastModifiedBy>
  <dcterms:modified xsi:type="dcterms:W3CDTF">2021-09-25T11:08:53Z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5D126DA7CA6E43E09C686164D8645AD9</vt:lpwstr>
  </property>
</Properties>
</file>